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210A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171BD3EF" wp14:editId="219E38F0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2FD14610" w14:textId="657BACE9" w:rsidR="006E1CC7" w:rsidRPr="00CD1A40" w:rsidRDefault="004805D5" w:rsidP="002F6B7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Livestock and 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>A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quaculture</w:t>
      </w:r>
      <w:r w:rsidR="002F6B77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0A79ADF4" w14:textId="5987A712" w:rsidR="006E1CC7" w:rsidRDefault="001A0CB1" w:rsidP="001A0CB1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Chair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: 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Professor 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J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ames Bron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(</w:t>
      </w:r>
      <w:r w:rsidR="004805D5">
        <w:rPr>
          <w:rFonts w:ascii="Cambria" w:hAnsi="Cambria"/>
          <w:b/>
          <w:color w:val="1F4E79" w:themeColor="accent1" w:themeShade="80"/>
          <w:sz w:val="20"/>
          <w:szCs w:val="20"/>
        </w:rPr>
        <w:t>Institute of Aquaculture, University of Stirling</w:t>
      </w:r>
      <w:r>
        <w:rPr>
          <w:rFonts w:ascii="Cambria" w:hAnsi="Cambria"/>
          <w:b/>
          <w:color w:val="1F4E79" w:themeColor="accent1" w:themeShade="80"/>
          <w:sz w:val="20"/>
          <w:szCs w:val="20"/>
        </w:rPr>
        <w:t>)</w:t>
      </w:r>
    </w:p>
    <w:p w14:paraId="779F93EA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0719483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FFA7C2F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77ADA70" w14:textId="5D1F6F80" w:rsidR="006E1CC7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1: </w:t>
            </w:r>
            <w:r w:rsidR="0082160B" w:rsidRPr="00F7172A">
              <w:rPr>
                <w:rFonts w:ascii="Cambria" w:hAnsi="Cambria"/>
                <w:b/>
                <w:color w:val="FFFF00"/>
                <w:sz w:val="20"/>
                <w:szCs w:val="20"/>
              </w:rPr>
              <w:t>Scientific communication</w:t>
            </w:r>
          </w:p>
          <w:p w14:paraId="1A055D71" w14:textId="114DED24" w:rsidR="0082160B" w:rsidRPr="00CD1A40" w:rsidRDefault="0082160B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(</w:t>
            </w:r>
            <w:r w:rsidR="00F7172A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iscussion concerning how we best communicate and disseminate our research findings)</w:t>
            </w:r>
          </w:p>
          <w:p w14:paraId="0F1AB97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F4A5F68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EBABD25" w14:textId="77777777" w:rsidR="0082160B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  <w:r w:rsidR="0082160B" w:rsidRPr="00F7172A">
              <w:rPr>
                <w:rFonts w:ascii="Cambria" w:hAnsi="Cambria"/>
                <w:b/>
                <w:color w:val="FFFF00"/>
                <w:sz w:val="20"/>
                <w:szCs w:val="20"/>
              </w:rPr>
              <w:t>Systems thinking</w:t>
            </w:r>
          </w:p>
          <w:p w14:paraId="333AC357" w14:textId="0822F200" w:rsidR="006E1CC7" w:rsidRPr="00CD1A40" w:rsidRDefault="0082160B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(</w:t>
            </w:r>
            <w:r w:rsidR="00F7172A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iscussion as to how our joint research fits into the bigger picture e.g. global food production systems and food requirements)</w:t>
            </w:r>
          </w:p>
          <w:p w14:paraId="7064C10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4E6DB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FD380E9" w14:textId="1C872B54" w:rsidR="006E1CC7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  <w:r w:rsidR="0082160B" w:rsidRPr="00F7172A">
              <w:rPr>
                <w:rFonts w:ascii="Cambria" w:hAnsi="Cambria"/>
                <w:b/>
                <w:color w:val="FFFF00"/>
                <w:sz w:val="20"/>
                <w:szCs w:val="20"/>
              </w:rPr>
              <w:t>Ethics, bioethics and sustainability</w:t>
            </w:r>
          </w:p>
          <w:p w14:paraId="0896041E" w14:textId="486B694B" w:rsidR="00F7172A" w:rsidRPr="00CD1A40" w:rsidRDefault="00F7172A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(Linking aspects of ethical use of animals, open access to research findings and the relationship with industry and how our work serves to improve sustainability of animal production or use) </w:t>
            </w:r>
          </w:p>
          <w:p w14:paraId="6005416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4AB400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8C3E8B6" w14:textId="47B53A3C" w:rsidR="006E1CC7" w:rsidRPr="0082160B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  <w:r w:rsidR="0082160B"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Joint impact session</w:t>
            </w:r>
          </w:p>
          <w:p w14:paraId="0E87E4EB" w14:textId="32ED6703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OR</w:t>
            </w:r>
          </w:p>
          <w:p w14:paraId="5895A199" w14:textId="06D1B56A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Handling and processing “Big Data”</w:t>
            </w:r>
          </w:p>
          <w:p w14:paraId="6D174875" w14:textId="57C91FAA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OR</w:t>
            </w:r>
          </w:p>
          <w:p w14:paraId="59D0AB20" w14:textId="5B8CFE0D" w:rsidR="0082160B" w:rsidRPr="0082160B" w:rsidRDefault="0082160B" w:rsidP="00FF5E81">
            <w:pPr>
              <w:pStyle w:val="Default"/>
              <w:jc w:val="center"/>
              <w:rPr>
                <w:rFonts w:ascii="Cambria" w:hAnsi="Cambria"/>
                <w:b/>
                <w:color w:val="FFFF00"/>
                <w:sz w:val="20"/>
                <w:szCs w:val="20"/>
              </w:rPr>
            </w:pPr>
            <w:r w:rsidRPr="0082160B">
              <w:rPr>
                <w:rFonts w:ascii="Cambria" w:hAnsi="Cambria"/>
                <w:b/>
                <w:color w:val="FFFF00"/>
                <w:sz w:val="20"/>
                <w:szCs w:val="20"/>
              </w:rPr>
              <w:t>Aspects of immunity, including molecular markers</w:t>
            </w:r>
          </w:p>
          <w:p w14:paraId="00EC9DE2" w14:textId="77777777" w:rsidR="006E1CC7" w:rsidRPr="00CD1A40" w:rsidRDefault="006E1CC7" w:rsidP="0082160B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0B34495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05B1BE9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24AB96F" w14:textId="77777777" w:rsidR="002F0E13" w:rsidRP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B8BC41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451AD6DD" w14:textId="77777777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1B1C08A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</w:tc>
      </w:tr>
      <w:tr w:rsidR="002F0E13" w:rsidRPr="00CD1A40" w14:paraId="04B5584D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6FEDAACC" w14:textId="4107EDD2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 xml:space="preserve"> Neil Mabbott,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Gavin Paterson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Diego Robledo</w:t>
            </w:r>
          </w:p>
        </w:tc>
        <w:tc>
          <w:tcPr>
            <w:tcW w:w="1645" w:type="dxa"/>
            <w:shd w:val="clear" w:color="auto" w:fill="auto"/>
          </w:tcPr>
          <w:p w14:paraId="29B2A232" w14:textId="6E2B58DC" w:rsidR="0082160B" w:rsidRPr="0082160B" w:rsidRDefault="002F0E13" w:rsidP="0082160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Sam Bankole, </w:t>
            </w:r>
            <w:r w:rsidR="0082160B" w:rsidRPr="0082160B">
              <w:rPr>
                <w:rFonts w:ascii="Cambria" w:hAnsi="Cambria"/>
                <w:b/>
                <w:sz w:val="20"/>
                <w:szCs w:val="20"/>
              </w:rPr>
              <w:t>Tom Smith-Zaitlik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>, Rob Stewart</w:t>
            </w:r>
          </w:p>
          <w:p w14:paraId="0BBE566A" w14:textId="45052A23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005CF31" w14:textId="33386B4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EA4480" w14:textId="2F5724E8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Sam Martin,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Jason Holland</w:t>
            </w:r>
          </w:p>
        </w:tc>
        <w:tc>
          <w:tcPr>
            <w:tcW w:w="1630" w:type="dxa"/>
            <w:shd w:val="clear" w:color="auto" w:fill="auto"/>
          </w:tcPr>
          <w:p w14:paraId="4B5290BB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70A2BC9C" w14:textId="77777777" w:rsidR="00E95816" w:rsidRDefault="0082160B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Max Vallarino</w:t>
            </w:r>
            <w:r w:rsidR="00E95816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14:paraId="3987328C" w14:textId="002AE1D9" w:rsidR="002F0E13" w:rsidRDefault="00E9581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Cathrine Baungaard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&amp; Lauren Chapman</w:t>
            </w:r>
          </w:p>
        </w:tc>
        <w:tc>
          <w:tcPr>
            <w:tcW w:w="1984" w:type="dxa"/>
            <w:shd w:val="clear" w:color="auto" w:fill="auto"/>
          </w:tcPr>
          <w:p w14:paraId="12AAEBD2" w14:textId="6BFB69D9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James Bron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2F6B77" w:rsidRPr="002F6B77">
              <w:rPr>
                <w:rFonts w:ascii="Cambria" w:hAnsi="Cambria"/>
                <w:b/>
                <w:sz w:val="20"/>
                <w:szCs w:val="20"/>
              </w:rPr>
              <w:t>Darren Green</w:t>
            </w:r>
            <w:r w:rsidR="002F6B77">
              <w:rPr>
                <w:rFonts w:ascii="Cambria" w:hAnsi="Cambria"/>
                <w:b/>
                <w:sz w:val="20"/>
                <w:szCs w:val="20"/>
              </w:rPr>
              <w:t>, Dan Price</w:t>
            </w:r>
          </w:p>
        </w:tc>
        <w:tc>
          <w:tcPr>
            <w:tcW w:w="1985" w:type="dxa"/>
            <w:shd w:val="clear" w:color="auto" w:fill="auto"/>
          </w:tcPr>
          <w:p w14:paraId="42258B4A" w14:textId="6D858829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 xml:space="preserve"> Alexander Dindial, Suzanne Drennan, Hannah Peaty</w:t>
            </w:r>
          </w:p>
        </w:tc>
        <w:tc>
          <w:tcPr>
            <w:tcW w:w="2055" w:type="dxa"/>
            <w:shd w:val="clear" w:color="auto" w:fill="auto"/>
          </w:tcPr>
          <w:p w14:paraId="6843328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355D71F8" w14:textId="68F5B3F6" w:rsidR="0082160B" w:rsidRDefault="0082160B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TBA according to topic</w:t>
            </w:r>
          </w:p>
        </w:tc>
        <w:tc>
          <w:tcPr>
            <w:tcW w:w="2056" w:type="dxa"/>
            <w:shd w:val="clear" w:color="auto" w:fill="auto"/>
          </w:tcPr>
          <w:p w14:paraId="5CEA19FF" w14:textId="3505C9D2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A1C54E2" w14:textId="74B0D7F9" w:rsidR="0082160B" w:rsidRPr="00CD1A40" w:rsidRDefault="0082160B" w:rsidP="0082160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TBA according to topic</w:t>
            </w:r>
          </w:p>
          <w:p w14:paraId="1BF442D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1CC7" w:rsidRPr="00CD1A40" w14:paraId="0B2FD27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3C0930CE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 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47A21678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3044C5F2" w14:textId="7FCA351E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>Roslin Institute</w:t>
            </w:r>
          </w:p>
          <w:p w14:paraId="596AB246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D460DB4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3388B045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DDF26E7" w14:textId="6F4C695D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  <w:r w:rsidR="0082160B">
              <w:rPr>
                <w:rFonts w:ascii="Cambria" w:hAnsi="Cambria"/>
                <w:b/>
                <w:sz w:val="20"/>
                <w:szCs w:val="20"/>
              </w:rPr>
              <w:t>Aberdeen University</w:t>
            </w:r>
          </w:p>
          <w:p w14:paraId="14E42B9C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69C249" w14:textId="77777777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444F305A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2CFED1A0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46BCB44D" w14:textId="19A3F48F" w:rsidR="00FE5D19" w:rsidRPr="008A71D1" w:rsidRDefault="00F7172A" w:rsidP="008A71D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University of Stirling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05DCB42" w14:textId="0C7BBA8B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 (</w:t>
            </w:r>
            <w:r w:rsidR="0000100B">
              <w:rPr>
                <w:rFonts w:ascii="Cambria" w:hAnsi="Cambria"/>
                <w:i/>
                <w:iCs/>
                <w:sz w:val="20"/>
                <w:szCs w:val="20"/>
              </w:rPr>
              <w:t>after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the Symposium, 12</w:t>
            </w:r>
            <w:r w:rsidR="002F0E13">
              <w:rPr>
                <w:rFonts w:ascii="Cambria" w:hAnsi="Cambria"/>
                <w:i/>
                <w:iCs/>
                <w:sz w:val="20"/>
                <w:szCs w:val="20"/>
              </w:rPr>
              <w:t>-13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June</w:t>
            </w:r>
            <w:r w:rsidR="00687600">
              <w:rPr>
                <w:rFonts w:ascii="Cambria" w:hAnsi="Cambria"/>
                <w:sz w:val="20"/>
                <w:szCs w:val="20"/>
              </w:rPr>
              <w:t>)</w:t>
            </w:r>
          </w:p>
          <w:p w14:paraId="394B8249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20D20629" w14:textId="61169240" w:rsidR="002F0E13" w:rsidRPr="00FE5D19" w:rsidRDefault="00F7172A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34430BFE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AAB643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641F12A9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4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0100B"/>
    <w:rsid w:val="00032314"/>
    <w:rsid w:val="00041C7B"/>
    <w:rsid w:val="0009130F"/>
    <w:rsid w:val="001A0CB1"/>
    <w:rsid w:val="001C7840"/>
    <w:rsid w:val="00200999"/>
    <w:rsid w:val="0021572A"/>
    <w:rsid w:val="002F0E13"/>
    <w:rsid w:val="002F6B77"/>
    <w:rsid w:val="003C17F7"/>
    <w:rsid w:val="003D00FB"/>
    <w:rsid w:val="004257F0"/>
    <w:rsid w:val="004805D5"/>
    <w:rsid w:val="00502823"/>
    <w:rsid w:val="005153A7"/>
    <w:rsid w:val="00534636"/>
    <w:rsid w:val="005550CA"/>
    <w:rsid w:val="00687600"/>
    <w:rsid w:val="006E1CC7"/>
    <w:rsid w:val="0071532B"/>
    <w:rsid w:val="0082160B"/>
    <w:rsid w:val="008A71D1"/>
    <w:rsid w:val="00976B3E"/>
    <w:rsid w:val="009E08EA"/>
    <w:rsid w:val="00A06955"/>
    <w:rsid w:val="00A80925"/>
    <w:rsid w:val="00B20741"/>
    <w:rsid w:val="00B31DF1"/>
    <w:rsid w:val="00C40C7A"/>
    <w:rsid w:val="00CD1A40"/>
    <w:rsid w:val="00D164E4"/>
    <w:rsid w:val="00DB183A"/>
    <w:rsid w:val="00DF24A9"/>
    <w:rsid w:val="00E468AA"/>
    <w:rsid w:val="00E95816"/>
    <w:rsid w:val="00E97777"/>
    <w:rsid w:val="00F32993"/>
    <w:rsid w:val="00F7172A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AD6F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7</cp:revision>
  <dcterms:created xsi:type="dcterms:W3CDTF">2022-10-06T13:53:00Z</dcterms:created>
  <dcterms:modified xsi:type="dcterms:W3CDTF">2022-11-03T17:12:00Z</dcterms:modified>
</cp:coreProperties>
</file>