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DC9A2" w14:textId="46241A00" w:rsidR="0002784E" w:rsidRDefault="0002784E" w:rsidP="00F85325">
      <w:pPr>
        <w:shd w:val="clear" w:color="auto" w:fill="FFFFFF"/>
        <w:spacing w:before="100" w:beforeAutospacing="1" w:after="240"/>
        <w:jc w:val="both"/>
        <w:rPr>
          <w:rFonts w:asciiTheme="minorHAnsi" w:eastAsia="Times New Roman" w:hAnsiTheme="minorHAnsi" w:cs="Arial"/>
          <w:color w:val="1A1818"/>
          <w:sz w:val="22"/>
          <w:szCs w:val="22"/>
          <w:lang w:val="en" w:eastAsia="en-GB"/>
        </w:rPr>
      </w:pPr>
    </w:p>
    <w:p w14:paraId="0DD79A87" w14:textId="2F862EFF" w:rsidR="00682E55" w:rsidRDefault="00682E55" w:rsidP="00682E55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Bring an Intern on Board</w:t>
      </w:r>
      <w:r w:rsidR="000F3825">
        <w:rPr>
          <w:rFonts w:asciiTheme="minorHAnsi" w:hAnsiTheme="minorHAnsi"/>
        </w:rPr>
        <w:t xml:space="preserve"> Form</w:t>
      </w:r>
    </w:p>
    <w:p w14:paraId="234FD821" w14:textId="77777777" w:rsidR="00682E55" w:rsidRDefault="00682E55" w:rsidP="00682E55">
      <w:pPr>
        <w:jc w:val="both"/>
        <w:rPr>
          <w:rFonts w:asciiTheme="minorHAnsi" w:hAnsiTheme="minorHAnsi"/>
          <w:i/>
          <w:szCs w:val="20"/>
        </w:rPr>
      </w:pPr>
    </w:p>
    <w:p w14:paraId="49232E79" w14:textId="229315F0" w:rsidR="00682E55" w:rsidRPr="00DF7846" w:rsidRDefault="00682E55" w:rsidP="00682E55">
      <w:pPr>
        <w:rPr>
          <w:rFonts w:asciiTheme="minorHAnsi" w:hAnsiTheme="minorHAnsi"/>
          <w:i/>
          <w:szCs w:val="20"/>
        </w:rPr>
      </w:pPr>
      <w:r w:rsidRPr="00DF7846">
        <w:rPr>
          <w:rFonts w:asciiTheme="minorHAnsi" w:hAnsiTheme="minorHAnsi"/>
          <w:i/>
          <w:szCs w:val="20"/>
        </w:rPr>
        <w:t>Pleas</w:t>
      </w:r>
      <w:r w:rsidR="00DF7846" w:rsidRPr="00DF7846">
        <w:rPr>
          <w:rFonts w:asciiTheme="minorHAnsi" w:hAnsiTheme="minorHAnsi"/>
          <w:i/>
          <w:szCs w:val="20"/>
        </w:rPr>
        <w:t>e return this form</w:t>
      </w:r>
      <w:r w:rsidR="00460A53">
        <w:rPr>
          <w:rFonts w:asciiTheme="minorHAnsi" w:hAnsiTheme="minorHAnsi"/>
          <w:i/>
          <w:szCs w:val="20"/>
        </w:rPr>
        <w:t xml:space="preserve"> completed,</w:t>
      </w:r>
      <w:r w:rsidR="00DF7846" w:rsidRPr="00DF7846">
        <w:rPr>
          <w:rFonts w:asciiTheme="minorHAnsi" w:hAnsiTheme="minorHAnsi"/>
          <w:i/>
          <w:szCs w:val="20"/>
        </w:rPr>
        <w:t xml:space="preserve"> to</w:t>
      </w:r>
      <w:r w:rsidR="00DF7846" w:rsidRPr="00DF7846">
        <w:rPr>
          <w:rFonts w:asciiTheme="minorHAnsi" w:hAnsiTheme="minorHAnsi" w:cs="Arial"/>
          <w:i/>
          <w:szCs w:val="20"/>
        </w:rPr>
        <w:t xml:space="preserve"> propose a professional internship</w:t>
      </w:r>
      <w:r w:rsidR="00460A53">
        <w:rPr>
          <w:rFonts w:asciiTheme="minorHAnsi" w:hAnsiTheme="minorHAnsi" w:cs="Arial"/>
          <w:i/>
          <w:szCs w:val="20"/>
        </w:rPr>
        <w:t>,</w:t>
      </w:r>
      <w:r w:rsidR="00DF7846" w:rsidRPr="00DF7846">
        <w:rPr>
          <w:rFonts w:asciiTheme="minorHAnsi" w:hAnsiTheme="minorHAnsi" w:cs="Arial"/>
          <w:i/>
          <w:szCs w:val="20"/>
        </w:rPr>
        <w:t xml:space="preserve"> to the</w:t>
      </w:r>
      <w:r w:rsidRPr="00DF7846">
        <w:rPr>
          <w:rFonts w:asciiTheme="minorHAnsi" w:hAnsiTheme="minorHAnsi"/>
          <w:i/>
          <w:szCs w:val="20"/>
        </w:rPr>
        <w:t xml:space="preserve"> </w:t>
      </w:r>
      <w:r w:rsidR="00322974">
        <w:rPr>
          <w:rFonts w:asciiTheme="minorHAnsi" w:hAnsiTheme="minorHAnsi"/>
          <w:i/>
          <w:szCs w:val="20"/>
        </w:rPr>
        <w:t>PIPS</w:t>
      </w:r>
      <w:r w:rsidRPr="00DF7846">
        <w:rPr>
          <w:rFonts w:asciiTheme="minorHAnsi" w:hAnsiTheme="minorHAnsi"/>
          <w:i/>
          <w:szCs w:val="20"/>
        </w:rPr>
        <w:t xml:space="preserve"> Coordinator.</w:t>
      </w:r>
    </w:p>
    <w:p w14:paraId="65BAB28B" w14:textId="77777777" w:rsidR="00682E55" w:rsidRPr="004C1C5D" w:rsidRDefault="00682E55" w:rsidP="00682E55">
      <w:pPr>
        <w:jc w:val="both"/>
        <w:rPr>
          <w:rStyle w:val="Strong"/>
          <w:rFonts w:asciiTheme="minorHAnsi" w:eastAsia="MS Gothic" w:hAnsiTheme="minorHAnsi" w:cs="Calibri"/>
          <w:b w:val="0"/>
          <w:bCs w:val="0"/>
          <w:sz w:val="22"/>
          <w:szCs w:val="22"/>
        </w:rPr>
      </w:pPr>
    </w:p>
    <w:p w14:paraId="46606F7D" w14:textId="77777777" w:rsidR="00682E55" w:rsidRPr="004C1C5D" w:rsidRDefault="00682E55" w:rsidP="00682E55">
      <w:pPr>
        <w:jc w:val="both"/>
        <w:rPr>
          <w:rFonts w:asciiTheme="minorHAnsi" w:hAnsiTheme="minorHAnsi"/>
          <w:szCs w:val="20"/>
        </w:rPr>
      </w:pPr>
      <w:r w:rsidRPr="004C1C5D">
        <w:rPr>
          <w:rStyle w:val="Strong"/>
          <w:rFonts w:asciiTheme="minorHAnsi" w:hAnsiTheme="minorHAnsi" w:cs="Calibri"/>
          <w:szCs w:val="20"/>
        </w:rPr>
        <w:t xml:space="preserve">Email: </w:t>
      </w:r>
      <w:r w:rsidRPr="004C1C5D">
        <w:rPr>
          <w:rStyle w:val="Strong"/>
          <w:rFonts w:asciiTheme="minorHAnsi" w:hAnsiTheme="minorHAnsi" w:cs="Calibri"/>
          <w:szCs w:val="20"/>
        </w:rPr>
        <w:tab/>
      </w:r>
      <w:r w:rsidRPr="004C1C5D">
        <w:rPr>
          <w:rStyle w:val="Strong"/>
          <w:rFonts w:asciiTheme="minorHAnsi" w:hAnsiTheme="minorHAnsi" w:cs="Calibri"/>
          <w:szCs w:val="20"/>
        </w:rPr>
        <w:tab/>
      </w:r>
      <w:hyperlink r:id="rId9" w:history="1">
        <w:r w:rsidRPr="004C1C5D">
          <w:rPr>
            <w:rStyle w:val="Hyperlink"/>
            <w:rFonts w:asciiTheme="minorHAnsi" w:hAnsiTheme="minorHAnsi"/>
            <w:szCs w:val="20"/>
          </w:rPr>
          <w:t>dtp@sulsa.ac.uk</w:t>
        </w:r>
      </w:hyperlink>
    </w:p>
    <w:p w14:paraId="7CA1E4F3" w14:textId="77777777" w:rsidR="00682E55" w:rsidRPr="004C1C5D" w:rsidRDefault="00682E55" w:rsidP="00682E55">
      <w:pPr>
        <w:pStyle w:val="Heading3"/>
        <w:numPr>
          <w:ilvl w:val="0"/>
          <w:numId w:val="0"/>
        </w:numPr>
        <w:spacing w:before="0"/>
        <w:ind w:left="1440" w:hanging="1440"/>
        <w:jc w:val="both"/>
        <w:rPr>
          <w:sz w:val="20"/>
          <w:szCs w:val="20"/>
        </w:rPr>
      </w:pPr>
      <w:r w:rsidRPr="004C1C5D">
        <w:rPr>
          <w:rStyle w:val="Strong"/>
          <w:rFonts w:asciiTheme="minorHAnsi" w:hAnsiTheme="minorHAnsi" w:cs="Calibri"/>
          <w:b/>
          <w:sz w:val="20"/>
          <w:szCs w:val="20"/>
        </w:rPr>
        <w:t xml:space="preserve">Address: </w:t>
      </w:r>
      <w:r w:rsidRPr="004C1C5D">
        <w:rPr>
          <w:rStyle w:val="Strong"/>
          <w:rFonts w:asciiTheme="minorHAnsi" w:hAnsiTheme="minorHAnsi" w:cs="Calibri"/>
          <w:b/>
          <w:sz w:val="20"/>
          <w:szCs w:val="20"/>
        </w:rPr>
        <w:tab/>
      </w:r>
      <w:r w:rsidRPr="004C1C5D">
        <w:rPr>
          <w:b w:val="0"/>
          <w:sz w:val="20"/>
          <w:szCs w:val="20"/>
        </w:rPr>
        <w:t xml:space="preserve">Scottish Universities Life Sciences Alliance (SULSA), </w:t>
      </w:r>
      <w:r w:rsidRPr="004C1C5D">
        <w:rPr>
          <w:rFonts w:asciiTheme="minorHAnsi" w:eastAsiaTheme="minorHAnsi" w:hAnsiTheme="minorHAnsi" w:cs="Calibri"/>
          <w:b w:val="0"/>
          <w:sz w:val="20"/>
          <w:szCs w:val="20"/>
        </w:rPr>
        <w:t>Darwin Building Room 309, King’s Buildings, University of Edinburgh, Edinburgh EH9 3JF</w:t>
      </w:r>
    </w:p>
    <w:p w14:paraId="69D9369C" w14:textId="77777777" w:rsidR="00682E55" w:rsidRDefault="00682E55" w:rsidP="00682E5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4D10F416" w14:textId="77777777" w:rsidR="00682E55" w:rsidRDefault="00682E55" w:rsidP="00682E5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65DC7A7E" w14:textId="77777777" w:rsidR="00682E55" w:rsidRPr="00974569" w:rsidRDefault="00682E55" w:rsidP="00682E55">
      <w:pPr>
        <w:autoSpaceDE w:val="0"/>
        <w:autoSpaceDN w:val="0"/>
        <w:adjustRightInd w:val="0"/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The Biotechnology and Biological Sciences Research Council (BBSRC) </w:t>
      </w:r>
      <w:r w:rsidRPr="004F6FBD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is offering an exciting opportunity for </w:t>
      </w:r>
      <w:r w:rsidRPr="00F023B5"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any non-academic organisation</w:t>
      </w:r>
      <w:r w:rsidRPr="004F6FBD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 to take advantage of fully funded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Professional I</w:t>
      </w:r>
      <w:r w:rsidRPr="004F6FBD">
        <w:rPr>
          <w:rFonts w:asciiTheme="minorHAnsi" w:eastAsia="MS Gothic" w:hAnsiTheme="minorHAnsi" w:cs="Arial"/>
          <w:bCs/>
          <w:kern w:val="32"/>
          <w:sz w:val="22"/>
          <w:szCs w:val="22"/>
        </w:rPr>
        <w:t>nternships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 for PhD Students (PIPs)</w:t>
      </w:r>
      <w:r w:rsidRPr="004F6FBD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.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These three month professional i</w:t>
      </w:r>
      <w:r w:rsidRPr="004F6FBD">
        <w:rPr>
          <w:rFonts w:asciiTheme="minorHAnsi" w:eastAsia="MS Gothic" w:hAnsiTheme="minorHAnsi" w:cs="Arial"/>
          <w:bCs/>
          <w:kern w:val="32"/>
          <w:sz w:val="22"/>
          <w:szCs w:val="22"/>
        </w:rPr>
        <w:t>nternships can be in any field or sector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.</w:t>
      </w:r>
    </w:p>
    <w:p w14:paraId="565418C7" w14:textId="77777777" w:rsidR="00682E55" w:rsidRDefault="00682E55" w:rsidP="00682E5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73475E6F" w14:textId="77777777" w:rsidR="00682E55" w:rsidRDefault="00682E55" w:rsidP="00682E5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13FEC7DB" w14:textId="7FBD5C5E" w:rsidR="00682E55" w:rsidRDefault="00682E55" w:rsidP="00682E5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b/>
          <w:sz w:val="22"/>
          <w:szCs w:val="22"/>
          <w:lang w:eastAsia="en-GB"/>
        </w:rPr>
        <w:t>I</w:t>
      </w:r>
      <w:r w:rsidRPr="004F6FBD">
        <w:rPr>
          <w:rFonts w:asciiTheme="minorHAnsi" w:hAnsiTheme="minorHAnsi" w:cs="Arial"/>
          <w:b/>
          <w:sz w:val="22"/>
          <w:szCs w:val="22"/>
          <w:lang w:eastAsia="en-GB"/>
        </w:rPr>
        <w:t>nternship</w:t>
      </w:r>
      <w:r>
        <w:rPr>
          <w:rFonts w:asciiTheme="minorHAnsi" w:hAnsiTheme="minorHAnsi" w:cs="Arial"/>
          <w:b/>
          <w:sz w:val="22"/>
          <w:szCs w:val="22"/>
          <w:lang w:eastAsia="en-GB"/>
        </w:rPr>
        <w:t xml:space="preserve"> </w:t>
      </w:r>
      <w:r w:rsidR="00460A53">
        <w:rPr>
          <w:rFonts w:asciiTheme="minorHAnsi" w:hAnsiTheme="minorHAnsi" w:cs="Arial"/>
          <w:b/>
          <w:sz w:val="22"/>
          <w:szCs w:val="22"/>
          <w:lang w:eastAsia="en-GB"/>
        </w:rPr>
        <w:t>r</w:t>
      </w:r>
      <w:r>
        <w:rPr>
          <w:rFonts w:asciiTheme="minorHAnsi" w:hAnsiTheme="minorHAnsi" w:cs="Arial"/>
          <w:b/>
          <w:sz w:val="22"/>
          <w:szCs w:val="22"/>
          <w:lang w:eastAsia="en-GB"/>
        </w:rPr>
        <w:t>oles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>:</w:t>
      </w:r>
    </w:p>
    <w:p w14:paraId="3045D608" w14:textId="77777777" w:rsidR="00682E55" w:rsidRPr="0002784E" w:rsidRDefault="00682E55" w:rsidP="00682E5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02784E">
        <w:rPr>
          <w:rFonts w:asciiTheme="minorHAnsi" w:hAnsiTheme="minorHAnsi" w:cs="Arial"/>
          <w:sz w:val="22"/>
          <w:szCs w:val="22"/>
        </w:rPr>
        <w:t>Something that is clearly important to the organisation.</w:t>
      </w:r>
      <w:r w:rsidRPr="0002784E">
        <w:rPr>
          <w:rFonts w:asciiTheme="minorHAnsi" w:hAnsiTheme="minorHAnsi" w:cs="Arial"/>
          <w:color w:val="000000"/>
          <w:sz w:val="22"/>
          <w:szCs w:val="22"/>
        </w:rPr>
        <w:t xml:space="preserve"> Ideas could include, but are certainly not limited to:</w:t>
      </w:r>
    </w:p>
    <w:p w14:paraId="0230B099" w14:textId="77777777" w:rsidR="00682E55" w:rsidRPr="004F6FBD" w:rsidRDefault="00682E55" w:rsidP="00682E5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072A12">
        <w:rPr>
          <w:rFonts w:asciiTheme="minorHAnsi" w:hAnsiTheme="minorHAnsi" w:cs="Arial"/>
          <w:color w:val="000000"/>
          <w:sz w:val="22"/>
          <w:szCs w:val="22"/>
        </w:rPr>
        <w:t>researching new development ideas or products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 (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but 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not within 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an 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>ac</w:t>
      </w:r>
      <w:r>
        <w:rPr>
          <w:rFonts w:asciiTheme="minorHAnsi" w:hAnsiTheme="minorHAnsi" w:cs="Arial"/>
          <w:sz w:val="22"/>
          <w:szCs w:val="22"/>
          <w:lang w:eastAsia="en-GB"/>
        </w:rPr>
        <w:t>ademic or research institute)</w:t>
      </w:r>
    </w:p>
    <w:p w14:paraId="20F3A032" w14:textId="4CF49A3A" w:rsidR="00682E55" w:rsidRPr="004F6FBD" w:rsidRDefault="00682E55" w:rsidP="00682E5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creating a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C54C02">
        <w:rPr>
          <w:rFonts w:asciiTheme="minorHAnsi" w:hAnsiTheme="minorHAnsi" w:cs="Arial"/>
          <w:sz w:val="22"/>
          <w:szCs w:val="22"/>
          <w:lang w:eastAsia="en-GB"/>
        </w:rPr>
        <w:t>marketing, publishing or sale</w:t>
      </w:r>
      <w:r>
        <w:rPr>
          <w:rFonts w:asciiTheme="minorHAnsi" w:hAnsiTheme="minorHAnsi" w:cs="Arial"/>
          <w:sz w:val="22"/>
          <w:szCs w:val="22"/>
          <w:lang w:eastAsia="en-GB"/>
        </w:rPr>
        <w:t>s campaign</w:t>
      </w:r>
    </w:p>
    <w:p w14:paraId="3D556400" w14:textId="77777777" w:rsidR="00682E55" w:rsidRDefault="00682E55" w:rsidP="00682E5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a 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>business de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velopment project </w:t>
      </w:r>
    </w:p>
    <w:p w14:paraId="0FEA2992" w14:textId="5143FC81" w:rsidR="00682E55" w:rsidRPr="004F6FBD" w:rsidRDefault="00682E55" w:rsidP="00682E5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managing a </w:t>
      </w:r>
      <w:r w:rsidR="00460A53">
        <w:rPr>
          <w:rFonts w:asciiTheme="minorHAnsi" w:hAnsiTheme="minorHAnsi" w:cs="Arial"/>
          <w:sz w:val="22"/>
          <w:szCs w:val="22"/>
          <w:lang w:eastAsia="en-GB"/>
        </w:rPr>
        <w:t>specific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 project </w:t>
      </w:r>
    </w:p>
    <w:p w14:paraId="25498A27" w14:textId="77777777" w:rsidR="00682E55" w:rsidRPr="004F6FBD" w:rsidRDefault="00682E55" w:rsidP="00682E5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4F6FBD">
        <w:rPr>
          <w:rFonts w:asciiTheme="minorHAnsi" w:hAnsiTheme="minorHAnsi" w:cs="Arial"/>
          <w:sz w:val="22"/>
          <w:szCs w:val="22"/>
          <w:lang w:eastAsia="en-GB"/>
        </w:rPr>
        <w:t>develop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ing 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>teaching/</w:t>
      </w:r>
      <w:r>
        <w:rPr>
          <w:rFonts w:asciiTheme="minorHAnsi" w:hAnsiTheme="minorHAnsi" w:cs="Arial"/>
          <w:sz w:val="22"/>
          <w:szCs w:val="22"/>
          <w:lang w:eastAsia="en-GB"/>
        </w:rPr>
        <w:t>science communication materials</w:t>
      </w:r>
    </w:p>
    <w:p w14:paraId="1145B1EB" w14:textId="77777777" w:rsidR="00682E55" w:rsidRPr="004F6FBD" w:rsidRDefault="00682E55" w:rsidP="00682E5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improving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GB"/>
        </w:rPr>
        <w:t>a specific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 policy or work</w:t>
      </w:r>
      <w:r>
        <w:rPr>
          <w:rFonts w:asciiTheme="minorHAnsi" w:hAnsiTheme="minorHAnsi" w:cs="Arial"/>
          <w:sz w:val="22"/>
          <w:szCs w:val="22"/>
          <w:lang w:eastAsia="en-GB"/>
        </w:rPr>
        <w:t>ing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 in a setting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>related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 to policy</w:t>
      </w:r>
      <w:r w:rsidRPr="004F6FBD">
        <w:rPr>
          <w:rFonts w:asciiTheme="minorHAnsi" w:hAnsiTheme="minorHAnsi" w:cs="Arial"/>
          <w:sz w:val="22"/>
          <w:szCs w:val="22"/>
          <w:lang w:eastAsia="en-GB"/>
        </w:rPr>
        <w:t xml:space="preserve"> (e.g. government department or charity)</w:t>
      </w:r>
    </w:p>
    <w:p w14:paraId="2B854832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332F6362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3C046970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  <w:r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Benefits for a business taking on a PhD intern:</w:t>
      </w:r>
    </w:p>
    <w:p w14:paraId="104DC86E" w14:textId="77777777" w:rsidR="00682E55" w:rsidRPr="00F85325" w:rsidRDefault="00682E55" w:rsidP="00682E55">
      <w:pPr>
        <w:pStyle w:val="ListParagraph"/>
        <w:numPr>
          <w:ilvl w:val="0"/>
          <w:numId w:val="28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F85325">
        <w:rPr>
          <w:rFonts w:asciiTheme="minorHAnsi" w:eastAsia="MS Gothic" w:hAnsiTheme="minorHAnsi" w:cs="Arial"/>
          <w:bCs/>
          <w:kern w:val="32"/>
          <w:sz w:val="22"/>
          <w:szCs w:val="22"/>
        </w:rPr>
        <w:t>A high-calibre temporary resource to assist with a strategic project</w:t>
      </w:r>
    </w:p>
    <w:p w14:paraId="130ED62A" w14:textId="15586F15" w:rsidR="00682E55" w:rsidRPr="00F85325" w:rsidRDefault="00682E55" w:rsidP="00682E55">
      <w:pPr>
        <w:pStyle w:val="ListParagraph"/>
        <w:numPr>
          <w:ilvl w:val="0"/>
          <w:numId w:val="28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E</w:t>
      </w:r>
      <w:r w:rsidRPr="00F85325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xtra support at no cost as </w:t>
      </w:r>
      <w:r w:rsidRPr="00F85325">
        <w:rPr>
          <w:rFonts w:asciiTheme="minorHAnsi" w:hAnsiTheme="minorHAnsi" w:cs="Arial"/>
          <w:color w:val="000000" w:themeColor="text1"/>
          <w:sz w:val="22"/>
          <w:szCs w:val="22"/>
        </w:rPr>
        <w:t xml:space="preserve">PIPS students are fully funded by the University through their PhD </w:t>
      </w:r>
      <w:r w:rsidR="00F54990">
        <w:rPr>
          <w:rFonts w:asciiTheme="minorHAnsi" w:hAnsiTheme="minorHAnsi" w:cs="Arial"/>
          <w:color w:val="000000" w:themeColor="text1"/>
          <w:sz w:val="22"/>
          <w:szCs w:val="22"/>
        </w:rPr>
        <w:t>salary</w:t>
      </w:r>
    </w:p>
    <w:p w14:paraId="3B3AD78F" w14:textId="77777777" w:rsidR="00682E55" w:rsidRPr="00F85325" w:rsidRDefault="00682E55" w:rsidP="00682E55">
      <w:pPr>
        <w:pStyle w:val="ListParagraph"/>
        <w:numPr>
          <w:ilvl w:val="0"/>
          <w:numId w:val="28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F85325">
        <w:rPr>
          <w:rFonts w:asciiTheme="minorHAnsi" w:eastAsia="MS Gothic" w:hAnsiTheme="minorHAnsi" w:cs="Arial"/>
          <w:bCs/>
          <w:kern w:val="32"/>
          <w:sz w:val="22"/>
          <w:szCs w:val="22"/>
        </w:rPr>
        <w:t>Resource to undertake projects that might have been on hold/will not otherwise be done</w:t>
      </w:r>
    </w:p>
    <w:p w14:paraId="5B6C5BAB" w14:textId="77777777" w:rsidR="00682E55" w:rsidRPr="00F85325" w:rsidRDefault="00682E55" w:rsidP="00682E55">
      <w:pPr>
        <w:pStyle w:val="ListParagraph"/>
        <w:numPr>
          <w:ilvl w:val="0"/>
          <w:numId w:val="28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F85325">
        <w:rPr>
          <w:rFonts w:asciiTheme="minorHAnsi" w:eastAsia="MS Gothic" w:hAnsiTheme="minorHAnsi" w:cs="Arial"/>
          <w:bCs/>
          <w:kern w:val="32"/>
          <w:sz w:val="22"/>
          <w:szCs w:val="22"/>
        </w:rPr>
        <w:t>Involvement with intelligent minds that bring innovation, skills and knowledge to benefit your business success and performance</w:t>
      </w:r>
    </w:p>
    <w:p w14:paraId="67059D57" w14:textId="7CAA3637" w:rsidR="00682E55" w:rsidRPr="00F85325" w:rsidRDefault="00682E55" w:rsidP="00682E55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5325">
        <w:rPr>
          <w:rFonts w:asciiTheme="minorHAnsi" w:eastAsia="MS Gothic" w:hAnsiTheme="minorHAnsi" w:cs="Arial"/>
          <w:bCs/>
          <w:kern w:val="32"/>
          <w:sz w:val="22"/>
          <w:szCs w:val="22"/>
        </w:rPr>
        <w:t>Opportunities to get energy and fresh insights to a particular business area; a different perspective to problems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,</w:t>
      </w:r>
      <w:r w:rsidRPr="00F85325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 and a new motivated member of the team</w:t>
      </w:r>
    </w:p>
    <w:p w14:paraId="5D71F3DC" w14:textId="77777777" w:rsidR="00682E55" w:rsidRDefault="00682E55" w:rsidP="00682E55">
      <w:pPr>
        <w:jc w:val="both"/>
        <w:rPr>
          <w:rFonts w:asciiTheme="minorHAnsi" w:eastAsia="Times New Roman" w:hAnsiTheme="minorHAnsi" w:cs="Arial"/>
          <w:color w:val="1A1818"/>
          <w:sz w:val="24"/>
          <w:lang w:val="en" w:eastAsia="en-GB"/>
        </w:rPr>
      </w:pPr>
    </w:p>
    <w:p w14:paraId="77A53648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18204F8F" w14:textId="28EEE806" w:rsidR="00682E55" w:rsidRDefault="00460A53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  <w:r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Benefits for PhD s</w:t>
      </w:r>
      <w:r w:rsidR="00682E55"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tudents:</w:t>
      </w:r>
    </w:p>
    <w:p w14:paraId="2A98EDE7" w14:textId="7047F463" w:rsidR="00682E55" w:rsidRPr="00A51CFC" w:rsidRDefault="00682E55" w:rsidP="00682E55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072A12">
        <w:rPr>
          <w:rFonts w:asciiTheme="minorHAnsi" w:eastAsia="MS Gothic" w:hAnsiTheme="minorHAnsi" w:cs="Arial"/>
          <w:bCs/>
          <w:kern w:val="32"/>
          <w:sz w:val="22"/>
          <w:szCs w:val="22"/>
        </w:rPr>
        <w:t>A chance to try out a particular professional area; to test career goals and get an idea of what a job really involves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.</w:t>
      </w:r>
      <w:r w:rsidRPr="00072A12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This will </w:t>
      </w:r>
      <w:r w:rsidRPr="00072A12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help students make informed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career </w:t>
      </w:r>
      <w:r w:rsidRPr="00072A12">
        <w:rPr>
          <w:rFonts w:asciiTheme="minorHAnsi" w:eastAsia="MS Gothic" w:hAnsiTheme="minorHAnsi" w:cs="Arial"/>
          <w:bCs/>
          <w:kern w:val="32"/>
          <w:sz w:val="22"/>
          <w:szCs w:val="22"/>
        </w:rPr>
        <w:t>choices in the future and dispel any misconceptions</w:t>
      </w:r>
    </w:p>
    <w:p w14:paraId="47EB7F4C" w14:textId="64F92A72" w:rsidR="00682E55" w:rsidRPr="00072A12" w:rsidRDefault="00682E55" w:rsidP="00682E55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An opportunity to </w:t>
      </w:r>
      <w:r w:rsidRPr="004D25F7">
        <w:rPr>
          <w:rFonts w:asciiTheme="minorHAnsi" w:eastAsia="MS Gothic" w:hAnsiTheme="minorHAnsi" w:cs="Arial"/>
          <w:bCs/>
          <w:kern w:val="32"/>
          <w:sz w:val="22"/>
          <w:szCs w:val="22"/>
        </w:rPr>
        <w:t>develop employability by learning through high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-</w:t>
      </w:r>
      <w:r w:rsidRPr="004D25F7">
        <w:rPr>
          <w:rFonts w:asciiTheme="minorHAnsi" w:eastAsia="MS Gothic" w:hAnsiTheme="minorHAnsi" w:cs="Arial"/>
          <w:bCs/>
          <w:kern w:val="32"/>
          <w:sz w:val="22"/>
          <w:szCs w:val="22"/>
        </w:rPr>
        <w:t>quality work experience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 in a non-academic setting</w:t>
      </w:r>
    </w:p>
    <w:p w14:paraId="50D6E517" w14:textId="77777777" w:rsidR="00322974" w:rsidRDefault="00322974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2E4FA025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  <w:r w:rsidRPr="00CF479E"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Cost:</w:t>
      </w:r>
    </w:p>
    <w:p w14:paraId="3FBF861B" w14:textId="45DE3693" w:rsidR="00682E55" w:rsidRDefault="00682E55" w:rsidP="00682E55">
      <w:pPr>
        <w:pStyle w:val="ListParagraph"/>
        <w:numPr>
          <w:ilvl w:val="0"/>
          <w:numId w:val="23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CF479E">
        <w:rPr>
          <w:rFonts w:asciiTheme="minorHAnsi" w:eastAsia="MS Gothic" w:hAnsiTheme="minorHAnsi" w:cs="Arial"/>
          <w:bCs/>
          <w:kern w:val="32"/>
          <w:sz w:val="22"/>
          <w:szCs w:val="22"/>
        </w:rPr>
        <w:lastRenderedPageBreak/>
        <w:t>This professional internship is funded by the BBSRC as part of the PhD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,</w:t>
      </w:r>
      <w:r w:rsidRPr="00CF479E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 with students continuing to receive their PhD stipend as normal, so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 there are </w:t>
      </w:r>
      <w:r w:rsidRPr="0010470B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no tax implications for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your </w:t>
      </w:r>
      <w:r w:rsidRPr="0010470B">
        <w:rPr>
          <w:rFonts w:asciiTheme="minorHAnsi" w:eastAsia="MS Gothic" w:hAnsiTheme="minorHAnsi" w:cs="Arial"/>
          <w:bCs/>
          <w:kern w:val="32"/>
          <w:sz w:val="22"/>
          <w:szCs w:val="22"/>
        </w:rPr>
        <w:t>organisation</w:t>
      </w:r>
    </w:p>
    <w:p w14:paraId="3B00B128" w14:textId="519C0814" w:rsidR="0030443F" w:rsidRPr="0030443F" w:rsidRDefault="0030443F" w:rsidP="0030443F">
      <w:pPr>
        <w:pStyle w:val="ListParagraph"/>
        <w:numPr>
          <w:ilvl w:val="0"/>
          <w:numId w:val="23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B235A9">
        <w:rPr>
          <w:rFonts w:asciiTheme="minorHAnsi" w:hAnsiTheme="minorHAnsi"/>
          <w:sz w:val="22"/>
          <w:szCs w:val="22"/>
        </w:rPr>
        <w:t>If the student lives more than 50 miles from the organisation we encourage a contribution from your organisation towards their travel or accommodation costs</w:t>
      </w:r>
    </w:p>
    <w:p w14:paraId="31888B68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5E58E733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13AA883D" w14:textId="77777777" w:rsidR="00682E55" w:rsidRPr="00F8532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  <w:r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Timescale:</w:t>
      </w:r>
    </w:p>
    <w:p w14:paraId="1039578B" w14:textId="77777777" w:rsidR="00682E55" w:rsidRPr="0006447A" w:rsidRDefault="00682E55" w:rsidP="00682E55">
      <w:pPr>
        <w:pStyle w:val="ListParagraph"/>
        <w:numPr>
          <w:ilvl w:val="0"/>
          <w:numId w:val="21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06447A">
        <w:rPr>
          <w:rFonts w:asciiTheme="minorHAnsi" w:eastAsia="MS Gothic" w:hAnsiTheme="minorHAnsi" w:cs="Arial"/>
          <w:bCs/>
          <w:kern w:val="32"/>
          <w:sz w:val="22"/>
          <w:szCs w:val="22"/>
        </w:rPr>
        <w:t>12 weeks in a single block or multiple shorter blocks</w:t>
      </w:r>
    </w:p>
    <w:p w14:paraId="02E018A3" w14:textId="78E0731A" w:rsidR="00682E55" w:rsidRPr="0006447A" w:rsidRDefault="00682E55" w:rsidP="00682E55">
      <w:pPr>
        <w:pStyle w:val="ListParagraph"/>
        <w:numPr>
          <w:ilvl w:val="0"/>
          <w:numId w:val="21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06447A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Flexible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– </w:t>
      </w:r>
      <w:r w:rsidRPr="0006447A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anytime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so you can </w:t>
      </w:r>
      <w:r w:rsidRPr="0006447A">
        <w:rPr>
          <w:rFonts w:asciiTheme="minorHAnsi" w:eastAsia="MS Gothic" w:hAnsiTheme="minorHAnsi" w:cs="Arial"/>
          <w:bCs/>
          <w:kern w:val="32"/>
          <w:sz w:val="22"/>
          <w:szCs w:val="22"/>
        </w:rPr>
        <w:t>make them a part of your business priorities</w:t>
      </w:r>
    </w:p>
    <w:p w14:paraId="6A1DCDF9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1473C279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37F84D7C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  <w:r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Requirements:</w:t>
      </w:r>
    </w:p>
    <w:p w14:paraId="4BC16A5C" w14:textId="77777777" w:rsidR="00682E55" w:rsidRPr="00E23CDC" w:rsidRDefault="00682E55" w:rsidP="00682E55">
      <w:pPr>
        <w:pStyle w:val="ListParagraph"/>
        <w:numPr>
          <w:ilvl w:val="0"/>
          <w:numId w:val="22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E23CDC"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A challenging internship project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with </w:t>
      </w:r>
      <w:r w:rsidRPr="00E23CDC">
        <w:rPr>
          <w:rFonts w:asciiTheme="minorHAnsi" w:hAnsiTheme="minorHAnsi" w:cs="Arial"/>
          <w:sz w:val="22"/>
          <w:szCs w:val="22"/>
        </w:rPr>
        <w:t xml:space="preserve">clearly defined task/s 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–</w:t>
      </w:r>
      <w:r w:rsidRPr="00E23CD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either </w:t>
      </w:r>
      <w:r w:rsidRPr="00E23CDC">
        <w:rPr>
          <w:rFonts w:asciiTheme="minorHAnsi" w:hAnsiTheme="minorHAnsi" w:cs="Arial"/>
          <w:sz w:val="22"/>
          <w:szCs w:val="22"/>
        </w:rPr>
        <w:t xml:space="preserve">one big project </w:t>
      </w:r>
      <w:r>
        <w:rPr>
          <w:rFonts w:asciiTheme="minorHAnsi" w:hAnsiTheme="minorHAnsi" w:cs="Arial"/>
          <w:sz w:val="22"/>
          <w:szCs w:val="22"/>
        </w:rPr>
        <w:t>or</w:t>
      </w:r>
      <w:r w:rsidRPr="00E23CDC">
        <w:rPr>
          <w:rFonts w:asciiTheme="minorHAnsi" w:hAnsiTheme="minorHAnsi" w:cs="Arial"/>
          <w:sz w:val="22"/>
          <w:szCs w:val="22"/>
        </w:rPr>
        <w:t xml:space="preserve"> the workload could be spread across a number of areas </w:t>
      </w:r>
      <w:r>
        <w:rPr>
          <w:rFonts w:asciiTheme="minorHAnsi" w:hAnsiTheme="minorHAnsi" w:cs="Arial"/>
          <w:sz w:val="22"/>
          <w:szCs w:val="22"/>
        </w:rPr>
        <w:t xml:space="preserve">to give as much </w:t>
      </w:r>
      <w:r w:rsidRPr="00CF479E">
        <w:rPr>
          <w:rFonts w:asciiTheme="minorHAnsi" w:hAnsiTheme="minorHAnsi" w:cs="Arial"/>
          <w:sz w:val="22"/>
          <w:szCs w:val="22"/>
        </w:rPr>
        <w:t>diversity in work as possible</w:t>
      </w:r>
    </w:p>
    <w:p w14:paraId="561A1CDE" w14:textId="77777777" w:rsidR="00682E55" w:rsidRPr="00E23CDC" w:rsidRDefault="00682E55" w:rsidP="00682E55">
      <w:pPr>
        <w:pStyle w:val="ListParagraph"/>
        <w:numPr>
          <w:ilvl w:val="0"/>
          <w:numId w:val="22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E23CDC">
        <w:rPr>
          <w:rFonts w:asciiTheme="minorHAnsi" w:eastAsia="MS Gothic" w:hAnsiTheme="minorHAnsi" w:cs="Arial"/>
          <w:bCs/>
          <w:kern w:val="32"/>
          <w:sz w:val="22"/>
          <w:szCs w:val="22"/>
        </w:rPr>
        <w:t>Work space and equipment</w:t>
      </w:r>
    </w:p>
    <w:p w14:paraId="42D25B7F" w14:textId="55AC9425" w:rsidR="00682E55" w:rsidRPr="00E23CDC" w:rsidRDefault="00682E55" w:rsidP="00682E55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06447A">
        <w:rPr>
          <w:rFonts w:asciiTheme="minorHAnsi" w:eastAsia="MS Gothic" w:hAnsiTheme="minorHAnsi" w:cs="Arial"/>
          <w:bCs/>
          <w:kern w:val="32"/>
          <w:sz w:val="22"/>
          <w:szCs w:val="22"/>
        </w:rPr>
        <w:t>An experienced employee who will act as a mentor to support the PhD intern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The mentor</w:t>
      </w:r>
      <w:r w:rsidRPr="001A4A7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is </w:t>
      </w:r>
      <w:r w:rsidRPr="00E23CDC">
        <w:rPr>
          <w:rFonts w:asciiTheme="minorHAnsi" w:hAnsiTheme="minorHAnsi" w:cs="Arial"/>
          <w:sz w:val="22"/>
          <w:szCs w:val="22"/>
        </w:rPr>
        <w:t>responsible for</w:t>
      </w:r>
      <w:r>
        <w:rPr>
          <w:rFonts w:asciiTheme="minorHAnsi" w:hAnsiTheme="minorHAnsi" w:cs="Arial"/>
          <w:sz w:val="22"/>
          <w:szCs w:val="22"/>
        </w:rPr>
        <w:t xml:space="preserve"> the </w:t>
      </w:r>
      <w:r w:rsidRPr="001A4A79">
        <w:rPr>
          <w:rFonts w:asciiTheme="minorHAnsi" w:hAnsiTheme="minorHAnsi" w:cs="Arial"/>
          <w:sz w:val="22"/>
          <w:szCs w:val="22"/>
        </w:rPr>
        <w:t>induct</w:t>
      </w:r>
      <w:r>
        <w:rPr>
          <w:rFonts w:asciiTheme="minorHAnsi" w:hAnsiTheme="minorHAnsi" w:cs="Arial"/>
          <w:sz w:val="22"/>
          <w:szCs w:val="22"/>
        </w:rPr>
        <w:t>ion process, supervising</w:t>
      </w:r>
      <w:r w:rsidRPr="008C7B7F">
        <w:rPr>
          <w:rFonts w:asciiTheme="minorHAnsi" w:hAnsiTheme="minorHAnsi" w:cs="Arial"/>
          <w:sz w:val="22"/>
          <w:szCs w:val="22"/>
        </w:rPr>
        <w:t xml:space="preserve"> </w:t>
      </w:r>
      <w:r w:rsidRPr="00CF479E">
        <w:rPr>
          <w:rFonts w:asciiTheme="minorHAnsi" w:hAnsiTheme="minorHAnsi" w:cs="Arial"/>
          <w:sz w:val="22"/>
          <w:szCs w:val="22"/>
        </w:rPr>
        <w:t>the delivery of a piece of work</w:t>
      </w:r>
      <w:r>
        <w:rPr>
          <w:rFonts w:asciiTheme="minorHAnsi" w:hAnsiTheme="minorHAnsi" w:cs="Arial"/>
          <w:sz w:val="22"/>
          <w:szCs w:val="22"/>
        </w:rPr>
        <w:t>, providing</w:t>
      </w:r>
      <w:r w:rsidRPr="001A4A7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training, </w:t>
      </w:r>
      <w:r w:rsidRPr="001A4A79">
        <w:rPr>
          <w:rFonts w:asciiTheme="minorHAnsi" w:hAnsiTheme="minorHAnsi" w:cs="Arial"/>
          <w:sz w:val="22"/>
          <w:szCs w:val="22"/>
        </w:rPr>
        <w:t>feedback</w:t>
      </w:r>
      <w:r>
        <w:rPr>
          <w:rFonts w:asciiTheme="minorHAnsi" w:hAnsiTheme="minorHAnsi" w:cs="Arial"/>
          <w:sz w:val="22"/>
          <w:szCs w:val="22"/>
        </w:rPr>
        <w:t>,</w:t>
      </w:r>
      <w:r w:rsidRPr="001A4A7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encouragement and is the </w:t>
      </w:r>
      <w:r w:rsidRPr="00E23CDC">
        <w:rPr>
          <w:rFonts w:asciiTheme="minorHAnsi" w:hAnsiTheme="minorHAnsi" w:cs="Arial"/>
          <w:sz w:val="22"/>
          <w:szCs w:val="22"/>
        </w:rPr>
        <w:t xml:space="preserve">designated point of contact </w:t>
      </w:r>
      <w:r>
        <w:rPr>
          <w:rFonts w:asciiTheme="minorHAnsi" w:hAnsiTheme="minorHAnsi" w:cs="Arial"/>
          <w:sz w:val="22"/>
          <w:szCs w:val="22"/>
        </w:rPr>
        <w:t>for the PIPS Coordinator.</w:t>
      </w:r>
    </w:p>
    <w:p w14:paraId="1B0CF1BA" w14:textId="77777777" w:rsidR="00682E55" w:rsidRDefault="00682E55" w:rsidP="00682E55">
      <w:pPr>
        <w:pStyle w:val="ListParagraph"/>
        <w:numPr>
          <w:ilvl w:val="0"/>
          <w:numId w:val="22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8612E1">
        <w:rPr>
          <w:rFonts w:asciiTheme="minorHAnsi" w:hAnsiTheme="minorHAnsi" w:cs="Arial"/>
          <w:sz w:val="22"/>
          <w:szCs w:val="22"/>
        </w:rPr>
        <w:t>Intern</w:t>
      </w:r>
      <w:r>
        <w:rPr>
          <w:rFonts w:asciiTheme="minorHAnsi" w:hAnsiTheme="minorHAnsi" w:cs="Arial"/>
          <w:sz w:val="22"/>
          <w:szCs w:val="22"/>
        </w:rPr>
        <w:t>s</w:t>
      </w:r>
      <w:r w:rsidRPr="008612E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need to be</w:t>
      </w:r>
      <w:r w:rsidRPr="008612E1">
        <w:rPr>
          <w:rFonts w:asciiTheme="minorHAnsi" w:hAnsiTheme="minorHAnsi" w:cs="Arial"/>
          <w:sz w:val="22"/>
          <w:szCs w:val="22"/>
        </w:rPr>
        <w:t xml:space="preserve"> included in team/departmental meetings, training and ad-hoc events as appropriate</w:t>
      </w:r>
      <w:r>
        <w:rPr>
          <w:rFonts w:asciiTheme="minorHAnsi" w:hAnsiTheme="minorHAnsi" w:cs="Arial"/>
          <w:sz w:val="22"/>
          <w:szCs w:val="22"/>
        </w:rPr>
        <w:t>.</w:t>
      </w:r>
    </w:p>
    <w:p w14:paraId="5AA23733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1C2C7612" w14:textId="77777777" w:rsidR="00682E55" w:rsidRDefault="00682E55" w:rsidP="00682E55">
      <w:pPr>
        <w:jc w:val="both"/>
        <w:rPr>
          <w:rFonts w:asciiTheme="minorHAnsi" w:eastAsia="MS Gothic" w:hAnsiTheme="minorHAnsi" w:cs="Arial"/>
          <w:b/>
          <w:bCs/>
          <w:kern w:val="32"/>
          <w:sz w:val="22"/>
          <w:szCs w:val="22"/>
        </w:rPr>
      </w:pPr>
    </w:p>
    <w:p w14:paraId="70BA6282" w14:textId="47C766F6" w:rsidR="00682E55" w:rsidRPr="00CF479E" w:rsidRDefault="00682E55" w:rsidP="00682E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F479E"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 xml:space="preserve">Designing </w:t>
      </w:r>
      <w:r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 xml:space="preserve">an </w:t>
      </w:r>
      <w:r w:rsidR="00460A53"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i</w:t>
      </w:r>
      <w:r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 xml:space="preserve">nternship </w:t>
      </w:r>
      <w:r w:rsidR="00460A53"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p</w:t>
      </w:r>
      <w:r>
        <w:rPr>
          <w:rFonts w:asciiTheme="minorHAnsi" w:eastAsia="MS Gothic" w:hAnsiTheme="minorHAnsi" w:cs="Arial"/>
          <w:b/>
          <w:bCs/>
          <w:kern w:val="32"/>
          <w:sz w:val="22"/>
          <w:szCs w:val="22"/>
        </w:rPr>
        <w:t>roject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CF479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9620A7D" w14:textId="232C8033" w:rsidR="00682E55" w:rsidRPr="00072A12" w:rsidRDefault="00682E55" w:rsidP="00682E5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PhD</w:t>
      </w:r>
      <w:r w:rsidRPr="00072A12">
        <w:rPr>
          <w:rFonts w:asciiTheme="minorHAnsi" w:hAnsiTheme="minorHAnsi" w:cs="Arial"/>
          <w:sz w:val="22"/>
          <w:szCs w:val="22"/>
        </w:rPr>
        <w:t xml:space="preserve"> intern</w:t>
      </w:r>
      <w:r>
        <w:rPr>
          <w:rFonts w:asciiTheme="minorHAnsi" w:hAnsiTheme="minorHAnsi" w:cs="Arial"/>
          <w:sz w:val="22"/>
          <w:szCs w:val="22"/>
        </w:rPr>
        <w:t>s</w:t>
      </w:r>
      <w:r w:rsidRPr="001A4A79">
        <w:rPr>
          <w:rFonts w:asciiTheme="minorHAnsi" w:hAnsiTheme="minorHAnsi" w:cs="Arial"/>
          <w:sz w:val="22"/>
          <w:szCs w:val="22"/>
        </w:rPr>
        <w:t xml:space="preserve"> have the potential to make a huge contribution to your organisation in a short time at </w:t>
      </w:r>
      <w:r>
        <w:rPr>
          <w:rFonts w:asciiTheme="minorHAnsi" w:hAnsiTheme="minorHAnsi" w:cs="Arial"/>
          <w:sz w:val="22"/>
          <w:szCs w:val="22"/>
        </w:rPr>
        <w:t>no</w:t>
      </w:r>
      <w:r w:rsidRPr="001A4A79">
        <w:rPr>
          <w:rFonts w:asciiTheme="minorHAnsi" w:hAnsiTheme="minorHAnsi" w:cs="Arial"/>
          <w:sz w:val="22"/>
          <w:szCs w:val="22"/>
        </w:rPr>
        <w:t xml:space="preserve"> cost but only if they get clear direction, support and sufficient challenge.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72A1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It is imperative that </w:t>
      </w:r>
      <w:r w:rsidRPr="00072A12">
        <w:rPr>
          <w:rFonts w:asciiTheme="minorHAnsi" w:hAnsiTheme="minorHAnsi" w:cs="Arial"/>
          <w:sz w:val="22"/>
          <w:szCs w:val="22"/>
        </w:rPr>
        <w:t xml:space="preserve">interns </w:t>
      </w:r>
      <w:r>
        <w:rPr>
          <w:rFonts w:asciiTheme="minorHAnsi" w:hAnsiTheme="minorHAnsi" w:cs="Arial"/>
          <w:sz w:val="22"/>
          <w:szCs w:val="22"/>
        </w:rPr>
        <w:t xml:space="preserve">are given </w:t>
      </w:r>
      <w:r w:rsidRPr="00072A12">
        <w:rPr>
          <w:rFonts w:asciiTheme="minorHAnsi" w:hAnsiTheme="minorHAnsi" w:cs="Arial"/>
          <w:sz w:val="22"/>
          <w:szCs w:val="22"/>
        </w:rPr>
        <w:t xml:space="preserve">no more menial tasks than </w:t>
      </w:r>
      <w:r>
        <w:rPr>
          <w:rFonts w:asciiTheme="minorHAnsi" w:hAnsiTheme="minorHAnsi" w:cs="Arial"/>
          <w:sz w:val="22"/>
          <w:szCs w:val="22"/>
        </w:rPr>
        <w:t>are</w:t>
      </w:r>
      <w:r w:rsidRPr="00072A12">
        <w:rPr>
          <w:rFonts w:asciiTheme="minorHAnsi" w:hAnsiTheme="minorHAnsi" w:cs="Arial"/>
          <w:sz w:val="22"/>
          <w:szCs w:val="22"/>
        </w:rPr>
        <w:t xml:space="preserve"> expect</w:t>
      </w:r>
      <w:r>
        <w:rPr>
          <w:rFonts w:asciiTheme="minorHAnsi" w:hAnsiTheme="minorHAnsi" w:cs="Arial"/>
          <w:sz w:val="22"/>
          <w:szCs w:val="22"/>
        </w:rPr>
        <w:t>ed</w:t>
      </w:r>
      <w:r w:rsidRPr="00072A12">
        <w:rPr>
          <w:rFonts w:asciiTheme="minorHAnsi" w:hAnsiTheme="minorHAnsi" w:cs="Arial"/>
          <w:sz w:val="22"/>
          <w:szCs w:val="22"/>
        </w:rPr>
        <w:t xml:space="preserve"> </w:t>
      </w:r>
      <w:r w:rsidR="00460A53">
        <w:rPr>
          <w:rFonts w:asciiTheme="minorHAnsi" w:hAnsiTheme="minorHAnsi" w:cs="Arial"/>
          <w:sz w:val="22"/>
          <w:szCs w:val="22"/>
        </w:rPr>
        <w:t xml:space="preserve">of </w:t>
      </w:r>
      <w:r w:rsidRPr="00072A12">
        <w:rPr>
          <w:rFonts w:asciiTheme="minorHAnsi" w:hAnsiTheme="minorHAnsi" w:cs="Arial"/>
          <w:sz w:val="22"/>
          <w:szCs w:val="22"/>
        </w:rPr>
        <w:t>other employees</w:t>
      </w:r>
    </w:p>
    <w:p w14:paraId="01394198" w14:textId="77777777" w:rsidR="00682E55" w:rsidRPr="00682E55" w:rsidRDefault="00682E55" w:rsidP="00682E5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72A12">
        <w:rPr>
          <w:rFonts w:asciiTheme="minorHAnsi" w:hAnsiTheme="minorHAnsi" w:cs="Arial"/>
          <w:sz w:val="22"/>
          <w:szCs w:val="22"/>
        </w:rPr>
        <w:t xml:space="preserve">Interns need an opportunity for professional development – some will be using this as a way of determining whether or not they want to pursue a career in your sector and/or profession - tea making and data entry won’t give them this! </w:t>
      </w:r>
    </w:p>
    <w:p w14:paraId="35496126" w14:textId="77777777" w:rsidR="00682E55" w:rsidRDefault="00682E55" w:rsidP="00682E55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5B20AF77" w14:textId="77777777" w:rsidR="00682E55" w:rsidRPr="00072A12" w:rsidRDefault="00682E55" w:rsidP="00682E55">
      <w:pPr>
        <w:pStyle w:val="ListParagraph"/>
        <w:jc w:val="both"/>
        <w:rPr>
          <w:rFonts w:asciiTheme="minorHAnsi" w:hAnsiTheme="minorHAnsi" w:cs="Arial"/>
          <w:b/>
          <w:sz w:val="22"/>
          <w:szCs w:val="22"/>
        </w:rPr>
      </w:pPr>
    </w:p>
    <w:p w14:paraId="0C961214" w14:textId="77777777" w:rsidR="00682E55" w:rsidRPr="00B46754" w:rsidRDefault="00682E55" w:rsidP="00682E55">
      <w:pPr>
        <w:jc w:val="both"/>
        <w:rPr>
          <w:b/>
          <w:lang w:val="en"/>
        </w:rPr>
      </w:pPr>
      <w:r w:rsidRPr="00B46754">
        <w:rPr>
          <w:b/>
          <w:lang w:val="en"/>
        </w:rPr>
        <w:t>What sort of work is appropriate for an intern?</w:t>
      </w:r>
    </w:p>
    <w:p w14:paraId="74404309" w14:textId="77777777" w:rsidR="00682E55" w:rsidRPr="00682E55" w:rsidRDefault="00682E55" w:rsidP="00682E55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682E55">
        <w:rPr>
          <w:rFonts w:asciiTheme="minorHAnsi" w:hAnsiTheme="minorHAnsi" w:cs="Arial"/>
          <w:color w:val="000000"/>
          <w:sz w:val="22"/>
          <w:szCs w:val="22"/>
        </w:rPr>
        <w:t>Work that offers a genuine “something extra” that has a medium to long term benefit rather than simply a short term “extra pair of hands”</w:t>
      </w:r>
    </w:p>
    <w:p w14:paraId="60589755" w14:textId="77777777" w:rsidR="00682E55" w:rsidRPr="00682E55" w:rsidRDefault="00682E55" w:rsidP="00682E55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  <w:sz w:val="22"/>
          <w:szCs w:val="22"/>
        </w:rPr>
      </w:pPr>
      <w:r w:rsidRPr="00682E55">
        <w:rPr>
          <w:rFonts w:asciiTheme="minorHAnsi" w:hAnsiTheme="minorHAnsi" w:cs="Arial"/>
          <w:sz w:val="22"/>
          <w:szCs w:val="22"/>
        </w:rPr>
        <w:t>Project which gives the PhD intern ownership/responsibility for some aspects of their work</w:t>
      </w:r>
      <w:r w:rsidRPr="00682E55">
        <w:rPr>
          <w:rFonts w:asciiTheme="minorHAnsi" w:eastAsia="MS Gothic" w:hAnsiTheme="minorHAnsi" w:cs="Arial"/>
          <w:bCs/>
          <w:kern w:val="32"/>
          <w:sz w:val="22"/>
          <w:szCs w:val="22"/>
        </w:rPr>
        <w:t>, and has the opportunity to present it or explain it to others</w:t>
      </w:r>
    </w:p>
    <w:p w14:paraId="41B27F0E" w14:textId="77777777" w:rsidR="00682E55" w:rsidRPr="00682E55" w:rsidRDefault="00682E55" w:rsidP="00682E55">
      <w:pPr>
        <w:pStyle w:val="ListParagraph"/>
        <w:numPr>
          <w:ilvl w:val="0"/>
          <w:numId w:val="36"/>
        </w:numPr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682E55">
        <w:rPr>
          <w:rFonts w:asciiTheme="minorHAnsi" w:hAnsiTheme="minorHAnsi" w:cs="Arial"/>
          <w:sz w:val="22"/>
          <w:szCs w:val="22"/>
        </w:rPr>
        <w:t xml:space="preserve">Ideally work with a range of people, providing the opportunity to network and build relationships with </w:t>
      </w:r>
      <w:r w:rsidRPr="00682E55">
        <w:rPr>
          <w:rFonts w:asciiTheme="minorHAnsi" w:eastAsia="MS Gothic" w:hAnsiTheme="minorHAnsi" w:cs="Arial"/>
          <w:bCs/>
          <w:kern w:val="32"/>
          <w:sz w:val="22"/>
          <w:szCs w:val="22"/>
        </w:rPr>
        <w:t>a range of people at multiple levels</w:t>
      </w:r>
    </w:p>
    <w:p w14:paraId="77C11A7E" w14:textId="77777777" w:rsidR="00682E55" w:rsidRPr="00682E55" w:rsidRDefault="00682E55" w:rsidP="00682E5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682E55">
        <w:rPr>
          <w:rFonts w:asciiTheme="minorHAnsi" w:hAnsiTheme="minorHAnsi" w:cs="Arial"/>
          <w:sz w:val="22"/>
          <w:szCs w:val="22"/>
        </w:rPr>
        <w:t>Opportunity to experience client focus and interaction</w:t>
      </w:r>
    </w:p>
    <w:p w14:paraId="46224EE1" w14:textId="77777777" w:rsidR="00682E55" w:rsidRPr="00682E55" w:rsidRDefault="00682E55" w:rsidP="00682E5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682E55">
        <w:rPr>
          <w:rFonts w:asciiTheme="minorHAnsi" w:hAnsiTheme="minorHAnsi" w:cs="Arial"/>
          <w:sz w:val="22"/>
          <w:szCs w:val="22"/>
        </w:rPr>
        <w:t>Chance to use written/verbal communication skills in a professional, rather than academic context</w:t>
      </w:r>
    </w:p>
    <w:p w14:paraId="2D38F85D" w14:textId="47C5D88A" w:rsidR="00682E55" w:rsidRPr="00682E55" w:rsidRDefault="00682E55" w:rsidP="00682E5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682E55">
        <w:rPr>
          <w:rFonts w:asciiTheme="minorHAnsi" w:hAnsiTheme="minorHAnsi" w:cs="Arial"/>
          <w:sz w:val="22"/>
          <w:szCs w:val="22"/>
        </w:rPr>
        <w:t xml:space="preserve">Chance to see how their role fits in to the wider context and learn about </w:t>
      </w:r>
      <w:r w:rsidR="00460A53">
        <w:rPr>
          <w:rFonts w:asciiTheme="minorHAnsi" w:hAnsiTheme="minorHAnsi" w:cs="Arial"/>
          <w:sz w:val="22"/>
          <w:szCs w:val="22"/>
        </w:rPr>
        <w:t>business culture</w:t>
      </w:r>
    </w:p>
    <w:p w14:paraId="7D9CCD77" w14:textId="0C10F290" w:rsidR="00682E55" w:rsidRPr="00682E55" w:rsidRDefault="00682E55" w:rsidP="00682E5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 w:rsidRPr="00682E55">
        <w:rPr>
          <w:rFonts w:asciiTheme="minorHAnsi" w:hAnsiTheme="minorHAnsi" w:cs="Arial"/>
          <w:sz w:val="22"/>
          <w:szCs w:val="22"/>
        </w:rPr>
        <w:t>Shadowing at a more strategic level</w:t>
      </w:r>
    </w:p>
    <w:p w14:paraId="03834B97" w14:textId="77777777" w:rsidR="00682E55" w:rsidRDefault="00682E55" w:rsidP="00682E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DBF7AB4" w14:textId="77777777" w:rsidR="0010470B" w:rsidRDefault="0010470B" w:rsidP="00F8532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6428CB9" w14:textId="671BBEC6" w:rsidR="00C56757" w:rsidRPr="00247266" w:rsidRDefault="00C56757" w:rsidP="0024726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happens next</w:t>
      </w:r>
      <w:r w:rsidR="00247266" w:rsidRPr="00247266">
        <w:rPr>
          <w:rFonts w:ascii="Calibri" w:hAnsi="Calibri"/>
          <w:b/>
          <w:sz w:val="22"/>
          <w:szCs w:val="22"/>
        </w:rPr>
        <w:t>?</w:t>
      </w:r>
    </w:p>
    <w:p w14:paraId="3FA4E93D" w14:textId="18B351F4" w:rsidR="00247266" w:rsidRPr="00247266" w:rsidRDefault="00247266" w:rsidP="00247266">
      <w:pPr>
        <w:numPr>
          <w:ilvl w:val="0"/>
          <w:numId w:val="34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47266">
        <w:rPr>
          <w:rFonts w:ascii="Calibri" w:hAnsi="Calibri"/>
          <w:sz w:val="22"/>
          <w:szCs w:val="22"/>
        </w:rPr>
        <w:t>The internship vacancy will be advertised to a talented pool of high-calibre Life Science PhD students</w:t>
      </w:r>
      <w:r w:rsidR="00F54990">
        <w:rPr>
          <w:rFonts w:ascii="Calibri" w:hAnsi="Calibri"/>
          <w:sz w:val="22"/>
          <w:szCs w:val="22"/>
        </w:rPr>
        <w:t xml:space="preserve"> from University of Aberdeen, Dundee, Edinburgh, Glasgow, St Andrews and Strathclyde</w:t>
      </w:r>
      <w:r w:rsidRPr="00247266">
        <w:rPr>
          <w:rFonts w:ascii="Calibri" w:hAnsi="Calibri"/>
          <w:sz w:val="22"/>
          <w:szCs w:val="22"/>
        </w:rPr>
        <w:t xml:space="preserve"> </w:t>
      </w:r>
    </w:p>
    <w:p w14:paraId="34949272" w14:textId="1B8A3E6C" w:rsidR="00247266" w:rsidRPr="00247266" w:rsidRDefault="00247266" w:rsidP="00247266">
      <w:pPr>
        <w:numPr>
          <w:ilvl w:val="0"/>
          <w:numId w:val="34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47266">
        <w:rPr>
          <w:rFonts w:ascii="Calibri" w:hAnsi="Calibri"/>
          <w:sz w:val="22"/>
          <w:szCs w:val="22"/>
        </w:rPr>
        <w:t>Eligible, interested students will apply directly by CV and be interviewed and selected by you</w:t>
      </w:r>
    </w:p>
    <w:p w14:paraId="42C2DC42" w14:textId="196EC8CA" w:rsidR="00247266" w:rsidRPr="00247266" w:rsidRDefault="00247266" w:rsidP="00247266">
      <w:pPr>
        <w:numPr>
          <w:ilvl w:val="0"/>
          <w:numId w:val="34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47266">
        <w:rPr>
          <w:rFonts w:ascii="Calibri" w:hAnsi="Calibri"/>
          <w:sz w:val="22"/>
          <w:szCs w:val="22"/>
        </w:rPr>
        <w:t xml:space="preserve">The final internship details are expected to fit with the needs of the University, the host organisation and PhD intern </w:t>
      </w:r>
      <w:r w:rsidR="00216165">
        <w:rPr>
          <w:rFonts w:ascii="Calibri" w:hAnsi="Calibri"/>
          <w:sz w:val="22"/>
          <w:szCs w:val="22"/>
        </w:rPr>
        <w:t>as</w:t>
      </w:r>
      <w:r w:rsidRPr="00247266">
        <w:rPr>
          <w:rFonts w:ascii="Calibri" w:hAnsi="Calibri"/>
          <w:sz w:val="22"/>
          <w:szCs w:val="22"/>
        </w:rPr>
        <w:t xml:space="preserve"> outlined and agreed in </w:t>
      </w:r>
      <w:r w:rsidR="00216165">
        <w:rPr>
          <w:rFonts w:ascii="Calibri" w:hAnsi="Calibri"/>
          <w:sz w:val="22"/>
          <w:szCs w:val="22"/>
        </w:rPr>
        <w:t>the</w:t>
      </w:r>
      <w:r w:rsidRPr="00247266">
        <w:rPr>
          <w:rFonts w:ascii="Calibri" w:hAnsi="Calibri"/>
          <w:sz w:val="22"/>
          <w:szCs w:val="22"/>
        </w:rPr>
        <w:t xml:space="preserve"> ‘PIPS Internship Agreement’</w:t>
      </w:r>
      <w:r w:rsidR="00216165">
        <w:rPr>
          <w:rFonts w:ascii="Calibri" w:hAnsi="Calibri"/>
          <w:sz w:val="22"/>
          <w:szCs w:val="22"/>
        </w:rPr>
        <w:t xml:space="preserve">. This is signed </w:t>
      </w:r>
      <w:r w:rsidR="00216165" w:rsidRPr="00247266">
        <w:rPr>
          <w:rFonts w:ascii="Calibri" w:hAnsi="Calibri"/>
          <w:sz w:val="22"/>
          <w:szCs w:val="22"/>
        </w:rPr>
        <w:t>by all parties involved</w:t>
      </w:r>
      <w:r w:rsidR="00216165">
        <w:rPr>
          <w:rFonts w:ascii="Calibri" w:hAnsi="Calibri"/>
          <w:sz w:val="22"/>
          <w:szCs w:val="22"/>
        </w:rPr>
        <w:t xml:space="preserve"> and finally approved</w:t>
      </w:r>
      <w:r w:rsidRPr="00247266">
        <w:rPr>
          <w:rFonts w:ascii="Calibri" w:hAnsi="Calibri"/>
          <w:sz w:val="22"/>
          <w:szCs w:val="22"/>
        </w:rPr>
        <w:t xml:space="preserve"> </w:t>
      </w:r>
      <w:r w:rsidR="00216165">
        <w:rPr>
          <w:rFonts w:ascii="Calibri" w:hAnsi="Calibri"/>
          <w:sz w:val="22"/>
          <w:szCs w:val="22"/>
        </w:rPr>
        <w:t>by the PIPS Coordinator before the internship can commence. Please see Appendix 1.</w:t>
      </w:r>
    </w:p>
    <w:p w14:paraId="4A027D33" w14:textId="13F5363B" w:rsidR="000401C6" w:rsidRDefault="000401C6" w:rsidP="00C56757">
      <w:pPr>
        <w:rPr>
          <w:rFonts w:ascii="Calibri" w:hAnsi="Calibri"/>
          <w:sz w:val="22"/>
          <w:szCs w:val="22"/>
        </w:rPr>
      </w:pPr>
    </w:p>
    <w:p w14:paraId="0B3E77D0" w14:textId="77777777" w:rsidR="00F54990" w:rsidRPr="00DF7846" w:rsidRDefault="00F54990" w:rsidP="00C56757">
      <w:pPr>
        <w:rPr>
          <w:rFonts w:ascii="Calibri" w:hAnsi="Calibri"/>
          <w:sz w:val="22"/>
          <w:szCs w:val="22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018"/>
        <w:gridCol w:w="2018"/>
        <w:gridCol w:w="2018"/>
      </w:tblGrid>
      <w:tr w:rsidR="00827477" w:rsidRPr="004D25F7" w14:paraId="5E7DC01E" w14:textId="77777777" w:rsidTr="00BE774F">
        <w:tc>
          <w:tcPr>
            <w:tcW w:w="9848" w:type="dxa"/>
            <w:gridSpan w:val="4"/>
            <w:shd w:val="clear" w:color="auto" w:fill="C6D9F1" w:themeFill="text2" w:themeFillTint="33"/>
          </w:tcPr>
          <w:p w14:paraId="3D9E6C32" w14:textId="282C69EE" w:rsidR="00653798" w:rsidRPr="00AF2582" w:rsidRDefault="00925C03" w:rsidP="00F85325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Host Organisation </w:t>
            </w:r>
            <w:r w:rsidR="00422267">
              <w:rPr>
                <w:rFonts w:asciiTheme="minorHAnsi" w:hAnsiTheme="minorHAnsi"/>
                <w:b/>
                <w:sz w:val="32"/>
                <w:szCs w:val="32"/>
              </w:rPr>
              <w:t>Details</w:t>
            </w:r>
          </w:p>
          <w:p w14:paraId="01A97F1A" w14:textId="3609E05D" w:rsidR="00653798" w:rsidRPr="00EB71A3" w:rsidRDefault="00653798" w:rsidP="00F85325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781289" w:rsidRPr="004D25F7" w14:paraId="4A5B144E" w14:textId="77777777" w:rsidTr="00BE774F">
        <w:tc>
          <w:tcPr>
            <w:tcW w:w="3794" w:type="dxa"/>
            <w:shd w:val="clear" w:color="auto" w:fill="C6D9F1" w:themeFill="text2" w:themeFillTint="33"/>
          </w:tcPr>
          <w:p w14:paraId="1940172B" w14:textId="77777777" w:rsidR="00781289" w:rsidRPr="00E13455" w:rsidRDefault="00925C0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353652377" w:edGrp="everyone" w:colFirst="1" w:colLast="1"/>
            <w:r w:rsidRPr="00E13455">
              <w:rPr>
                <w:rFonts w:asciiTheme="minorHAnsi" w:hAnsiTheme="minorHAnsi"/>
                <w:sz w:val="22"/>
                <w:szCs w:val="22"/>
              </w:rPr>
              <w:t>Host Organisation Name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60755740" w14:textId="77777777" w:rsidR="00C264F3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</w:p>
          <w:p w14:paraId="175F9EC8" w14:textId="10A12618" w:rsidR="00E701B8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</w:tc>
      </w:tr>
      <w:tr w:rsidR="00925C03" w:rsidRPr="004D25F7" w14:paraId="3E723028" w14:textId="77777777" w:rsidTr="00BE774F">
        <w:tc>
          <w:tcPr>
            <w:tcW w:w="3794" w:type="dxa"/>
            <w:shd w:val="clear" w:color="auto" w:fill="C6D9F1" w:themeFill="text2" w:themeFillTint="33"/>
          </w:tcPr>
          <w:p w14:paraId="2326D046" w14:textId="77777777" w:rsidR="00925C03" w:rsidRPr="00601232" w:rsidRDefault="00925C0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448232720" w:edGrp="everyone" w:colFirst="1" w:colLast="1"/>
            <w:permEnd w:id="1353652377"/>
            <w:r w:rsidRPr="00601232">
              <w:rPr>
                <w:rFonts w:asciiTheme="minorHAnsi" w:hAnsiTheme="minorHAnsi"/>
                <w:sz w:val="22"/>
                <w:szCs w:val="22"/>
              </w:rPr>
              <w:t xml:space="preserve">Host Organisation Sector Type </w:t>
            </w:r>
          </w:p>
          <w:p w14:paraId="2310E267" w14:textId="77777777" w:rsidR="00925C03" w:rsidRPr="00601232" w:rsidRDefault="00925C0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01232">
              <w:rPr>
                <w:rFonts w:asciiTheme="minorHAnsi" w:hAnsiTheme="minorHAnsi"/>
                <w:sz w:val="22"/>
                <w:szCs w:val="22"/>
              </w:rPr>
              <w:t>(please select from list in Appendix 1)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59CA3C25" w14:textId="68A66533" w:rsidR="00925C03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</w:p>
        </w:tc>
      </w:tr>
      <w:tr w:rsidR="009E4E19" w:rsidRPr="004D25F7" w14:paraId="513515F6" w14:textId="77777777" w:rsidTr="00BE774F">
        <w:tc>
          <w:tcPr>
            <w:tcW w:w="3794" w:type="dxa"/>
            <w:shd w:val="clear" w:color="auto" w:fill="C6D9F1" w:themeFill="text2" w:themeFillTint="33"/>
          </w:tcPr>
          <w:p w14:paraId="3DAE4AC5" w14:textId="2873D5A5" w:rsidR="009E4E19" w:rsidRPr="00601232" w:rsidRDefault="009E4E19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658706456" w:edGrp="everyone" w:colFirst="1" w:colLast="1"/>
            <w:permEnd w:id="448232720"/>
            <w:r w:rsidRPr="00601232">
              <w:rPr>
                <w:rFonts w:asciiTheme="minorHAnsi" w:hAnsiTheme="minorHAnsi"/>
                <w:sz w:val="22"/>
                <w:szCs w:val="22"/>
              </w:rPr>
              <w:t xml:space="preserve">Please write a brief description of </w:t>
            </w:r>
            <w:r w:rsidR="00A11A90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Pr="00601232">
              <w:rPr>
                <w:rFonts w:asciiTheme="minorHAnsi" w:hAnsiTheme="minorHAnsi"/>
                <w:sz w:val="22"/>
                <w:szCs w:val="22"/>
              </w:rPr>
              <w:t>your organisation</w:t>
            </w:r>
            <w:r w:rsidR="00A11A90">
              <w:rPr>
                <w:rFonts w:asciiTheme="minorHAnsi" w:hAnsiTheme="minorHAnsi"/>
                <w:sz w:val="22"/>
                <w:szCs w:val="22"/>
              </w:rPr>
              <w:t xml:space="preserve"> does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6277320B" w14:textId="77777777" w:rsidR="009E4E19" w:rsidRDefault="009E4E19" w:rsidP="00F85325">
            <w:pPr>
              <w:jc w:val="both"/>
              <w:rPr>
                <w:rFonts w:asciiTheme="minorHAnsi" w:hAnsiTheme="minorHAnsi"/>
              </w:rPr>
            </w:pPr>
          </w:p>
          <w:p w14:paraId="11C7BEF8" w14:textId="77777777" w:rsidR="009E4E19" w:rsidRDefault="009E4E19" w:rsidP="00F85325">
            <w:pPr>
              <w:jc w:val="both"/>
              <w:rPr>
                <w:rFonts w:asciiTheme="minorHAnsi" w:hAnsiTheme="minorHAnsi"/>
              </w:rPr>
            </w:pPr>
          </w:p>
          <w:p w14:paraId="36F5E3F2" w14:textId="77777777" w:rsidR="009E4E19" w:rsidRDefault="009E4E19" w:rsidP="00F85325">
            <w:pPr>
              <w:jc w:val="both"/>
              <w:rPr>
                <w:rFonts w:asciiTheme="minorHAnsi" w:hAnsiTheme="minorHAnsi"/>
              </w:rPr>
            </w:pPr>
          </w:p>
          <w:p w14:paraId="12368911" w14:textId="77777777" w:rsidR="009E4E19" w:rsidRPr="004D25F7" w:rsidRDefault="009E4E19" w:rsidP="00F85325">
            <w:pPr>
              <w:jc w:val="both"/>
              <w:rPr>
                <w:rFonts w:asciiTheme="minorHAnsi" w:hAnsiTheme="minorHAnsi"/>
              </w:rPr>
            </w:pPr>
          </w:p>
        </w:tc>
      </w:tr>
      <w:tr w:rsidR="00AD29F5" w:rsidRPr="004D25F7" w14:paraId="191F1C53" w14:textId="77777777" w:rsidTr="00BE774F">
        <w:tc>
          <w:tcPr>
            <w:tcW w:w="3794" w:type="dxa"/>
            <w:shd w:val="clear" w:color="auto" w:fill="C6D9F1" w:themeFill="text2" w:themeFillTint="33"/>
          </w:tcPr>
          <w:p w14:paraId="7C984E76" w14:textId="77777777" w:rsidR="00AD29F5" w:rsidRPr="00601232" w:rsidRDefault="00AD29F5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922064483" w:edGrp="everyone" w:colFirst="1" w:colLast="1"/>
            <w:permEnd w:id="658706456"/>
            <w:r w:rsidRPr="0060123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7A070BBC" w14:textId="77777777" w:rsidR="00AD29F5" w:rsidRDefault="00AD29F5" w:rsidP="00F85325">
            <w:pPr>
              <w:jc w:val="both"/>
              <w:rPr>
                <w:rFonts w:asciiTheme="minorHAnsi" w:hAnsiTheme="minorHAnsi"/>
              </w:rPr>
            </w:pPr>
          </w:p>
          <w:p w14:paraId="1EF0DB70" w14:textId="77777777" w:rsidR="00AD29F5" w:rsidRPr="004D25F7" w:rsidRDefault="00AD29F5" w:rsidP="00440D23">
            <w:pPr>
              <w:jc w:val="both"/>
              <w:rPr>
                <w:rFonts w:asciiTheme="minorHAnsi" w:hAnsiTheme="minorHAnsi"/>
              </w:rPr>
            </w:pPr>
          </w:p>
        </w:tc>
      </w:tr>
      <w:tr w:rsidR="00AD29F5" w:rsidRPr="004D25F7" w14:paraId="336301DB" w14:textId="77777777" w:rsidTr="00BE774F">
        <w:tc>
          <w:tcPr>
            <w:tcW w:w="3794" w:type="dxa"/>
            <w:shd w:val="clear" w:color="auto" w:fill="C6D9F1" w:themeFill="text2" w:themeFillTint="33"/>
          </w:tcPr>
          <w:p w14:paraId="598E5E50" w14:textId="77777777" w:rsidR="00AD29F5" w:rsidRPr="00601232" w:rsidRDefault="00AD29F5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654006465" w:edGrp="everyone" w:colFirst="1" w:colLast="1"/>
            <w:permEnd w:id="1922064483"/>
            <w:r w:rsidRPr="00601232">
              <w:rPr>
                <w:rFonts w:asciiTheme="minorHAnsi" w:hAnsiTheme="minorHAnsi"/>
                <w:sz w:val="22"/>
                <w:szCs w:val="22"/>
              </w:rPr>
              <w:t>Website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41878D3A" w14:textId="77777777" w:rsidR="00C264F3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</w:p>
          <w:p w14:paraId="45C50BD0" w14:textId="0841D42C" w:rsidR="00AD29F5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D29F5" w:rsidRPr="004D25F7" w14:paraId="71F69D2F" w14:textId="77777777" w:rsidTr="00BE774F">
        <w:tc>
          <w:tcPr>
            <w:tcW w:w="3794" w:type="dxa"/>
            <w:shd w:val="clear" w:color="auto" w:fill="C6D9F1" w:themeFill="text2" w:themeFillTint="33"/>
          </w:tcPr>
          <w:p w14:paraId="784AF97C" w14:textId="27BB7F3E" w:rsidR="000F3825" w:rsidRPr="00440D23" w:rsidRDefault="00561287" w:rsidP="00440D23">
            <w:pPr>
              <w:jc w:val="both"/>
              <w:rPr>
                <w:rFonts w:asciiTheme="minorHAnsi" w:hAnsiTheme="minorHAnsi"/>
              </w:rPr>
            </w:pPr>
            <w:permStart w:id="1448353281" w:edGrp="everyone" w:colFirst="1" w:colLast="1"/>
            <w:permEnd w:id="654006465"/>
            <w:r w:rsidRPr="00601232">
              <w:rPr>
                <w:rFonts w:asciiTheme="minorHAnsi" w:hAnsiTheme="minorHAnsi"/>
                <w:sz w:val="22"/>
                <w:szCs w:val="22"/>
              </w:rPr>
              <w:t>Contact person name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4801946D" w14:textId="492EE925" w:rsidR="00561287" w:rsidRDefault="00DE4F2C" w:rsidP="005612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14:paraId="374F22CB" w14:textId="554708B5" w:rsidR="00601232" w:rsidRPr="004D25F7" w:rsidRDefault="00DE4F2C" w:rsidP="005612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781289" w:rsidRPr="004D25F7" w14:paraId="3B13DA22" w14:textId="77777777" w:rsidTr="00BE774F">
        <w:tc>
          <w:tcPr>
            <w:tcW w:w="3794" w:type="dxa"/>
            <w:shd w:val="clear" w:color="auto" w:fill="C6D9F1" w:themeFill="text2" w:themeFillTint="33"/>
          </w:tcPr>
          <w:p w14:paraId="1CF9134E" w14:textId="7F4582E0" w:rsidR="00781289" w:rsidRPr="00601232" w:rsidRDefault="00561287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437722477" w:edGrp="everyone" w:colFirst="1" w:colLast="1"/>
            <w:permEnd w:id="1448353281"/>
            <w:r w:rsidRPr="00601232">
              <w:rPr>
                <w:rFonts w:asciiTheme="minorHAnsi" w:hAnsiTheme="minorHAnsi"/>
                <w:sz w:val="22"/>
                <w:szCs w:val="22"/>
              </w:rPr>
              <w:t>Contact person email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phone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5BBBB259" w14:textId="77777777" w:rsidR="00C264F3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p w14:paraId="63C942C8" w14:textId="4AB5F512" w:rsidR="00E701B8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</w:tc>
      </w:tr>
      <w:tr w:rsidR="00C264F3" w:rsidRPr="004D25F7" w14:paraId="407E788A" w14:textId="77777777" w:rsidTr="00C264F3">
        <w:trPr>
          <w:trHeight w:val="1264"/>
        </w:trPr>
        <w:tc>
          <w:tcPr>
            <w:tcW w:w="3794" w:type="dxa"/>
            <w:vMerge w:val="restart"/>
            <w:shd w:val="clear" w:color="auto" w:fill="C6D9F1" w:themeFill="text2" w:themeFillTint="33"/>
          </w:tcPr>
          <w:p w14:paraId="27B30364" w14:textId="001652B3" w:rsidR="00C264F3" w:rsidRPr="00C264F3" w:rsidRDefault="00C264F3" w:rsidP="00561287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538519895" w:edGrp="everyone" w:colFirst="1" w:colLast="1"/>
            <w:permStart w:id="990717044" w:edGrp="everyone" w:colFirst="2" w:colLast="2"/>
            <w:permStart w:id="1270091781" w:edGrp="everyone" w:colFirst="3" w:colLast="3"/>
            <w:permEnd w:id="437722477"/>
            <w:r w:rsidRPr="00C264F3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C264F3">
              <w:rPr>
                <w:rFonts w:ascii="Calibri" w:hAnsi="Calibri"/>
                <w:sz w:val="22"/>
                <w:szCs w:val="22"/>
              </w:rPr>
              <w:t>your</w:t>
            </w:r>
            <w:r w:rsidRPr="00C264F3">
              <w:rPr>
                <w:rFonts w:ascii="Calibri" w:hAnsi="Calibri"/>
                <w:sz w:val="22"/>
                <w:szCs w:val="22"/>
              </w:rPr>
              <w:t xml:space="preserve"> Organisation provide physical premises external to the University with professional staff who will support the development of an intern’s professional skills appropriate to PhD level?</w:t>
            </w:r>
          </w:p>
          <w:p w14:paraId="03A41E46" w14:textId="1995C9BB" w:rsidR="00C264F3" w:rsidRPr="00601232" w:rsidRDefault="00C264F3" w:rsidP="005612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Please note that </w:t>
            </w:r>
            <w:r w:rsidRPr="00CF1166">
              <w:rPr>
                <w:rFonts w:asciiTheme="minorHAnsi" w:hAnsiTheme="minorHAnsi"/>
                <w:sz w:val="18"/>
                <w:szCs w:val="18"/>
              </w:rPr>
              <w:t xml:space="preserve">University service providers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and organisations that run virtually </w:t>
            </w:r>
            <w:r w:rsidRPr="00CF1166">
              <w:rPr>
                <w:rFonts w:asciiTheme="minorHAnsi" w:hAnsiTheme="minorHAnsi"/>
                <w:sz w:val="18"/>
                <w:szCs w:val="18"/>
              </w:rPr>
              <w:t>are not suitable for PIPS</w:t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78C17AE" w14:textId="77777777" w:rsidR="00C264F3" w:rsidRPr="004D25F7" w:rsidRDefault="00C264F3" w:rsidP="00C264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623FBBF" w14:textId="6D7DA0BB" w:rsidR="00C264F3" w:rsidRPr="004D25F7" w:rsidRDefault="00C264F3" w:rsidP="00C264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E4176FC" w14:textId="6EA835C7" w:rsidR="00C264F3" w:rsidRPr="004D25F7" w:rsidRDefault="00C264F3" w:rsidP="00C264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Unsure</w:t>
            </w:r>
          </w:p>
        </w:tc>
      </w:tr>
      <w:tr w:rsidR="00C264F3" w:rsidRPr="004D25F7" w14:paraId="0DD25FB9" w14:textId="77777777" w:rsidTr="00D468EB">
        <w:trPr>
          <w:trHeight w:val="1264"/>
        </w:trPr>
        <w:tc>
          <w:tcPr>
            <w:tcW w:w="3794" w:type="dxa"/>
            <w:vMerge/>
            <w:shd w:val="clear" w:color="auto" w:fill="C6D9F1" w:themeFill="text2" w:themeFillTint="33"/>
          </w:tcPr>
          <w:p w14:paraId="13F12129" w14:textId="77777777" w:rsidR="00C264F3" w:rsidRPr="00C264F3" w:rsidRDefault="00C264F3" w:rsidP="00561287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124541614" w:edGrp="everyone" w:colFirst="1" w:colLast="1"/>
            <w:permEnd w:id="538519895"/>
            <w:permEnd w:id="990717044"/>
            <w:permEnd w:id="1270091781"/>
          </w:p>
        </w:tc>
        <w:tc>
          <w:tcPr>
            <w:tcW w:w="6054" w:type="dxa"/>
            <w:gridSpan w:val="3"/>
            <w:shd w:val="clear" w:color="auto" w:fill="auto"/>
          </w:tcPr>
          <w:p w14:paraId="2491F0DF" w14:textId="4BDC991D" w:rsidR="00C264F3" w:rsidRDefault="00C264F3" w:rsidP="00C26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Any other information:</w:t>
            </w:r>
          </w:p>
        </w:tc>
      </w:tr>
      <w:permEnd w:id="124541614"/>
    </w:tbl>
    <w:p w14:paraId="4EE31B8D" w14:textId="77777777" w:rsidR="00E701B8" w:rsidRDefault="00E701B8" w:rsidP="00F85325">
      <w:pPr>
        <w:jc w:val="both"/>
        <w:rPr>
          <w:rFonts w:asciiTheme="minorHAnsi" w:hAnsiTheme="minorHAnsi"/>
        </w:rPr>
      </w:pPr>
    </w:p>
    <w:p w14:paraId="79A4CCC2" w14:textId="77777777" w:rsidR="00E13455" w:rsidRPr="004D25F7" w:rsidRDefault="00E13455" w:rsidP="00F8532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3C6229" w:rsidRPr="004D25F7" w14:paraId="3632B4F4" w14:textId="77777777" w:rsidTr="00BE774F">
        <w:tc>
          <w:tcPr>
            <w:tcW w:w="9848" w:type="dxa"/>
            <w:gridSpan w:val="2"/>
            <w:shd w:val="clear" w:color="auto" w:fill="C6D9F1" w:themeFill="text2" w:themeFillTint="33"/>
          </w:tcPr>
          <w:p w14:paraId="425014D4" w14:textId="77777777" w:rsidR="00635625" w:rsidRDefault="00E13455" w:rsidP="00F85325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PIPS </w:t>
            </w:r>
            <w:r w:rsidR="004C6E66">
              <w:rPr>
                <w:rFonts w:asciiTheme="minorHAnsi" w:hAnsiTheme="minorHAnsi"/>
                <w:b/>
                <w:sz w:val="32"/>
                <w:szCs w:val="32"/>
              </w:rPr>
              <w:t xml:space="preserve">Internship </w:t>
            </w:r>
            <w:r w:rsidR="00A61B2C">
              <w:rPr>
                <w:rFonts w:asciiTheme="minorHAnsi" w:hAnsiTheme="minorHAnsi"/>
                <w:b/>
                <w:sz w:val="32"/>
                <w:szCs w:val="32"/>
              </w:rPr>
              <w:t>D</w:t>
            </w:r>
            <w:r w:rsidR="004C6E66">
              <w:rPr>
                <w:rFonts w:asciiTheme="minorHAnsi" w:hAnsiTheme="minorHAnsi"/>
                <w:b/>
                <w:sz w:val="32"/>
                <w:szCs w:val="32"/>
              </w:rPr>
              <w:t>etails</w:t>
            </w:r>
            <w:r w:rsidR="007E6F43">
              <w:rPr>
                <w:rFonts w:asciiTheme="minorHAnsi" w:hAnsiTheme="minorHAnsi"/>
                <w:b/>
                <w:sz w:val="32"/>
                <w:szCs w:val="32"/>
              </w:rPr>
              <w:t xml:space="preserve"> and Desired Outcomes</w:t>
            </w:r>
          </w:p>
          <w:p w14:paraId="153BE7A7" w14:textId="38249211" w:rsidR="005C1FD7" w:rsidRPr="005B159F" w:rsidRDefault="005C1FD7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FBD" w:rsidRPr="004D25F7" w14:paraId="0BF52985" w14:textId="77777777" w:rsidTr="00BE774F">
        <w:tc>
          <w:tcPr>
            <w:tcW w:w="3794" w:type="dxa"/>
            <w:shd w:val="clear" w:color="auto" w:fill="C6D9F1" w:themeFill="text2" w:themeFillTint="33"/>
          </w:tcPr>
          <w:p w14:paraId="5254D2D3" w14:textId="712B7AB7" w:rsidR="004F6FBD" w:rsidRPr="007C4290" w:rsidRDefault="00C54C02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923037497" w:edGrp="everyone" w:colFirst="1" w:colLast="1"/>
            <w:r>
              <w:rPr>
                <w:rFonts w:ascii="Calibri" w:hAnsi="Calibri"/>
                <w:sz w:val="22"/>
                <w:szCs w:val="22"/>
              </w:rPr>
              <w:t>PIPS Project Title</w:t>
            </w:r>
          </w:p>
        </w:tc>
        <w:tc>
          <w:tcPr>
            <w:tcW w:w="6054" w:type="dxa"/>
            <w:shd w:val="clear" w:color="auto" w:fill="auto"/>
          </w:tcPr>
          <w:p w14:paraId="1B28CEDB" w14:textId="77777777" w:rsidR="004F6FBD" w:rsidRDefault="004F6FBD" w:rsidP="00F85325">
            <w:pPr>
              <w:jc w:val="both"/>
              <w:rPr>
                <w:rFonts w:asciiTheme="minorHAnsi" w:hAnsiTheme="minorHAnsi"/>
              </w:rPr>
            </w:pPr>
          </w:p>
          <w:p w14:paraId="0794781C" w14:textId="77777777" w:rsidR="004F6FBD" w:rsidRDefault="004F6FBD" w:rsidP="00F85325">
            <w:pPr>
              <w:jc w:val="both"/>
              <w:rPr>
                <w:rFonts w:asciiTheme="minorHAnsi" w:hAnsiTheme="minorHAnsi"/>
              </w:rPr>
            </w:pPr>
          </w:p>
          <w:p w14:paraId="65D087C3" w14:textId="77777777" w:rsidR="004F6FBD" w:rsidRPr="004D25F7" w:rsidRDefault="004F6FBD" w:rsidP="00F85325">
            <w:pPr>
              <w:jc w:val="both"/>
              <w:rPr>
                <w:rFonts w:asciiTheme="minorHAnsi" w:hAnsiTheme="minorHAnsi"/>
              </w:rPr>
            </w:pPr>
          </w:p>
        </w:tc>
      </w:tr>
      <w:tr w:rsidR="00EB71A3" w:rsidRPr="004D25F7" w14:paraId="4D67C67B" w14:textId="77777777" w:rsidTr="00BE774F">
        <w:tc>
          <w:tcPr>
            <w:tcW w:w="3794" w:type="dxa"/>
            <w:shd w:val="clear" w:color="auto" w:fill="C6D9F1" w:themeFill="text2" w:themeFillTint="33"/>
          </w:tcPr>
          <w:p w14:paraId="52A3260F" w14:textId="5D2C8860" w:rsidR="00EB71A3" w:rsidRDefault="00EB71A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1504595031" w:edGrp="everyone" w:colFirst="1" w:colLast="1"/>
            <w:permEnd w:id="923037497"/>
            <w:r>
              <w:rPr>
                <w:rFonts w:ascii="Calibri" w:hAnsi="Calibri"/>
                <w:sz w:val="22"/>
                <w:szCs w:val="22"/>
              </w:rPr>
              <w:t>Description of the internship</w:t>
            </w:r>
            <w:r w:rsidRPr="007C429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Pr="007C4290">
              <w:rPr>
                <w:rFonts w:ascii="Calibri" w:hAnsi="Calibri"/>
                <w:sz w:val="22"/>
                <w:szCs w:val="22"/>
              </w:rPr>
              <w:t xml:space="preserve">you are offering </w:t>
            </w:r>
          </w:p>
          <w:p w14:paraId="6258106D" w14:textId="77777777" w:rsidR="00EB71A3" w:rsidRDefault="00EB71A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8AA4009" w14:textId="77777777" w:rsidR="00EB71A3" w:rsidRPr="007C4290" w:rsidRDefault="00EB71A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4C63B1" w14:textId="77777777" w:rsidR="00EB71A3" w:rsidRDefault="00EB71A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219931E7" w14:textId="77777777" w:rsidR="00EB71A3" w:rsidRDefault="00EB71A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1C3207" w14:textId="77777777" w:rsidR="00EB71A3" w:rsidRDefault="00EB71A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B7F87C" w14:textId="77777777" w:rsidR="00EB71A3" w:rsidRDefault="00EB71A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9F9B895" w14:textId="77777777" w:rsidR="00EB71A3" w:rsidRDefault="00EB71A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2AD08B" w14:textId="77777777" w:rsidR="00EB71A3" w:rsidRDefault="00EB71A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67780D" w14:textId="677B207A" w:rsidR="00EB71A3" w:rsidRPr="007C4290" w:rsidRDefault="00EB71A3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4" w:type="dxa"/>
            <w:vMerge w:val="restart"/>
            <w:shd w:val="clear" w:color="auto" w:fill="auto"/>
          </w:tcPr>
          <w:p w14:paraId="7A75824E" w14:textId="77777777" w:rsidR="00EB71A3" w:rsidRPr="004D25F7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0914E6A5" w14:textId="77777777" w:rsidR="00EB71A3" w:rsidRPr="004D25F7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01E1089C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3113F2C8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6555BFA5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25A5F762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6B10274B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65C04707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1C71CF35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5526DACD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4EA4CD4D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18D581FC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51E86794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5BDA7A19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678AE90C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571B54A3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4E8AE4E7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417C5D24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5B0E0525" w14:textId="77777777" w:rsidR="00EB71A3" w:rsidRDefault="00EB71A3" w:rsidP="00F85325">
            <w:pPr>
              <w:jc w:val="both"/>
              <w:rPr>
                <w:rFonts w:asciiTheme="minorHAnsi" w:hAnsiTheme="minorHAnsi"/>
              </w:rPr>
            </w:pPr>
          </w:p>
          <w:p w14:paraId="7203EAB2" w14:textId="77777777" w:rsidR="008C65F2" w:rsidRDefault="008C65F2" w:rsidP="00F85325">
            <w:pPr>
              <w:jc w:val="both"/>
              <w:rPr>
                <w:rFonts w:asciiTheme="minorHAnsi" w:hAnsiTheme="minorHAnsi"/>
              </w:rPr>
            </w:pPr>
          </w:p>
          <w:p w14:paraId="19B43FAF" w14:textId="77777777" w:rsidR="00DE4F2C" w:rsidRDefault="00DE4F2C" w:rsidP="00F85325">
            <w:pPr>
              <w:jc w:val="both"/>
              <w:rPr>
                <w:rFonts w:asciiTheme="minorHAnsi" w:hAnsiTheme="minorHAnsi"/>
              </w:rPr>
            </w:pPr>
          </w:p>
          <w:p w14:paraId="4C40D877" w14:textId="77777777" w:rsidR="00440D23" w:rsidRDefault="00440D23" w:rsidP="00F85325">
            <w:pPr>
              <w:jc w:val="both"/>
              <w:rPr>
                <w:rFonts w:asciiTheme="minorHAnsi" w:hAnsiTheme="minorHAnsi"/>
              </w:rPr>
            </w:pPr>
          </w:p>
          <w:p w14:paraId="28B546BF" w14:textId="77777777" w:rsidR="00440D23" w:rsidRPr="004D25F7" w:rsidRDefault="00440D23" w:rsidP="00F85325">
            <w:pPr>
              <w:jc w:val="both"/>
              <w:rPr>
                <w:rFonts w:asciiTheme="minorHAnsi" w:hAnsiTheme="minorHAnsi"/>
              </w:rPr>
            </w:pPr>
          </w:p>
        </w:tc>
      </w:tr>
      <w:permEnd w:id="1504595031"/>
      <w:tr w:rsidR="00EB71A3" w:rsidRPr="004D25F7" w14:paraId="7DAAD4AE" w14:textId="77777777" w:rsidTr="00BE774F">
        <w:tc>
          <w:tcPr>
            <w:tcW w:w="3794" w:type="dxa"/>
            <w:shd w:val="clear" w:color="auto" w:fill="C6D9F1" w:themeFill="text2" w:themeFillTint="33"/>
          </w:tcPr>
          <w:p w14:paraId="65C45A87" w14:textId="3D780911" w:rsidR="00EB71A3" w:rsidRDefault="00EB71A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Advert to recruit interested PhD students to apply directly by CV to generate a tailore</w:t>
            </w:r>
            <w:r w:rsidR="00C264F3">
              <w:rPr>
                <w:rFonts w:ascii="Calibri" w:hAnsi="Calibri"/>
                <w:sz w:val="22"/>
                <w:szCs w:val="22"/>
              </w:rPr>
              <w:t>d internship project with your O</w:t>
            </w:r>
            <w:r>
              <w:rPr>
                <w:rFonts w:ascii="Calibri" w:hAnsi="Calibri"/>
                <w:sz w:val="22"/>
                <w:szCs w:val="22"/>
              </w:rPr>
              <w:t xml:space="preserve">rganisation </w:t>
            </w:r>
          </w:p>
          <w:p w14:paraId="38D1D0B3" w14:textId="77777777" w:rsidR="00EB71A3" w:rsidRDefault="00EB71A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402CD4" w14:textId="77777777" w:rsidR="00EB71A3" w:rsidRDefault="00EB71A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D04BE00" w14:textId="77777777" w:rsidR="00EB71A3" w:rsidRDefault="00EB71A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1CC9E3" w14:textId="77777777" w:rsidR="008C65F2" w:rsidRDefault="008C65F2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54" w:type="dxa"/>
            <w:vMerge/>
            <w:shd w:val="clear" w:color="auto" w:fill="auto"/>
          </w:tcPr>
          <w:p w14:paraId="1579D346" w14:textId="77777777" w:rsidR="00EB71A3" w:rsidRPr="004D25F7" w:rsidRDefault="00EB71A3" w:rsidP="00F85325">
            <w:pPr>
              <w:jc w:val="both"/>
              <w:rPr>
                <w:rFonts w:asciiTheme="minorHAnsi" w:hAnsiTheme="minorHAnsi"/>
              </w:rPr>
            </w:pPr>
          </w:p>
        </w:tc>
      </w:tr>
      <w:tr w:rsidR="009E4E19" w:rsidRPr="004D25F7" w14:paraId="21376796" w14:textId="77777777" w:rsidTr="00BE774F">
        <w:tc>
          <w:tcPr>
            <w:tcW w:w="3794" w:type="dxa"/>
            <w:shd w:val="clear" w:color="auto" w:fill="C6D9F1" w:themeFill="text2" w:themeFillTint="33"/>
          </w:tcPr>
          <w:p w14:paraId="21364642" w14:textId="2AEC4ABC" w:rsidR="009E4E19" w:rsidRPr="007C4290" w:rsidRDefault="0033266B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1754670925" w:edGrp="everyone" w:colFirst="1" w:colLast="1"/>
            <w:r>
              <w:rPr>
                <w:rFonts w:ascii="Calibri" w:hAnsi="Calibri"/>
                <w:sz w:val="22"/>
                <w:szCs w:val="22"/>
              </w:rPr>
              <w:lastRenderedPageBreak/>
              <w:t>Location of</w:t>
            </w:r>
            <w:r w:rsidR="009E4E19" w:rsidRPr="007C4290">
              <w:rPr>
                <w:rFonts w:ascii="Calibri" w:hAnsi="Calibri"/>
                <w:sz w:val="22"/>
                <w:szCs w:val="22"/>
              </w:rPr>
              <w:t xml:space="preserve"> this internship</w:t>
            </w:r>
          </w:p>
        </w:tc>
        <w:tc>
          <w:tcPr>
            <w:tcW w:w="6054" w:type="dxa"/>
            <w:shd w:val="clear" w:color="auto" w:fill="auto"/>
          </w:tcPr>
          <w:p w14:paraId="113F1328" w14:textId="77777777" w:rsidR="00C264F3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</w:p>
          <w:p w14:paraId="43E0C6CC" w14:textId="3BCE8DFE" w:rsidR="00DE4F2C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</w:tr>
      <w:tr w:rsidR="009E4E19" w:rsidRPr="004D25F7" w14:paraId="12863FF2" w14:textId="77777777" w:rsidTr="00BE774F">
        <w:tc>
          <w:tcPr>
            <w:tcW w:w="3794" w:type="dxa"/>
            <w:shd w:val="clear" w:color="auto" w:fill="C6D9F1" w:themeFill="text2" w:themeFillTint="33"/>
          </w:tcPr>
          <w:p w14:paraId="795BC8EA" w14:textId="77777777" w:rsidR="009E4E19" w:rsidRDefault="007C4290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1920533232" w:edGrp="everyone" w:colFirst="1" w:colLast="1"/>
            <w:permEnd w:id="1754670925"/>
            <w:r w:rsidRPr="007C4290">
              <w:rPr>
                <w:rFonts w:ascii="Calibri" w:hAnsi="Calibri"/>
                <w:sz w:val="22"/>
                <w:szCs w:val="22"/>
              </w:rPr>
              <w:t>What range of professionals will</w:t>
            </w:r>
            <w:r w:rsidR="009E4E19" w:rsidRPr="007C4290">
              <w:rPr>
                <w:rFonts w:ascii="Calibri" w:hAnsi="Calibri"/>
                <w:sz w:val="22"/>
                <w:szCs w:val="22"/>
              </w:rPr>
              <w:t xml:space="preserve"> the PhD student work with during this internship?</w:t>
            </w:r>
          </w:p>
          <w:p w14:paraId="658DB969" w14:textId="77777777" w:rsidR="000F3825" w:rsidRPr="007C4290" w:rsidRDefault="000F3825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auto"/>
          </w:tcPr>
          <w:p w14:paraId="39EEA03E" w14:textId="01C3EBA6" w:rsidR="007C4290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</w:p>
        </w:tc>
      </w:tr>
      <w:tr w:rsidR="007E6F43" w:rsidRPr="004D25F7" w14:paraId="1CCE4656" w14:textId="77777777" w:rsidTr="00BE774F">
        <w:tc>
          <w:tcPr>
            <w:tcW w:w="3794" w:type="dxa"/>
            <w:shd w:val="clear" w:color="auto" w:fill="C6D9F1" w:themeFill="text2" w:themeFillTint="33"/>
          </w:tcPr>
          <w:p w14:paraId="434FDD16" w14:textId="77777777" w:rsidR="007E6F43" w:rsidRPr="007C4290" w:rsidRDefault="007E6F4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1962497185" w:edGrp="everyone" w:colFirst="1" w:colLast="1"/>
            <w:permEnd w:id="1920533232"/>
            <w:r w:rsidRPr="007C4290">
              <w:rPr>
                <w:rFonts w:ascii="Calibri" w:hAnsi="Calibri"/>
                <w:sz w:val="22"/>
                <w:szCs w:val="22"/>
              </w:rPr>
              <w:t>What specific results do you want the PhD intern to achieve?</w:t>
            </w:r>
          </w:p>
        </w:tc>
        <w:tc>
          <w:tcPr>
            <w:tcW w:w="6054" w:type="dxa"/>
            <w:shd w:val="clear" w:color="auto" w:fill="auto"/>
          </w:tcPr>
          <w:p w14:paraId="69E17B58" w14:textId="77777777" w:rsidR="007E6F43" w:rsidRDefault="007E6F43" w:rsidP="00F85325">
            <w:pPr>
              <w:jc w:val="both"/>
              <w:rPr>
                <w:rFonts w:asciiTheme="minorHAnsi" w:hAnsiTheme="minorHAnsi"/>
              </w:rPr>
            </w:pPr>
          </w:p>
          <w:p w14:paraId="0A45BD75" w14:textId="77777777" w:rsidR="007C4290" w:rsidRDefault="007C4290" w:rsidP="00F85325">
            <w:pPr>
              <w:jc w:val="both"/>
              <w:rPr>
                <w:rFonts w:asciiTheme="minorHAnsi" w:hAnsiTheme="minorHAnsi"/>
              </w:rPr>
            </w:pPr>
          </w:p>
          <w:p w14:paraId="3081E6DB" w14:textId="77777777" w:rsidR="007C4290" w:rsidRDefault="007C4290" w:rsidP="00F85325">
            <w:pPr>
              <w:jc w:val="both"/>
              <w:rPr>
                <w:rFonts w:asciiTheme="minorHAnsi" w:hAnsiTheme="minorHAnsi"/>
              </w:rPr>
            </w:pPr>
          </w:p>
          <w:p w14:paraId="02821FA0" w14:textId="77777777" w:rsidR="007C4290" w:rsidRDefault="007C4290" w:rsidP="00F85325">
            <w:pPr>
              <w:jc w:val="both"/>
              <w:rPr>
                <w:rFonts w:asciiTheme="minorHAnsi" w:hAnsiTheme="minorHAnsi"/>
              </w:rPr>
            </w:pPr>
          </w:p>
          <w:p w14:paraId="5503FC37" w14:textId="77777777" w:rsidR="007C4290" w:rsidRDefault="007C4290" w:rsidP="00F85325">
            <w:pPr>
              <w:jc w:val="both"/>
              <w:rPr>
                <w:rFonts w:asciiTheme="minorHAnsi" w:hAnsiTheme="minorHAnsi"/>
              </w:rPr>
            </w:pPr>
          </w:p>
          <w:p w14:paraId="628589B1" w14:textId="77777777" w:rsidR="00F023B5" w:rsidRDefault="00F023B5" w:rsidP="00F85325">
            <w:pPr>
              <w:jc w:val="both"/>
              <w:rPr>
                <w:rFonts w:asciiTheme="minorHAnsi" w:hAnsiTheme="minorHAnsi"/>
              </w:rPr>
            </w:pPr>
          </w:p>
          <w:p w14:paraId="7C18BFA8" w14:textId="77777777" w:rsidR="00F023B5" w:rsidRDefault="00F023B5" w:rsidP="00F85325">
            <w:pPr>
              <w:jc w:val="both"/>
              <w:rPr>
                <w:rFonts w:asciiTheme="minorHAnsi" w:hAnsiTheme="minorHAnsi"/>
              </w:rPr>
            </w:pPr>
          </w:p>
          <w:p w14:paraId="5647343C" w14:textId="77777777" w:rsidR="00F023B5" w:rsidRDefault="00F023B5" w:rsidP="00F85325">
            <w:pPr>
              <w:jc w:val="both"/>
              <w:rPr>
                <w:rFonts w:asciiTheme="minorHAnsi" w:hAnsiTheme="minorHAnsi"/>
              </w:rPr>
            </w:pPr>
          </w:p>
          <w:p w14:paraId="7411245B" w14:textId="77777777" w:rsidR="00287C2F" w:rsidRDefault="00287C2F" w:rsidP="00F85325">
            <w:pPr>
              <w:jc w:val="both"/>
              <w:rPr>
                <w:rFonts w:asciiTheme="minorHAnsi" w:hAnsiTheme="minorHAnsi"/>
              </w:rPr>
            </w:pPr>
          </w:p>
          <w:p w14:paraId="0736C304" w14:textId="77777777" w:rsidR="00F023B5" w:rsidRDefault="00F023B5" w:rsidP="00F85325">
            <w:pPr>
              <w:jc w:val="both"/>
              <w:rPr>
                <w:rFonts w:asciiTheme="minorHAnsi" w:hAnsiTheme="minorHAnsi"/>
              </w:rPr>
            </w:pPr>
          </w:p>
          <w:p w14:paraId="48165BD8" w14:textId="77777777" w:rsidR="00F023B5" w:rsidRPr="004D25F7" w:rsidRDefault="00F023B5" w:rsidP="00F85325">
            <w:pPr>
              <w:jc w:val="both"/>
              <w:rPr>
                <w:rFonts w:asciiTheme="minorHAnsi" w:hAnsiTheme="minorHAnsi"/>
              </w:rPr>
            </w:pPr>
          </w:p>
        </w:tc>
      </w:tr>
      <w:tr w:rsidR="007E6F43" w:rsidRPr="004D25F7" w14:paraId="4CCB9498" w14:textId="77777777" w:rsidTr="00BE774F">
        <w:tc>
          <w:tcPr>
            <w:tcW w:w="3794" w:type="dxa"/>
            <w:shd w:val="clear" w:color="auto" w:fill="C6D9F1" w:themeFill="text2" w:themeFillTint="33"/>
          </w:tcPr>
          <w:p w14:paraId="3B68E5B0" w14:textId="2BA5B2D7" w:rsidR="007E6F43" w:rsidRPr="007C4290" w:rsidRDefault="007E6F43" w:rsidP="00F85325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1283933487" w:edGrp="everyone" w:colFirst="1" w:colLast="1"/>
            <w:permEnd w:id="1962497185"/>
            <w:r w:rsidRPr="007C4290">
              <w:rPr>
                <w:rFonts w:ascii="Calibri" w:hAnsi="Calibri"/>
                <w:sz w:val="22"/>
                <w:szCs w:val="22"/>
              </w:rPr>
              <w:t xml:space="preserve">How do these outcomes fit with </w:t>
            </w:r>
            <w:r w:rsidR="000F3825">
              <w:rPr>
                <w:rFonts w:ascii="Calibri" w:hAnsi="Calibri"/>
                <w:sz w:val="22"/>
                <w:szCs w:val="22"/>
              </w:rPr>
              <w:t xml:space="preserve">your </w:t>
            </w:r>
            <w:r w:rsidRPr="007C4290">
              <w:rPr>
                <w:rFonts w:ascii="Calibri" w:hAnsi="Calibri"/>
                <w:sz w:val="22"/>
                <w:szCs w:val="22"/>
              </w:rPr>
              <w:t>wider business objectives?</w:t>
            </w:r>
          </w:p>
        </w:tc>
        <w:tc>
          <w:tcPr>
            <w:tcW w:w="6054" w:type="dxa"/>
            <w:shd w:val="clear" w:color="auto" w:fill="auto"/>
          </w:tcPr>
          <w:p w14:paraId="42405C51" w14:textId="77777777" w:rsidR="007E6F43" w:rsidRDefault="007E6F43" w:rsidP="00F85325">
            <w:pPr>
              <w:jc w:val="both"/>
              <w:rPr>
                <w:rFonts w:asciiTheme="minorHAnsi" w:hAnsiTheme="minorHAnsi"/>
              </w:rPr>
            </w:pPr>
          </w:p>
          <w:p w14:paraId="3A225EED" w14:textId="77777777" w:rsidR="007C4290" w:rsidRDefault="007C4290" w:rsidP="00F85325">
            <w:pPr>
              <w:jc w:val="both"/>
              <w:rPr>
                <w:rFonts w:asciiTheme="minorHAnsi" w:hAnsiTheme="minorHAnsi"/>
              </w:rPr>
            </w:pPr>
          </w:p>
          <w:p w14:paraId="53A07939" w14:textId="77777777" w:rsidR="007C4290" w:rsidRDefault="007C4290" w:rsidP="00F85325">
            <w:pPr>
              <w:jc w:val="both"/>
              <w:rPr>
                <w:rFonts w:asciiTheme="minorHAnsi" w:hAnsiTheme="minorHAnsi"/>
              </w:rPr>
            </w:pPr>
          </w:p>
          <w:p w14:paraId="4E57525A" w14:textId="77777777" w:rsidR="007C4290" w:rsidRDefault="007C4290" w:rsidP="00F85325">
            <w:pPr>
              <w:jc w:val="both"/>
              <w:rPr>
                <w:rFonts w:asciiTheme="minorHAnsi" w:hAnsiTheme="minorHAnsi"/>
              </w:rPr>
            </w:pPr>
          </w:p>
          <w:p w14:paraId="0629A8A0" w14:textId="77777777" w:rsidR="00F023B5" w:rsidRDefault="00F023B5" w:rsidP="00F85325">
            <w:pPr>
              <w:jc w:val="both"/>
              <w:rPr>
                <w:rFonts w:asciiTheme="minorHAnsi" w:hAnsiTheme="minorHAnsi"/>
              </w:rPr>
            </w:pPr>
          </w:p>
          <w:p w14:paraId="50ACB743" w14:textId="77777777" w:rsidR="00287C2F" w:rsidRDefault="00287C2F" w:rsidP="00F85325">
            <w:pPr>
              <w:jc w:val="both"/>
              <w:rPr>
                <w:rFonts w:asciiTheme="minorHAnsi" w:hAnsiTheme="minorHAnsi"/>
              </w:rPr>
            </w:pPr>
          </w:p>
          <w:p w14:paraId="04ABC95A" w14:textId="77777777" w:rsidR="00F023B5" w:rsidRDefault="00F023B5" w:rsidP="00F85325">
            <w:pPr>
              <w:jc w:val="both"/>
              <w:rPr>
                <w:rFonts w:asciiTheme="minorHAnsi" w:hAnsiTheme="minorHAnsi"/>
              </w:rPr>
            </w:pPr>
          </w:p>
          <w:p w14:paraId="55DAFA92" w14:textId="77777777" w:rsidR="00E517AF" w:rsidRPr="004D25F7" w:rsidRDefault="00E517AF" w:rsidP="00F85325">
            <w:pPr>
              <w:jc w:val="both"/>
              <w:rPr>
                <w:rFonts w:asciiTheme="minorHAnsi" w:hAnsiTheme="minorHAnsi"/>
              </w:rPr>
            </w:pPr>
          </w:p>
        </w:tc>
      </w:tr>
      <w:permEnd w:id="1283933487"/>
    </w:tbl>
    <w:p w14:paraId="39107817" w14:textId="77777777" w:rsidR="00E902C1" w:rsidRDefault="00E902C1" w:rsidP="00F85325">
      <w:pPr>
        <w:jc w:val="both"/>
        <w:rPr>
          <w:rFonts w:asciiTheme="minorHAnsi" w:hAnsiTheme="minorHAnsi"/>
        </w:rPr>
      </w:pPr>
    </w:p>
    <w:p w14:paraId="47DBE146" w14:textId="77777777" w:rsidR="00BE1164" w:rsidRDefault="00BE1164" w:rsidP="00F8532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018"/>
        <w:gridCol w:w="1009"/>
        <w:gridCol w:w="1009"/>
        <w:gridCol w:w="2018"/>
      </w:tblGrid>
      <w:tr w:rsidR="00576B23" w:rsidRPr="004D25F7" w14:paraId="745588AA" w14:textId="77777777" w:rsidTr="00BE774F">
        <w:tc>
          <w:tcPr>
            <w:tcW w:w="9848" w:type="dxa"/>
            <w:gridSpan w:val="5"/>
            <w:shd w:val="clear" w:color="auto" w:fill="C6D9F1" w:themeFill="text2" w:themeFillTint="33"/>
          </w:tcPr>
          <w:p w14:paraId="595E08E1" w14:textId="77777777" w:rsidR="00576B23" w:rsidRDefault="00576B23" w:rsidP="00F85325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4D25F7">
              <w:rPr>
                <w:rFonts w:asciiTheme="minorHAnsi" w:hAnsiTheme="minorHAnsi"/>
                <w:b/>
                <w:sz w:val="32"/>
                <w:szCs w:val="32"/>
              </w:rPr>
              <w:t xml:space="preserve">PIPS </w:t>
            </w:r>
            <w:r w:rsidR="00E13455">
              <w:rPr>
                <w:rFonts w:asciiTheme="minorHAnsi" w:hAnsiTheme="minorHAnsi"/>
                <w:b/>
                <w:sz w:val="32"/>
                <w:szCs w:val="32"/>
              </w:rPr>
              <w:t xml:space="preserve">Internship </w:t>
            </w:r>
            <w:r w:rsidRPr="004D25F7">
              <w:rPr>
                <w:rFonts w:asciiTheme="minorHAnsi" w:hAnsiTheme="minorHAnsi"/>
                <w:b/>
                <w:sz w:val="32"/>
                <w:szCs w:val="32"/>
              </w:rPr>
              <w:t>Timing</w:t>
            </w:r>
            <w:r w:rsidR="00402F1F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5A374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Duration</w:t>
            </w:r>
            <w:r w:rsidR="00A61B2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633250">
              <w:rPr>
                <w:rFonts w:asciiTheme="minorHAnsi" w:hAnsiTheme="minorHAnsi"/>
                <w:b/>
                <w:sz w:val="32"/>
                <w:szCs w:val="32"/>
              </w:rPr>
              <w:t>/ Management</w:t>
            </w:r>
          </w:p>
          <w:p w14:paraId="07878066" w14:textId="117E5F8E" w:rsidR="00F71ED5" w:rsidRPr="00812D8C" w:rsidRDefault="00E61FAA" w:rsidP="005B159F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812D8C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B159F" w:rsidRPr="004D25F7" w14:paraId="4601FB82" w14:textId="77777777" w:rsidTr="00B126C5">
        <w:tc>
          <w:tcPr>
            <w:tcW w:w="3794" w:type="dxa"/>
            <w:shd w:val="clear" w:color="auto" w:fill="C6D9F1" w:themeFill="text2" w:themeFillTint="33"/>
            <w:vAlign w:val="center"/>
          </w:tcPr>
          <w:p w14:paraId="1068EA21" w14:textId="34E83CA4" w:rsidR="005B159F" w:rsidRPr="007429E6" w:rsidRDefault="005B159F" w:rsidP="005B15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Timing of the Internship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2729BB73" w14:textId="77777777" w:rsidR="00200BED" w:rsidRDefault="00200BED" w:rsidP="005B15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EABDF2" w14:textId="63586899" w:rsidR="005B159F" w:rsidRDefault="005B159F" w:rsidP="005B15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9E6">
              <w:rPr>
                <w:rFonts w:asciiTheme="minorHAnsi" w:hAnsiTheme="minorHAnsi"/>
                <w:sz w:val="22"/>
                <w:szCs w:val="22"/>
              </w:rPr>
              <w:t>PIPS start date</w:t>
            </w:r>
          </w:p>
          <w:p w14:paraId="4C6B3020" w14:textId="4CC9B694" w:rsidR="005B159F" w:rsidRPr="004D25F7" w:rsidRDefault="0018761A" w:rsidP="005B159F">
            <w:pPr>
              <w:jc w:val="center"/>
              <w:rPr>
                <w:rFonts w:asciiTheme="minorHAnsi" w:hAnsiTheme="minorHAnsi"/>
              </w:rPr>
            </w:pPr>
            <w:permStart w:id="202318930" w:edGrp="everyone"/>
            <w:r>
              <w:rPr>
                <w:rFonts w:asciiTheme="minorHAnsi" w:hAnsiTheme="minorHAnsi"/>
              </w:rPr>
              <w:t xml:space="preserve">     </w:t>
            </w:r>
            <w:permEnd w:id="202318930"/>
          </w:p>
          <w:p w14:paraId="11DB1AD3" w14:textId="2D4B5D47" w:rsidR="005B159F" w:rsidRDefault="0018761A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0708FA5B" w14:textId="77777777" w:rsidR="00200BED" w:rsidRDefault="00200BED" w:rsidP="005B15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85AB1A" w14:textId="313D07DE" w:rsidR="0018761A" w:rsidRDefault="005B159F" w:rsidP="005B159F">
            <w:pPr>
              <w:jc w:val="center"/>
              <w:rPr>
                <w:rFonts w:asciiTheme="minorHAnsi" w:hAnsiTheme="minorHAnsi"/>
              </w:rPr>
            </w:pPr>
            <w:r w:rsidRPr="007429E6">
              <w:rPr>
                <w:rFonts w:asciiTheme="minorHAnsi" w:hAnsiTheme="minorHAnsi"/>
                <w:sz w:val="22"/>
                <w:szCs w:val="22"/>
              </w:rPr>
              <w:t>PIPS end date</w:t>
            </w:r>
          </w:p>
          <w:p w14:paraId="0D639184" w14:textId="4444F407" w:rsidR="005B159F" w:rsidRPr="0018761A" w:rsidRDefault="0018761A" w:rsidP="0018761A">
            <w:pPr>
              <w:jc w:val="center"/>
              <w:rPr>
                <w:rFonts w:asciiTheme="minorHAnsi" w:hAnsiTheme="minorHAnsi"/>
              </w:rPr>
            </w:pPr>
            <w:permStart w:id="1664681205" w:edGrp="everyone"/>
            <w:r>
              <w:rPr>
                <w:rFonts w:asciiTheme="minorHAnsi" w:hAnsiTheme="minorHAnsi"/>
              </w:rPr>
              <w:t xml:space="preserve">     </w:t>
            </w:r>
            <w:permEnd w:id="1664681205"/>
          </w:p>
        </w:tc>
      </w:tr>
      <w:tr w:rsidR="00576B23" w:rsidRPr="004D25F7" w14:paraId="165FA1A7" w14:textId="77777777" w:rsidTr="00F54990">
        <w:tc>
          <w:tcPr>
            <w:tcW w:w="3794" w:type="dxa"/>
            <w:shd w:val="clear" w:color="auto" w:fill="C6D9F1" w:themeFill="text2" w:themeFillTint="33"/>
          </w:tcPr>
          <w:p w14:paraId="7D5FFF56" w14:textId="3260DB69" w:rsidR="00576B23" w:rsidRPr="007429E6" w:rsidRDefault="008C65F2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21043938" w:edGrp="everyone" w:colFirst="1" w:colLast="1"/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576B23" w:rsidRPr="007429E6">
              <w:rPr>
                <w:rFonts w:asciiTheme="minorHAnsi" w:hAnsiTheme="minorHAnsi"/>
                <w:sz w:val="22"/>
                <w:szCs w:val="22"/>
              </w:rPr>
              <w:t>ormat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Internship</w:t>
            </w:r>
          </w:p>
          <w:p w14:paraId="66D37668" w14:textId="6ACE81B9" w:rsidR="000F3825" w:rsidRPr="007429E6" w:rsidRDefault="00576B23" w:rsidP="005B15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9E6">
              <w:rPr>
                <w:rFonts w:asciiTheme="minorHAnsi" w:hAnsiTheme="minorHAnsi"/>
                <w:sz w:val="22"/>
                <w:szCs w:val="22"/>
              </w:rPr>
              <w:t xml:space="preserve">(Is it </w:t>
            </w:r>
            <w:r w:rsidR="000F382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422267">
              <w:rPr>
                <w:rFonts w:asciiTheme="minorHAnsi" w:hAnsiTheme="minorHAnsi"/>
                <w:sz w:val="22"/>
                <w:szCs w:val="22"/>
              </w:rPr>
              <w:t xml:space="preserve">one 3 month </w:t>
            </w:r>
            <w:r w:rsidRPr="007429E6">
              <w:rPr>
                <w:rFonts w:asciiTheme="minorHAnsi" w:hAnsiTheme="minorHAnsi"/>
                <w:sz w:val="22"/>
                <w:szCs w:val="22"/>
              </w:rPr>
              <w:t xml:space="preserve">block or </w:t>
            </w:r>
            <w:r w:rsidR="005B159F">
              <w:rPr>
                <w:rFonts w:asciiTheme="minorHAnsi" w:hAnsiTheme="minorHAnsi"/>
                <w:sz w:val="22"/>
                <w:szCs w:val="22"/>
              </w:rPr>
              <w:t>a number of shorter blocks</w:t>
            </w:r>
            <w:r w:rsidRPr="007429E6">
              <w:rPr>
                <w:rFonts w:asciiTheme="minorHAnsi" w:hAnsiTheme="minorHAnsi"/>
                <w:sz w:val="22"/>
                <w:szCs w:val="22"/>
              </w:rPr>
              <w:t>?)</w:t>
            </w:r>
          </w:p>
        </w:tc>
        <w:tc>
          <w:tcPr>
            <w:tcW w:w="6054" w:type="dxa"/>
            <w:gridSpan w:val="4"/>
            <w:shd w:val="clear" w:color="auto" w:fill="auto"/>
          </w:tcPr>
          <w:p w14:paraId="597270D6" w14:textId="5E8DA5B8" w:rsidR="00576B23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</w:p>
        </w:tc>
      </w:tr>
      <w:tr w:rsidR="00633250" w:rsidRPr="004D25F7" w14:paraId="3A8C0E16" w14:textId="77777777" w:rsidTr="00BE774F">
        <w:tc>
          <w:tcPr>
            <w:tcW w:w="3794" w:type="dxa"/>
            <w:shd w:val="clear" w:color="auto" w:fill="C6D9F1" w:themeFill="text2" w:themeFillTint="33"/>
          </w:tcPr>
          <w:p w14:paraId="6DC94A53" w14:textId="07A2F42F" w:rsidR="00633250" w:rsidRPr="007429E6" w:rsidRDefault="00633250" w:rsidP="005B15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423980752" w:edGrp="everyone" w:colFirst="1" w:colLast="1"/>
            <w:permEnd w:id="21043938"/>
            <w:r w:rsidRPr="007429E6">
              <w:rPr>
                <w:rFonts w:asciiTheme="minorHAnsi" w:hAnsiTheme="minorHAnsi"/>
                <w:sz w:val="22"/>
                <w:szCs w:val="22"/>
              </w:rPr>
              <w:t xml:space="preserve">Name of person who </w:t>
            </w:r>
            <w:r w:rsidR="005B159F">
              <w:rPr>
                <w:rFonts w:asciiTheme="minorHAnsi" w:hAnsiTheme="minorHAnsi"/>
                <w:sz w:val="22"/>
                <w:szCs w:val="22"/>
              </w:rPr>
              <w:t>will</w:t>
            </w:r>
            <w:r w:rsidRPr="007429E6">
              <w:rPr>
                <w:rFonts w:asciiTheme="minorHAnsi" w:hAnsiTheme="minorHAnsi"/>
                <w:sz w:val="22"/>
                <w:szCs w:val="22"/>
              </w:rPr>
              <w:t xml:space="preserve"> act as the PhD student </w:t>
            </w:r>
            <w:r w:rsidR="005B159F">
              <w:rPr>
                <w:rFonts w:asciiTheme="minorHAnsi" w:hAnsiTheme="minorHAnsi"/>
                <w:sz w:val="22"/>
                <w:szCs w:val="22"/>
              </w:rPr>
              <w:t xml:space="preserve">mentor </w:t>
            </w:r>
            <w:r w:rsidRPr="007429E6">
              <w:rPr>
                <w:rFonts w:asciiTheme="minorHAnsi" w:hAnsiTheme="minorHAnsi"/>
                <w:sz w:val="22"/>
                <w:szCs w:val="22"/>
              </w:rPr>
              <w:t xml:space="preserve">during this internship </w:t>
            </w:r>
          </w:p>
        </w:tc>
        <w:tc>
          <w:tcPr>
            <w:tcW w:w="6054" w:type="dxa"/>
            <w:gridSpan w:val="4"/>
            <w:shd w:val="clear" w:color="auto" w:fill="auto"/>
          </w:tcPr>
          <w:p w14:paraId="5E353701" w14:textId="00167E9F" w:rsidR="00200BED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</w:p>
        </w:tc>
      </w:tr>
      <w:tr w:rsidR="00633250" w:rsidRPr="004D25F7" w14:paraId="25825124" w14:textId="77777777" w:rsidTr="00BE774F">
        <w:tc>
          <w:tcPr>
            <w:tcW w:w="3794" w:type="dxa"/>
            <w:shd w:val="clear" w:color="auto" w:fill="C6D9F1" w:themeFill="text2" w:themeFillTint="33"/>
          </w:tcPr>
          <w:p w14:paraId="2A052AF9" w14:textId="790F70CD" w:rsidR="00633250" w:rsidRPr="007429E6" w:rsidRDefault="00A11A90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26766575" w:edGrp="everyone" w:colFirst="1" w:colLast="1"/>
            <w:permEnd w:id="1423980752"/>
            <w:r w:rsidRPr="007429E6">
              <w:rPr>
                <w:rFonts w:asciiTheme="minorHAnsi" w:hAnsiTheme="minorHAnsi"/>
                <w:sz w:val="22"/>
                <w:szCs w:val="22"/>
              </w:rPr>
              <w:t>Position of mentor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Pr="007429E6">
              <w:rPr>
                <w:rFonts w:asciiTheme="minorHAnsi" w:hAnsiTheme="minorHAnsi"/>
                <w:sz w:val="22"/>
                <w:szCs w:val="22"/>
              </w:rPr>
              <w:t>host organisation</w:t>
            </w:r>
          </w:p>
        </w:tc>
        <w:tc>
          <w:tcPr>
            <w:tcW w:w="6054" w:type="dxa"/>
            <w:gridSpan w:val="4"/>
            <w:shd w:val="clear" w:color="auto" w:fill="auto"/>
          </w:tcPr>
          <w:p w14:paraId="1224B6B7" w14:textId="0EBB4D72" w:rsidR="00200BED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</w:p>
        </w:tc>
      </w:tr>
      <w:tr w:rsidR="00633250" w:rsidRPr="004D25F7" w14:paraId="788DD52D" w14:textId="77777777" w:rsidTr="00BE774F">
        <w:tc>
          <w:tcPr>
            <w:tcW w:w="3794" w:type="dxa"/>
            <w:shd w:val="clear" w:color="auto" w:fill="C6D9F1" w:themeFill="text2" w:themeFillTint="33"/>
          </w:tcPr>
          <w:p w14:paraId="136F9092" w14:textId="09C891B6" w:rsidR="00633250" w:rsidRPr="007429E6" w:rsidRDefault="00633250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104115601" w:edGrp="everyone" w:colFirst="1" w:colLast="1"/>
            <w:permEnd w:id="126766575"/>
            <w:r w:rsidRPr="007429E6">
              <w:rPr>
                <w:rFonts w:asciiTheme="minorHAnsi" w:hAnsiTheme="minorHAnsi"/>
                <w:sz w:val="22"/>
                <w:szCs w:val="22"/>
              </w:rPr>
              <w:t xml:space="preserve">Contact email </w:t>
            </w:r>
            <w:r w:rsidR="00440D23">
              <w:rPr>
                <w:rFonts w:asciiTheme="minorHAnsi" w:hAnsiTheme="minorHAnsi"/>
                <w:sz w:val="22"/>
                <w:szCs w:val="22"/>
              </w:rPr>
              <w:t xml:space="preserve">and phone </w:t>
            </w:r>
            <w:r w:rsidRPr="007429E6">
              <w:rPr>
                <w:rFonts w:asciiTheme="minorHAnsi" w:hAnsiTheme="minorHAnsi"/>
                <w:sz w:val="22"/>
                <w:szCs w:val="22"/>
              </w:rPr>
              <w:t>for mentor</w:t>
            </w:r>
          </w:p>
        </w:tc>
        <w:tc>
          <w:tcPr>
            <w:tcW w:w="6054" w:type="dxa"/>
            <w:gridSpan w:val="4"/>
            <w:shd w:val="clear" w:color="auto" w:fill="auto"/>
          </w:tcPr>
          <w:p w14:paraId="2B5F0D4C" w14:textId="601533B0" w:rsidR="00633250" w:rsidRPr="004D25F7" w:rsidRDefault="00DE4F2C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</w:p>
        </w:tc>
      </w:tr>
      <w:tr w:rsidR="00C264F3" w:rsidRPr="004D25F7" w14:paraId="57DCF367" w14:textId="77777777" w:rsidTr="00A21CF4">
        <w:trPr>
          <w:trHeight w:val="787"/>
        </w:trPr>
        <w:tc>
          <w:tcPr>
            <w:tcW w:w="3794" w:type="dxa"/>
            <w:vMerge w:val="restart"/>
            <w:shd w:val="clear" w:color="auto" w:fill="C6D9F1" w:themeFill="text2" w:themeFillTint="33"/>
          </w:tcPr>
          <w:p w14:paraId="1661767E" w14:textId="5D49170A" w:rsidR="00C264F3" w:rsidRDefault="00C264F3" w:rsidP="005612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144808833" w:edGrp="everyone" w:colFirst="1" w:colLast="1"/>
            <w:permStart w:id="1478717526" w:edGrp="everyone" w:colFirst="2" w:colLast="2"/>
            <w:permStart w:id="308572004" w:edGrp="everyone" w:colFirst="3" w:colLast="3"/>
            <w:permEnd w:id="1104115601"/>
            <w:r w:rsidRPr="00440D23">
              <w:rPr>
                <w:rFonts w:asciiTheme="minorHAnsi" w:hAnsiTheme="minorHAnsi"/>
                <w:sz w:val="22"/>
                <w:szCs w:val="22"/>
              </w:rPr>
              <w:t>Is the Organisation willing to make a contribution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towards intern’s travel or accommodation costs</w:t>
            </w:r>
            <w:r w:rsidRPr="00440D23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743824DE" w14:textId="5805C7E1" w:rsidR="00C264F3" w:rsidRPr="00561287" w:rsidRDefault="00C264F3" w:rsidP="0056128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61287">
              <w:rPr>
                <w:rFonts w:asciiTheme="minorHAnsi" w:hAnsiTheme="minorHAnsi"/>
                <w:sz w:val="18"/>
                <w:szCs w:val="18"/>
              </w:rPr>
              <w:t>Please note that</w:t>
            </w:r>
            <w:r w:rsidRPr="00561287">
              <w:rPr>
                <w:rFonts w:asciiTheme="minorHAnsi" w:hAnsiTheme="minorHAnsi"/>
                <w:sz w:val="18"/>
                <w:szCs w:val="18"/>
              </w:rPr>
              <w:t xml:space="preserve"> if the student lives more than 50 miles from the Organisation, we encourage a contribution towards their travel or accommodation costs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 this is optional</w:t>
            </w:r>
            <w:r w:rsidRPr="00561287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74800E5" w14:textId="77777777" w:rsidR="00C264F3" w:rsidRPr="00561287" w:rsidRDefault="00C264F3" w:rsidP="005612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1287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17A53706" w14:textId="383C95B5" w:rsidR="00C264F3" w:rsidRPr="00561287" w:rsidRDefault="00C264F3" w:rsidP="005612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12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5F089A2" w14:textId="38F08ED1" w:rsidR="00C264F3" w:rsidRPr="00561287" w:rsidRDefault="00C264F3" w:rsidP="005612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Unsure</w:t>
            </w:r>
          </w:p>
        </w:tc>
      </w:tr>
      <w:tr w:rsidR="00561287" w:rsidRPr="004D25F7" w14:paraId="79D89621" w14:textId="77777777" w:rsidTr="00304CA5">
        <w:trPr>
          <w:trHeight w:val="787"/>
        </w:trPr>
        <w:tc>
          <w:tcPr>
            <w:tcW w:w="3794" w:type="dxa"/>
            <w:vMerge/>
            <w:shd w:val="clear" w:color="auto" w:fill="C6D9F1" w:themeFill="text2" w:themeFillTint="33"/>
          </w:tcPr>
          <w:p w14:paraId="44BB1BC4" w14:textId="77777777" w:rsidR="00561287" w:rsidRPr="00440D23" w:rsidRDefault="00561287" w:rsidP="005612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358876420" w:edGrp="everyone" w:colFirst="1" w:colLast="1"/>
            <w:permEnd w:id="1144808833"/>
            <w:permEnd w:id="1478717526"/>
            <w:permEnd w:id="308572004"/>
          </w:p>
        </w:tc>
        <w:tc>
          <w:tcPr>
            <w:tcW w:w="6054" w:type="dxa"/>
            <w:gridSpan w:val="4"/>
            <w:shd w:val="clear" w:color="auto" w:fill="auto"/>
          </w:tcPr>
          <w:p w14:paraId="7BB56B0C" w14:textId="29B8BBDE" w:rsidR="00561287" w:rsidRDefault="00C264F3" w:rsidP="005612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</w:t>
            </w:r>
            <w:r w:rsidR="00561287">
              <w:rPr>
                <w:rFonts w:asciiTheme="minorHAnsi" w:hAnsiTheme="minorHAnsi"/>
              </w:rPr>
              <w:t xml:space="preserve"> information</w:t>
            </w:r>
          </w:p>
        </w:tc>
      </w:tr>
      <w:permEnd w:id="358876420"/>
    </w:tbl>
    <w:p w14:paraId="5272914E" w14:textId="77777777" w:rsidR="00576B23" w:rsidRDefault="00576B23" w:rsidP="00F85325">
      <w:pPr>
        <w:pStyle w:val="NoSpacing"/>
        <w:shd w:val="clear" w:color="auto" w:fill="FFFFFF" w:themeFill="background1"/>
        <w:jc w:val="both"/>
        <w:rPr>
          <w:rFonts w:asciiTheme="minorHAnsi" w:hAnsiTheme="minorHAnsi" w:cs="Arial"/>
          <w:b/>
        </w:rPr>
      </w:pPr>
    </w:p>
    <w:p w14:paraId="1960552B" w14:textId="77777777" w:rsidR="00A61B2C" w:rsidRPr="004D25F7" w:rsidRDefault="00A61B2C" w:rsidP="00F8532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A61B2C" w:rsidRPr="004D25F7" w14:paraId="17CFA2CD" w14:textId="77777777" w:rsidTr="00BE774F">
        <w:tc>
          <w:tcPr>
            <w:tcW w:w="9848" w:type="dxa"/>
            <w:gridSpan w:val="2"/>
            <w:shd w:val="clear" w:color="auto" w:fill="C6D9F1" w:themeFill="text2" w:themeFillTint="33"/>
          </w:tcPr>
          <w:p w14:paraId="1FAFFFBB" w14:textId="77777777" w:rsidR="00A61B2C" w:rsidRDefault="00A61B2C" w:rsidP="00F85325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Person</w:t>
            </w:r>
            <w:r w:rsidRPr="004D25F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Specification </w:t>
            </w:r>
          </w:p>
          <w:p w14:paraId="3DF269BF" w14:textId="77777777" w:rsidR="00F71ED5" w:rsidRPr="00812D8C" w:rsidRDefault="00E9602F" w:rsidP="00F85325">
            <w:pPr>
              <w:jc w:val="both"/>
              <w:rPr>
                <w:rFonts w:asciiTheme="minorHAnsi" w:eastAsia="MS Gothic" w:hAnsiTheme="minorHAnsi" w:cs="Arial"/>
                <w:bCs/>
                <w:i/>
                <w:kern w:val="32"/>
                <w:sz w:val="22"/>
                <w:szCs w:val="22"/>
              </w:rPr>
            </w:pPr>
            <w:r w:rsidRPr="00812D8C">
              <w:rPr>
                <w:rFonts w:asciiTheme="minorHAnsi" w:eastAsia="MS Gothic" w:hAnsiTheme="minorHAnsi" w:cs="Arial"/>
                <w:bCs/>
                <w:i/>
                <w:kern w:val="32"/>
                <w:sz w:val="22"/>
                <w:szCs w:val="22"/>
              </w:rPr>
              <w:t xml:space="preserve">Please give details of </w:t>
            </w:r>
            <w:r w:rsidR="007E6F43" w:rsidRPr="00812D8C">
              <w:rPr>
                <w:rFonts w:asciiTheme="minorHAnsi" w:eastAsia="MS Gothic" w:hAnsiTheme="minorHAnsi" w:cs="Arial"/>
                <w:bCs/>
                <w:i/>
                <w:kern w:val="32"/>
                <w:sz w:val="22"/>
                <w:szCs w:val="22"/>
              </w:rPr>
              <w:t xml:space="preserve">what is required for this internship e.g. </w:t>
            </w:r>
            <w:r w:rsidRPr="00812D8C">
              <w:rPr>
                <w:rFonts w:asciiTheme="minorHAnsi" w:eastAsia="MS Gothic" w:hAnsiTheme="minorHAnsi" w:cs="Arial"/>
                <w:bCs/>
                <w:i/>
                <w:kern w:val="32"/>
                <w:sz w:val="22"/>
                <w:szCs w:val="22"/>
              </w:rPr>
              <w:t>the skills, experience and personal qualities</w:t>
            </w:r>
            <w:r w:rsidR="00E517AF" w:rsidRPr="00812D8C">
              <w:rPr>
                <w:rFonts w:asciiTheme="minorHAnsi" w:eastAsia="MS Gothic" w:hAnsiTheme="minorHAnsi" w:cs="Arial"/>
                <w:bCs/>
                <w:i/>
                <w:kern w:val="32"/>
                <w:sz w:val="22"/>
                <w:szCs w:val="22"/>
              </w:rPr>
              <w:t xml:space="preserve"> </w:t>
            </w:r>
            <w:r w:rsidR="00BE1164" w:rsidRPr="00812D8C">
              <w:rPr>
                <w:rFonts w:asciiTheme="minorHAnsi" w:eastAsia="MS Gothic" w:hAnsiTheme="minorHAnsi" w:cs="Arial"/>
                <w:bCs/>
                <w:i/>
                <w:kern w:val="32"/>
                <w:sz w:val="22"/>
                <w:szCs w:val="22"/>
              </w:rPr>
              <w:t>specifying which are essential and which are desirable</w:t>
            </w:r>
            <w:r w:rsidR="00E517AF" w:rsidRPr="00812D8C">
              <w:rPr>
                <w:rFonts w:asciiTheme="minorHAnsi" w:eastAsia="MS Gothic" w:hAnsiTheme="minorHAnsi" w:cs="Arial"/>
                <w:bCs/>
                <w:i/>
                <w:kern w:val="32"/>
                <w:sz w:val="22"/>
                <w:szCs w:val="22"/>
              </w:rPr>
              <w:t>.</w:t>
            </w:r>
          </w:p>
        </w:tc>
      </w:tr>
      <w:tr w:rsidR="00A61B2C" w:rsidRPr="004D25F7" w14:paraId="403FBC6E" w14:textId="77777777" w:rsidTr="005E5CC0">
        <w:trPr>
          <w:trHeight w:val="2446"/>
        </w:trPr>
        <w:tc>
          <w:tcPr>
            <w:tcW w:w="3794" w:type="dxa"/>
            <w:shd w:val="clear" w:color="auto" w:fill="FFFFFF" w:themeFill="background1"/>
          </w:tcPr>
          <w:p w14:paraId="13A540DB" w14:textId="77777777" w:rsidR="00FD0A06" w:rsidRPr="005E5CC0" w:rsidRDefault="00FD0A06" w:rsidP="00F853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ermStart w:id="1377771897" w:edGrp="everyone" w:colFirst="1" w:colLast="1"/>
            <w:r w:rsidRPr="005E5CC0">
              <w:rPr>
                <w:rFonts w:asciiTheme="minorHAnsi" w:hAnsiTheme="minorHAnsi" w:cs="Arial"/>
                <w:sz w:val="22"/>
                <w:szCs w:val="22"/>
              </w:rPr>
              <w:t xml:space="preserve">What skills does the </w:t>
            </w:r>
            <w:r w:rsidR="009E4E19" w:rsidRPr="005E5CC0">
              <w:rPr>
                <w:rFonts w:asciiTheme="minorHAnsi" w:hAnsiTheme="minorHAnsi" w:cs="Arial"/>
                <w:sz w:val="22"/>
                <w:szCs w:val="22"/>
              </w:rPr>
              <w:t>PhD student need to complete this internship</w:t>
            </w:r>
            <w:r w:rsidRPr="005E5CC0">
              <w:rPr>
                <w:rFonts w:asciiTheme="minorHAnsi" w:hAnsiTheme="minorHAnsi" w:cs="Arial"/>
                <w:sz w:val="22"/>
                <w:szCs w:val="22"/>
              </w:rPr>
              <w:t xml:space="preserve"> project?</w:t>
            </w:r>
          </w:p>
          <w:p w14:paraId="45B5D5BE" w14:textId="77777777" w:rsidR="00A61B2C" w:rsidRPr="005E5CC0" w:rsidRDefault="00A61B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FFFFFF" w:themeFill="background1"/>
          </w:tcPr>
          <w:p w14:paraId="6BD5BF19" w14:textId="77777777" w:rsidR="00A61B2C" w:rsidRPr="005E5CC0" w:rsidRDefault="00A61B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112390" w14:textId="77777777" w:rsidR="00BE1164" w:rsidRPr="005E5CC0" w:rsidRDefault="00BE1164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905218" w14:textId="77777777" w:rsidR="00DE4F2C" w:rsidRPr="005E5CC0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BC6555" w14:textId="77777777" w:rsidR="00BE1164" w:rsidRPr="005E5CC0" w:rsidRDefault="00BE1164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88597A" w14:textId="77777777" w:rsidR="00BE1164" w:rsidRPr="005E5CC0" w:rsidRDefault="00BE1164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F23F9B" w14:textId="77777777" w:rsidR="00F023B5" w:rsidRDefault="00F023B5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70F0E0" w14:textId="77777777" w:rsidR="0030443F" w:rsidRDefault="0030443F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DD70DD" w14:textId="77777777" w:rsidR="0030443F" w:rsidRPr="005E5CC0" w:rsidRDefault="0030443F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0A06" w:rsidRPr="004D25F7" w14:paraId="70CDACBB" w14:textId="77777777" w:rsidTr="005E5CC0">
        <w:trPr>
          <w:trHeight w:val="2399"/>
        </w:trPr>
        <w:tc>
          <w:tcPr>
            <w:tcW w:w="3794" w:type="dxa"/>
            <w:shd w:val="clear" w:color="auto" w:fill="FFFFFF" w:themeFill="background1"/>
          </w:tcPr>
          <w:p w14:paraId="682CA266" w14:textId="49CB127A" w:rsidR="00FD0A06" w:rsidRPr="005E5CC0" w:rsidRDefault="00FD0A06" w:rsidP="00F853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ermStart w:id="1380264027" w:edGrp="everyone" w:colFirst="1" w:colLast="1"/>
            <w:permEnd w:id="1377771897"/>
            <w:r w:rsidRPr="005E5CC0">
              <w:rPr>
                <w:rFonts w:asciiTheme="minorHAnsi" w:hAnsiTheme="minorHAnsi" w:cs="Arial"/>
                <w:sz w:val="22"/>
                <w:szCs w:val="22"/>
              </w:rPr>
              <w:t xml:space="preserve">What soft </w:t>
            </w:r>
            <w:r w:rsidR="00F54990">
              <w:rPr>
                <w:rFonts w:asciiTheme="minorHAnsi" w:hAnsiTheme="minorHAnsi" w:cs="Arial"/>
                <w:sz w:val="22"/>
                <w:szCs w:val="22"/>
              </w:rPr>
              <w:t>attributes</w:t>
            </w:r>
            <w:r w:rsidRPr="005E5CC0">
              <w:rPr>
                <w:rFonts w:asciiTheme="minorHAnsi" w:hAnsiTheme="minorHAnsi" w:cs="Arial"/>
                <w:sz w:val="22"/>
                <w:szCs w:val="22"/>
              </w:rPr>
              <w:t xml:space="preserve"> do they need to fit in/contribute?</w:t>
            </w:r>
          </w:p>
          <w:p w14:paraId="135F061D" w14:textId="77777777" w:rsidR="00FD0A06" w:rsidRPr="005E5CC0" w:rsidRDefault="00FD0A06" w:rsidP="00F853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FFFFFF" w:themeFill="background1"/>
          </w:tcPr>
          <w:p w14:paraId="6999EB0A" w14:textId="77777777" w:rsidR="00F023B5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744FAC94" w14:textId="77777777" w:rsidR="00DE4F2C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AA1D3D" w14:textId="77777777" w:rsidR="00DE4F2C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E10FE6" w14:textId="77777777" w:rsidR="00DE4F2C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2BB363" w14:textId="77777777" w:rsidR="00DE4F2C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D58796" w14:textId="77777777" w:rsidR="0030443F" w:rsidRDefault="0030443F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D7268D" w14:textId="77777777" w:rsidR="0030443F" w:rsidRDefault="0030443F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851D9B" w14:textId="77777777" w:rsidR="00DE4F2C" w:rsidRPr="005E5CC0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permEnd w:id="1380264027"/>
    </w:tbl>
    <w:p w14:paraId="1D687194" w14:textId="50DAC3C9" w:rsidR="00A61B2C" w:rsidRPr="004D25F7" w:rsidRDefault="00A61B2C" w:rsidP="00F85325">
      <w:pPr>
        <w:pStyle w:val="NoSpacing"/>
        <w:jc w:val="both"/>
        <w:rPr>
          <w:rFonts w:asciiTheme="minorHAnsi" w:hAnsiTheme="minorHAnsi" w:cs="Arial"/>
          <w:b/>
        </w:rPr>
      </w:pPr>
    </w:p>
    <w:p w14:paraId="294FE743" w14:textId="77777777" w:rsidR="007E6F43" w:rsidRPr="004D25F7" w:rsidRDefault="007E6F43" w:rsidP="00F8532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3020"/>
        <w:gridCol w:w="3020"/>
      </w:tblGrid>
      <w:tr w:rsidR="007E6F43" w:rsidRPr="004D25F7" w14:paraId="3A720FD2" w14:textId="77777777" w:rsidTr="005B159F">
        <w:trPr>
          <w:trHeight w:val="788"/>
        </w:trPr>
        <w:tc>
          <w:tcPr>
            <w:tcW w:w="9825" w:type="dxa"/>
            <w:gridSpan w:val="3"/>
            <w:shd w:val="clear" w:color="auto" w:fill="C6D9F1" w:themeFill="text2" w:themeFillTint="33"/>
          </w:tcPr>
          <w:p w14:paraId="7967B540" w14:textId="77777777" w:rsidR="007E6F43" w:rsidRPr="00012706" w:rsidRDefault="007E6F43" w:rsidP="00F85325">
            <w:pPr>
              <w:jc w:val="both"/>
              <w:rPr>
                <w:rFonts w:asciiTheme="minorHAnsi" w:eastAsia="MS Gothic" w:hAnsiTheme="minorHAnsi" w:cs="Arial"/>
                <w:bCs/>
                <w:caps/>
                <w:kern w:val="3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Application Details</w:t>
            </w:r>
          </w:p>
          <w:p w14:paraId="1AA15622" w14:textId="044399B0" w:rsidR="007E6F43" w:rsidRPr="00812D8C" w:rsidRDefault="007E6F43" w:rsidP="00F85325">
            <w:pPr>
              <w:jc w:val="both"/>
              <w:rPr>
                <w:rFonts w:asciiTheme="minorHAnsi" w:eastAsia="MS Gothic" w:hAnsiTheme="minorHAnsi" w:cs="Arial"/>
                <w:bCs/>
                <w:kern w:val="32"/>
                <w:sz w:val="22"/>
                <w:szCs w:val="22"/>
              </w:rPr>
            </w:pPr>
          </w:p>
        </w:tc>
      </w:tr>
      <w:tr w:rsidR="005B159F" w:rsidRPr="004D25F7" w14:paraId="6FBE1B93" w14:textId="77777777" w:rsidTr="00561287">
        <w:trPr>
          <w:trHeight w:val="652"/>
        </w:trPr>
        <w:tc>
          <w:tcPr>
            <w:tcW w:w="3785" w:type="dxa"/>
            <w:shd w:val="clear" w:color="auto" w:fill="FFFFFF" w:themeFill="background1"/>
          </w:tcPr>
          <w:p w14:paraId="2FBA854B" w14:textId="6E3FCD33" w:rsidR="005B159F" w:rsidRPr="00E517AF" w:rsidRDefault="005B159F" w:rsidP="005B15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587958404" w:edGrp="everyone" w:colFirst="1" w:colLast="1"/>
            <w:permStart w:id="1081232920" w:edGrp="everyone" w:colFirst="2" w:colLast="2"/>
            <w:r w:rsidRPr="00E517AF">
              <w:rPr>
                <w:rFonts w:asciiTheme="minorHAnsi" w:hAnsiTheme="minorHAnsi"/>
                <w:sz w:val="22"/>
                <w:szCs w:val="22"/>
              </w:rPr>
              <w:t xml:space="preserve">I wish this internship to </w:t>
            </w:r>
            <w:r>
              <w:rPr>
                <w:rFonts w:asciiTheme="minorHAnsi" w:hAnsiTheme="minorHAnsi"/>
                <w:sz w:val="22"/>
                <w:szCs w:val="22"/>
              </w:rPr>
              <w:t>be advertised open ended to PhD students?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14:paraId="3D0849B9" w14:textId="5DC0B828" w:rsidR="005B159F" w:rsidRPr="00E517AF" w:rsidRDefault="005B159F" w:rsidP="005612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17A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14:paraId="21986DEF" w14:textId="43C7070A" w:rsidR="005B159F" w:rsidRPr="00E517AF" w:rsidRDefault="005B159F" w:rsidP="005612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17A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7E6F43" w:rsidRPr="004D25F7" w14:paraId="5025EE4C" w14:textId="77777777" w:rsidTr="005B159F">
        <w:trPr>
          <w:trHeight w:val="652"/>
        </w:trPr>
        <w:tc>
          <w:tcPr>
            <w:tcW w:w="3785" w:type="dxa"/>
            <w:shd w:val="clear" w:color="auto" w:fill="FFFFFF" w:themeFill="background1"/>
          </w:tcPr>
          <w:p w14:paraId="77B1EDFC" w14:textId="46732544" w:rsidR="007E6F43" w:rsidRDefault="007E6F43" w:rsidP="005B15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508897336" w:edGrp="everyone" w:colFirst="1" w:colLast="1"/>
            <w:permEnd w:id="1587958404"/>
            <w:permEnd w:id="1081232920"/>
            <w:r w:rsidRPr="00E517AF">
              <w:rPr>
                <w:rFonts w:asciiTheme="minorHAnsi" w:hAnsiTheme="minorHAnsi"/>
                <w:sz w:val="22"/>
                <w:szCs w:val="22"/>
              </w:rPr>
              <w:t>I</w:t>
            </w:r>
            <w:r w:rsidR="005B159F">
              <w:rPr>
                <w:rFonts w:asciiTheme="minorHAnsi" w:hAnsiTheme="minorHAnsi"/>
                <w:sz w:val="22"/>
                <w:szCs w:val="22"/>
              </w:rPr>
              <w:t xml:space="preserve">f ‘No’ please </w:t>
            </w:r>
            <w:r w:rsidRPr="00E517AF">
              <w:rPr>
                <w:rFonts w:asciiTheme="minorHAnsi" w:hAnsiTheme="minorHAnsi"/>
                <w:sz w:val="22"/>
                <w:szCs w:val="22"/>
              </w:rPr>
              <w:t>specify a closing date for receiving C</w:t>
            </w:r>
            <w:r w:rsidR="000F3825">
              <w:rPr>
                <w:rFonts w:asciiTheme="minorHAnsi" w:hAnsiTheme="minorHAnsi"/>
                <w:sz w:val="22"/>
                <w:szCs w:val="22"/>
              </w:rPr>
              <w:t>V</w:t>
            </w:r>
            <w:r w:rsidRPr="00E517AF">
              <w:rPr>
                <w:rFonts w:asciiTheme="minorHAnsi" w:hAnsiTheme="minorHAnsi"/>
                <w:sz w:val="22"/>
                <w:szCs w:val="22"/>
              </w:rPr>
              <w:t xml:space="preserve">s from interested </w:t>
            </w:r>
            <w:r w:rsidR="005B159F">
              <w:rPr>
                <w:rFonts w:asciiTheme="minorHAnsi" w:hAnsiTheme="minorHAnsi"/>
                <w:sz w:val="22"/>
                <w:szCs w:val="22"/>
              </w:rPr>
              <w:t>students</w:t>
            </w:r>
            <w:r w:rsidRPr="00E517AF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9CCDF94" w14:textId="7B572527" w:rsidR="000F3825" w:rsidRPr="00E517AF" w:rsidRDefault="000F3825" w:rsidP="005B159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23AA1CF7" w14:textId="2E798147" w:rsidR="007E6F43" w:rsidRPr="00E517AF" w:rsidRDefault="00DE4F2C" w:rsidP="00F85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</w:tr>
      <w:tr w:rsidR="005E5CC0" w:rsidRPr="004D25F7" w14:paraId="0B6A0197" w14:textId="77777777" w:rsidTr="005B159F">
        <w:trPr>
          <w:trHeight w:val="652"/>
        </w:trPr>
        <w:tc>
          <w:tcPr>
            <w:tcW w:w="3785" w:type="dxa"/>
            <w:shd w:val="clear" w:color="auto" w:fill="FFFFFF" w:themeFill="background1"/>
          </w:tcPr>
          <w:p w14:paraId="3EFAC178" w14:textId="5185CBC9" w:rsidR="005E5CC0" w:rsidRDefault="005E5CC0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397836386" w:edGrp="everyone" w:colFirst="1" w:colLast="1"/>
            <w:permEnd w:id="508897336"/>
            <w:r>
              <w:rPr>
                <w:rFonts w:asciiTheme="minorHAnsi" w:hAnsiTheme="minorHAnsi"/>
                <w:sz w:val="22"/>
                <w:szCs w:val="22"/>
              </w:rPr>
              <w:t xml:space="preserve">Name and contact details for PhD students to </w:t>
            </w:r>
            <w:r w:rsidR="00812D8C">
              <w:rPr>
                <w:rFonts w:asciiTheme="minorHAnsi" w:hAnsiTheme="minorHAnsi"/>
                <w:sz w:val="22"/>
                <w:szCs w:val="22"/>
              </w:rPr>
              <w:t>submit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CV applications </w:t>
            </w:r>
          </w:p>
          <w:p w14:paraId="1403F591" w14:textId="34DCFAAD" w:rsidR="005E5CC0" w:rsidRPr="00E517AF" w:rsidRDefault="005E5CC0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14:paraId="0010466A" w14:textId="2F927BA4" w:rsidR="00812D8C" w:rsidRPr="00E517AF" w:rsidRDefault="0030443F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permEnd w:id="1397836386"/>
      <w:tr w:rsidR="00E902C1" w:rsidRPr="004D25F7" w14:paraId="4F904BF8" w14:textId="77777777" w:rsidTr="005B159F">
        <w:trPr>
          <w:trHeight w:val="565"/>
        </w:trPr>
        <w:tc>
          <w:tcPr>
            <w:tcW w:w="9825" w:type="dxa"/>
            <w:gridSpan w:val="3"/>
            <w:shd w:val="clear" w:color="auto" w:fill="FFFFFF" w:themeFill="background1"/>
          </w:tcPr>
          <w:p w14:paraId="0E5DDEBD" w14:textId="4995F545" w:rsidR="00E902C1" w:rsidRDefault="00E902C1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17AF">
              <w:rPr>
                <w:rFonts w:asciiTheme="minorHAnsi" w:hAnsiTheme="minorHAnsi"/>
                <w:sz w:val="22"/>
                <w:szCs w:val="22"/>
              </w:rPr>
              <w:t>Any other information:</w:t>
            </w:r>
          </w:p>
          <w:p w14:paraId="4236ADA2" w14:textId="77777777" w:rsidR="005E5CC0" w:rsidRDefault="005E5CC0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B009CD" w14:textId="10DAA1AF" w:rsidR="005E5CC0" w:rsidRDefault="00DE4F2C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242565837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permEnd w:id="1242565837"/>
          </w:p>
          <w:p w14:paraId="27003F7C" w14:textId="0D095C47" w:rsidR="005E5CC0" w:rsidRPr="00E517AF" w:rsidRDefault="005E5CC0" w:rsidP="00F85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BF445B" w14:textId="77777777" w:rsidR="00A61B2C" w:rsidRPr="004D25F7" w:rsidRDefault="00A61B2C" w:rsidP="00F85325">
      <w:pPr>
        <w:jc w:val="both"/>
        <w:rPr>
          <w:rFonts w:asciiTheme="minorHAnsi" w:hAnsiTheme="minorHAnsi"/>
        </w:rPr>
      </w:pPr>
    </w:p>
    <w:p w14:paraId="04DE15FF" w14:textId="77777777" w:rsidR="00576B23" w:rsidRPr="004D25F7" w:rsidRDefault="00576B23" w:rsidP="00F8532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8B64C2" w:rsidRPr="004D25F7" w14:paraId="7CE9B7B0" w14:textId="77777777" w:rsidTr="00BE774F">
        <w:tc>
          <w:tcPr>
            <w:tcW w:w="9848" w:type="dxa"/>
            <w:gridSpan w:val="2"/>
            <w:shd w:val="clear" w:color="auto" w:fill="C6D9F1" w:themeFill="text2" w:themeFillTint="33"/>
          </w:tcPr>
          <w:p w14:paraId="306BB8E6" w14:textId="77777777" w:rsidR="008B64C2" w:rsidRDefault="00BE1164" w:rsidP="00F85325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Completed </w:t>
            </w:r>
            <w:r w:rsidR="008B64C2" w:rsidRPr="004D25F7">
              <w:rPr>
                <w:rFonts w:asciiTheme="minorHAnsi" w:hAnsiTheme="minorHAnsi"/>
                <w:b/>
                <w:sz w:val="32"/>
                <w:szCs w:val="32"/>
              </w:rPr>
              <w:t>by</w:t>
            </w:r>
            <w:r w:rsidR="00BF5C82" w:rsidRPr="004D25F7">
              <w:rPr>
                <w:rFonts w:asciiTheme="minorHAnsi" w:hAnsiTheme="minorHAnsi"/>
                <w:b/>
                <w:sz w:val="32"/>
                <w:szCs w:val="32"/>
              </w:rPr>
              <w:t>:</w:t>
            </w:r>
          </w:p>
          <w:p w14:paraId="56FE82B8" w14:textId="77777777" w:rsidR="00200BED" w:rsidRPr="004D25F7" w:rsidRDefault="00200BED" w:rsidP="00F85325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8B64C2" w:rsidRPr="004D25F7" w14:paraId="016B2F3A" w14:textId="77777777" w:rsidTr="00BE774F">
        <w:tc>
          <w:tcPr>
            <w:tcW w:w="3794" w:type="dxa"/>
            <w:shd w:val="clear" w:color="auto" w:fill="C6D9F1" w:themeFill="text2" w:themeFillTint="33"/>
            <w:vAlign w:val="center"/>
          </w:tcPr>
          <w:p w14:paraId="2D38DBE4" w14:textId="77777777" w:rsidR="008B64C2" w:rsidRPr="004D25F7" w:rsidRDefault="00BE1164" w:rsidP="00F85325">
            <w:pPr>
              <w:jc w:val="both"/>
              <w:rPr>
                <w:rFonts w:asciiTheme="minorHAnsi" w:hAnsiTheme="minorHAnsi"/>
              </w:rPr>
            </w:pPr>
            <w:permStart w:id="1787591660" w:edGrp="everyone" w:colFirst="1" w:colLast="1"/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054" w:type="dxa"/>
            <w:shd w:val="clear" w:color="auto" w:fill="auto"/>
          </w:tcPr>
          <w:p w14:paraId="53E132EA" w14:textId="6FB36D06" w:rsidR="005E2BAC" w:rsidRPr="004D25F7" w:rsidRDefault="0030443F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</w:p>
        </w:tc>
      </w:tr>
      <w:tr w:rsidR="005E5CC0" w:rsidRPr="004D25F7" w14:paraId="301E9E5B" w14:textId="77777777" w:rsidTr="00BE774F">
        <w:tc>
          <w:tcPr>
            <w:tcW w:w="3794" w:type="dxa"/>
            <w:shd w:val="clear" w:color="auto" w:fill="C6D9F1" w:themeFill="text2" w:themeFillTint="33"/>
            <w:vAlign w:val="center"/>
          </w:tcPr>
          <w:p w14:paraId="1556A0BF" w14:textId="21ADD51D" w:rsidR="005E5CC0" w:rsidRDefault="005E5CC0" w:rsidP="00F85325">
            <w:pPr>
              <w:jc w:val="both"/>
              <w:rPr>
                <w:rFonts w:asciiTheme="minorHAnsi" w:hAnsiTheme="minorHAnsi"/>
              </w:rPr>
            </w:pPr>
            <w:permStart w:id="1412052980" w:edGrp="everyone" w:colFirst="1" w:colLast="1"/>
            <w:permEnd w:id="1787591660"/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6054" w:type="dxa"/>
            <w:shd w:val="clear" w:color="auto" w:fill="auto"/>
          </w:tcPr>
          <w:p w14:paraId="37617051" w14:textId="3FB8C230" w:rsidR="005E5CC0" w:rsidRPr="004D25F7" w:rsidRDefault="0030443F" w:rsidP="00F853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</w:p>
        </w:tc>
      </w:tr>
    </w:tbl>
    <w:permEnd w:id="1412052980"/>
    <w:p w14:paraId="3D34ADC8" w14:textId="77777777" w:rsidR="00D179D2" w:rsidRDefault="0010470B" w:rsidP="00D179D2">
      <w:pPr>
        <w:shd w:val="clear" w:color="auto" w:fill="FFFFFF"/>
        <w:spacing w:before="100" w:beforeAutospacing="1" w:after="240"/>
        <w:jc w:val="both"/>
        <w:rPr>
          <w:rFonts w:asciiTheme="minorHAnsi" w:eastAsia="MS Gothic" w:hAnsiTheme="minorHAnsi" w:cs="Arial"/>
          <w:bCs/>
          <w:kern w:val="32"/>
          <w:sz w:val="22"/>
          <w:szCs w:val="22"/>
        </w:rPr>
      </w:pPr>
      <w:r w:rsidRPr="006967B3">
        <w:rPr>
          <w:rFonts w:asciiTheme="minorHAnsi" w:eastAsia="Times New Roman" w:hAnsiTheme="minorHAnsi" w:cs="Arial"/>
          <w:color w:val="1A1818"/>
          <w:sz w:val="22"/>
          <w:szCs w:val="22"/>
          <w:lang w:val="en" w:eastAsia="en-GB"/>
        </w:rPr>
        <w:t xml:space="preserve">Thank you for your interest in the </w:t>
      </w:r>
      <w:r w:rsidRPr="00BE31E6">
        <w:rPr>
          <w:rFonts w:asciiTheme="minorHAnsi" w:eastAsia="Times New Roman" w:hAnsiTheme="minorHAnsi" w:cs="Arial"/>
          <w:color w:val="1A1818"/>
          <w:sz w:val="22"/>
          <w:szCs w:val="22"/>
          <w:lang w:val="en" w:eastAsia="en-GB"/>
        </w:rPr>
        <w:t>BBSRC PIPS Internship scheme</w:t>
      </w:r>
      <w:r>
        <w:rPr>
          <w:rFonts w:asciiTheme="minorHAnsi" w:eastAsia="MS Gothic" w:hAnsiTheme="minorHAnsi" w:cs="Arial"/>
          <w:bCs/>
          <w:kern w:val="32"/>
          <w:sz w:val="22"/>
          <w:szCs w:val="22"/>
        </w:rPr>
        <w:t>.</w:t>
      </w:r>
    </w:p>
    <w:bookmarkEnd w:id="0"/>
    <w:p w14:paraId="6EDA41F2" w14:textId="77777777" w:rsidR="00C54C02" w:rsidRDefault="00C54C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C38DB25" w14:textId="2C0FA283" w:rsidR="004B6BEF" w:rsidRPr="00200BED" w:rsidRDefault="004B6BEF" w:rsidP="00D179D2">
      <w:pPr>
        <w:shd w:val="clear" w:color="auto" w:fill="FFFFFF"/>
        <w:spacing w:before="100" w:beforeAutospacing="1" w:after="240"/>
        <w:jc w:val="both"/>
        <w:rPr>
          <w:rFonts w:cs="Arial"/>
          <w:b/>
        </w:rPr>
      </w:pPr>
      <w:r w:rsidRPr="00345945">
        <w:rPr>
          <w:rFonts w:cs="Arial"/>
          <w:b/>
        </w:rPr>
        <w:lastRenderedPageBreak/>
        <w:t>APPENDIX 1</w:t>
      </w:r>
    </w:p>
    <w:p w14:paraId="40FDFA63" w14:textId="3005F1CC" w:rsidR="00216165" w:rsidRDefault="00A6746C" w:rsidP="00D179D2">
      <w:pPr>
        <w:pStyle w:val="NoSpacing"/>
        <w:ind w:left="720" w:firstLine="720"/>
        <w:jc w:val="both"/>
        <w:rPr>
          <w:rFonts w:cs="Arial"/>
          <w:b/>
        </w:rPr>
      </w:pPr>
      <w:r>
        <w:rPr>
          <w:rFonts w:cs="Arial"/>
          <w:b/>
        </w:rPr>
        <w:t>Responsibilities for the host organisation for the PIPS Process</w:t>
      </w:r>
    </w:p>
    <w:p w14:paraId="6A7B7AC2" w14:textId="5FC31C6E" w:rsidR="00216165" w:rsidRDefault="00A6746C" w:rsidP="00F85325">
      <w:pPr>
        <w:pStyle w:val="NoSpacing"/>
        <w:jc w:val="both"/>
        <w:rPr>
          <w:rFonts w:cs="Arial"/>
          <w:b/>
        </w:rPr>
      </w:pPr>
      <w:r w:rsidRPr="00A6746C">
        <w:rPr>
          <w:rFonts w:cs="Arial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8B44C0" wp14:editId="3A1C833B">
                <wp:simplePos x="0" y="0"/>
                <wp:positionH relativeFrom="column">
                  <wp:posOffset>565785</wp:posOffset>
                </wp:positionH>
                <wp:positionV relativeFrom="paragraph">
                  <wp:posOffset>92710</wp:posOffset>
                </wp:positionV>
                <wp:extent cx="10800715" cy="4608195"/>
                <wp:effectExtent l="0" t="0" r="0" b="20955"/>
                <wp:wrapNone/>
                <wp:docPr id="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715" cy="4608195"/>
                          <a:chOff x="0" y="0"/>
                          <a:chExt cx="10801200" cy="4608512"/>
                        </a:xfrm>
                      </wpg:grpSpPr>
                      <wpg:graphicFrame>
                        <wpg:cNvPr id="14" name="Diagram 14"/>
                        <wpg:cNvFrPr/>
                        <wpg:xfrm>
                          <a:off x="0" y="0"/>
                          <a:ext cx="10801200" cy="4608512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s:wsp>
                        <wps:cNvPr id="15" name="TextBox 1"/>
                        <wps:cNvSpPr txBox="1"/>
                        <wps:spPr>
                          <a:xfrm>
                            <a:off x="1944303" y="3138334"/>
                            <a:ext cx="1023666" cy="308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ACAF36" w14:textId="77777777" w:rsidR="00A6746C" w:rsidRDefault="00A6746C" w:rsidP="00A674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PIPS begins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44.55pt;margin-top:7.3pt;width:850.45pt;height:362.85pt;z-index:251662336" coordsize="108012,4608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4" o:spid="_x0000_s1027" type="#_x0000_t75" style="position:absolute;left:-121;top:-121;width:49074;height:463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rdj&#10;SsIAAADbAAAADwAAAGRycy9kb3ducmV2LnhtbERPS2sCMRC+C/0PYQq9abZFRLbGpYilXnrwgdjb&#10;uBl3t24mIYnr+u+bguBtPr7nzIretKIjHxrLCl5HGQji0uqGKwW77edwCiJEZI2tZVJwowDF/Gkw&#10;w1zbK6+p28RKpBAOOSqoY3S5lKGsyWAYWUecuJP1BmOCvpLa4zWFm1a+ZdlEGmw4NdToaFFTed5c&#10;jILv6XJ31N79HsxX8yO1W47360ypl+f+4x1EpD4+xHf3Sqf5Y/j/JR0g53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JrdjSsIAAADbAAAADwAAAAAAAAAAAAAAAACbAgAAZHJzL2Rv&#10;d25yZXYueG1sUEsFBgAAAAAEAAQA8wAAAIoDAAAAAA==&#10;">
                  <v:imagedata r:id="rId1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19443;top:31383;width:10236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14:paraId="2EACAF36" w14:textId="77777777" w:rsidR="00A6746C" w:rsidRDefault="00A6746C" w:rsidP="00A674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PIPS begins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2159AB" w14:textId="51B0FF0E" w:rsidR="00216165" w:rsidRDefault="00216165" w:rsidP="00F85325">
      <w:pPr>
        <w:pStyle w:val="NoSpacing"/>
        <w:jc w:val="both"/>
        <w:rPr>
          <w:rFonts w:cs="Arial"/>
          <w:b/>
        </w:rPr>
      </w:pPr>
    </w:p>
    <w:p w14:paraId="0079ABE6" w14:textId="77777777" w:rsidR="00216165" w:rsidRPr="00345945" w:rsidRDefault="00216165" w:rsidP="00F85325">
      <w:pPr>
        <w:pStyle w:val="NoSpacing"/>
        <w:jc w:val="both"/>
        <w:rPr>
          <w:rFonts w:cs="Arial"/>
          <w:b/>
        </w:rPr>
      </w:pPr>
    </w:p>
    <w:p w14:paraId="5D39D1F2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E380643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1654E78C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5243A9F8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8DC6D35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B564321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759F74C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2170DBD4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1AE16DB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EAF83F0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7E654063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D6421A2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556B0D81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6F1FCE9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C803177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2CF66C43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4A40B81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2459FA14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2ADB9D2B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46295489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3A9CE469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2FF3656A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2786621C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696E9467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52401127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7EDEE7EC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48743202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2CAF5882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5DE34EA3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744CB421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3DA74BED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56189957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08BF7B12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34E11A8F" w14:textId="77777777" w:rsidR="00A6746C" w:rsidRDefault="00A6746C" w:rsidP="00F85325">
      <w:pPr>
        <w:pStyle w:val="NoSpacing"/>
        <w:jc w:val="both"/>
        <w:rPr>
          <w:rFonts w:cs="Arial"/>
          <w:b/>
          <w:sz w:val="16"/>
          <w:szCs w:val="16"/>
        </w:rPr>
      </w:pPr>
    </w:p>
    <w:p w14:paraId="47CAED87" w14:textId="77777777" w:rsidR="00D179D2" w:rsidRDefault="00A6746C" w:rsidP="00F85325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APPENDIX 2</w:t>
      </w:r>
      <w:r w:rsidR="00D179D2">
        <w:rPr>
          <w:rFonts w:cs="Arial"/>
          <w:b/>
        </w:rPr>
        <w:t xml:space="preserve"> </w:t>
      </w:r>
    </w:p>
    <w:p w14:paraId="63D47074" w14:textId="5BEEA1CA" w:rsidR="00D179D2" w:rsidRDefault="004B6BEF" w:rsidP="00F85325">
      <w:pPr>
        <w:pStyle w:val="NoSpacing"/>
        <w:jc w:val="both"/>
        <w:rPr>
          <w:rFonts w:cs="Arial"/>
          <w:sz w:val="16"/>
          <w:szCs w:val="16"/>
        </w:rPr>
      </w:pPr>
      <w:r w:rsidRPr="00A6746C">
        <w:rPr>
          <w:rFonts w:cs="Arial"/>
          <w:b/>
        </w:rPr>
        <w:t>Industry/Employment Sector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A6746C" w14:paraId="01673E63" w14:textId="77777777" w:rsidTr="00A6746C">
        <w:tc>
          <w:tcPr>
            <w:tcW w:w="4924" w:type="dxa"/>
          </w:tcPr>
          <w:p w14:paraId="3457A738" w14:textId="181355C4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Academia</w:t>
            </w:r>
          </w:p>
        </w:tc>
        <w:tc>
          <w:tcPr>
            <w:tcW w:w="4924" w:type="dxa"/>
          </w:tcPr>
          <w:p w14:paraId="21B6EB22" w14:textId="38CDF15B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Fire, Police &amp; Security</w:t>
            </w:r>
          </w:p>
        </w:tc>
      </w:tr>
      <w:tr w:rsidR="00A6746C" w14:paraId="10308234" w14:textId="77777777" w:rsidTr="00A6746C">
        <w:tc>
          <w:tcPr>
            <w:tcW w:w="4924" w:type="dxa"/>
          </w:tcPr>
          <w:p w14:paraId="70D116EE" w14:textId="4FB10FE4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Advertising, Marketing &amp; Public Relations</w:t>
            </w:r>
          </w:p>
        </w:tc>
        <w:tc>
          <w:tcPr>
            <w:tcW w:w="4924" w:type="dxa"/>
          </w:tcPr>
          <w:p w14:paraId="2069A6CB" w14:textId="56BB83E1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Food &amp; Beverage</w:t>
            </w:r>
          </w:p>
        </w:tc>
      </w:tr>
      <w:tr w:rsidR="00A6746C" w14:paraId="49E69E7D" w14:textId="77777777" w:rsidTr="00A6746C">
        <w:tc>
          <w:tcPr>
            <w:tcW w:w="4924" w:type="dxa"/>
          </w:tcPr>
          <w:p w14:paraId="2FFFD12B" w14:textId="07522239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Aerospace &amp; Defence</w:t>
            </w:r>
          </w:p>
        </w:tc>
        <w:tc>
          <w:tcPr>
            <w:tcW w:w="4924" w:type="dxa"/>
          </w:tcPr>
          <w:p w14:paraId="04083504" w14:textId="72BF37B6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Government &amp; Civil Service (including public service administration)</w:t>
            </w:r>
          </w:p>
        </w:tc>
      </w:tr>
      <w:tr w:rsidR="00A6746C" w14:paraId="629B2E0F" w14:textId="77777777" w:rsidTr="00A6746C">
        <w:tc>
          <w:tcPr>
            <w:tcW w:w="4924" w:type="dxa"/>
          </w:tcPr>
          <w:p w14:paraId="2F5AF88E" w14:textId="24E3E13B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Agriculture, Livestock breeding &amp; Fishing (including production, animal welfare)</w:t>
            </w:r>
          </w:p>
        </w:tc>
        <w:tc>
          <w:tcPr>
            <w:tcW w:w="4924" w:type="dxa"/>
          </w:tcPr>
          <w:p w14:paraId="4FFE1C94" w14:textId="7982A003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Health &amp; Social Care</w:t>
            </w:r>
          </w:p>
        </w:tc>
      </w:tr>
      <w:tr w:rsidR="00A6746C" w14:paraId="5C3826B2" w14:textId="77777777" w:rsidTr="00A6746C">
        <w:tc>
          <w:tcPr>
            <w:tcW w:w="4924" w:type="dxa"/>
          </w:tcPr>
          <w:p w14:paraId="7642DC8C" w14:textId="2CC92D51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Biotechnology, Medical &amp; Pharmaceuticals</w:t>
            </w:r>
          </w:p>
        </w:tc>
        <w:tc>
          <w:tcPr>
            <w:tcW w:w="4924" w:type="dxa"/>
          </w:tcPr>
          <w:p w14:paraId="7E13E4A9" w14:textId="4DDD1F84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Hospitality, Leisure, Travel, Tourism and Sports</w:t>
            </w:r>
          </w:p>
        </w:tc>
      </w:tr>
      <w:tr w:rsidR="00A6746C" w14:paraId="18033133" w14:textId="77777777" w:rsidTr="00A6746C">
        <w:tc>
          <w:tcPr>
            <w:tcW w:w="4924" w:type="dxa"/>
          </w:tcPr>
          <w:p w14:paraId="71316BE1" w14:textId="23417CAA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Business and Management (including business intelligence &amp; market research)</w:t>
            </w:r>
          </w:p>
        </w:tc>
        <w:tc>
          <w:tcPr>
            <w:tcW w:w="4924" w:type="dxa"/>
          </w:tcPr>
          <w:p w14:paraId="10048230" w14:textId="22585D0D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 xml:space="preserve">IT &amp; Telecommunications (Hardware &amp; Software) </w:t>
            </w:r>
          </w:p>
        </w:tc>
      </w:tr>
      <w:tr w:rsidR="00A6746C" w14:paraId="55FE17A5" w14:textId="77777777" w:rsidTr="00A6746C">
        <w:tc>
          <w:tcPr>
            <w:tcW w:w="4924" w:type="dxa"/>
          </w:tcPr>
          <w:p w14:paraId="4D832920" w14:textId="32F686A7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Chemicals</w:t>
            </w:r>
          </w:p>
        </w:tc>
        <w:tc>
          <w:tcPr>
            <w:tcW w:w="4924" w:type="dxa"/>
          </w:tcPr>
          <w:p w14:paraId="3BCD81EC" w14:textId="369880B9" w:rsidR="00A6746C" w:rsidRPr="00D179D2" w:rsidRDefault="00A6746C" w:rsidP="00A6746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 xml:space="preserve">Law (including legal services) </w:t>
            </w:r>
          </w:p>
        </w:tc>
      </w:tr>
      <w:tr w:rsidR="00A6746C" w14:paraId="649852C8" w14:textId="77777777" w:rsidTr="00A6746C">
        <w:tc>
          <w:tcPr>
            <w:tcW w:w="4924" w:type="dxa"/>
          </w:tcPr>
          <w:p w14:paraId="0FDDF7C6" w14:textId="138EFAB3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 xml:space="preserve">Clothing, Footware &amp; Fashion </w:t>
            </w:r>
          </w:p>
        </w:tc>
        <w:tc>
          <w:tcPr>
            <w:tcW w:w="4924" w:type="dxa"/>
          </w:tcPr>
          <w:p w14:paraId="517730CF" w14:textId="6F344F0F" w:rsidR="00A6746C" w:rsidRPr="00D179D2" w:rsidRDefault="00A6746C" w:rsidP="00A6746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Logistics, Transport, Purchasing &amp; Supply</w:t>
            </w:r>
          </w:p>
        </w:tc>
      </w:tr>
      <w:tr w:rsidR="00A6746C" w14:paraId="0D0C40F0" w14:textId="77777777" w:rsidTr="00A6746C">
        <w:tc>
          <w:tcPr>
            <w:tcW w:w="4924" w:type="dxa"/>
          </w:tcPr>
          <w:p w14:paraId="42ACBDD7" w14:textId="44C9EED5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 xml:space="preserve">Consultancy </w:t>
            </w:r>
          </w:p>
        </w:tc>
        <w:tc>
          <w:tcPr>
            <w:tcW w:w="4924" w:type="dxa"/>
          </w:tcPr>
          <w:p w14:paraId="77FBAC41" w14:textId="11DC28F0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Media, Communication, Journalism &amp; Publishing</w:t>
            </w:r>
          </w:p>
        </w:tc>
      </w:tr>
      <w:tr w:rsidR="00A6746C" w14:paraId="2DB73BBA" w14:textId="77777777" w:rsidTr="00A6746C">
        <w:tc>
          <w:tcPr>
            <w:tcW w:w="4924" w:type="dxa"/>
          </w:tcPr>
          <w:p w14:paraId="2A23EC77" w14:textId="461B4492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 xml:space="preserve">Charities &amp; Voluntary work (non-profit / third sector) </w:t>
            </w:r>
          </w:p>
        </w:tc>
        <w:tc>
          <w:tcPr>
            <w:tcW w:w="4924" w:type="dxa"/>
          </w:tcPr>
          <w:p w14:paraId="3F334A54" w14:textId="1F227686" w:rsidR="00A6746C" w:rsidRPr="00D179D2" w:rsidRDefault="00A6746C" w:rsidP="00A6746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Metals &amp; Construction Materials</w:t>
            </w:r>
          </w:p>
        </w:tc>
      </w:tr>
      <w:tr w:rsidR="00A6746C" w14:paraId="34135225" w14:textId="77777777" w:rsidTr="00A6746C">
        <w:tc>
          <w:tcPr>
            <w:tcW w:w="4924" w:type="dxa"/>
          </w:tcPr>
          <w:p w14:paraId="697B25C9" w14:textId="0829B239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Creative arts, Design and Culture</w:t>
            </w:r>
          </w:p>
        </w:tc>
        <w:tc>
          <w:tcPr>
            <w:tcW w:w="4924" w:type="dxa"/>
          </w:tcPr>
          <w:p w14:paraId="34657A58" w14:textId="42A6E962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Product Manufacturing</w:t>
            </w:r>
          </w:p>
        </w:tc>
      </w:tr>
      <w:tr w:rsidR="00A6746C" w14:paraId="3070547D" w14:textId="77777777" w:rsidTr="00A6746C">
        <w:tc>
          <w:tcPr>
            <w:tcW w:w="4924" w:type="dxa"/>
          </w:tcPr>
          <w:p w14:paraId="6443168D" w14:textId="185422AE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Education &amp; Training (including teaching)</w:t>
            </w:r>
          </w:p>
        </w:tc>
        <w:tc>
          <w:tcPr>
            <w:tcW w:w="4924" w:type="dxa"/>
          </w:tcPr>
          <w:p w14:paraId="7CC51981" w14:textId="6EC32B06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Real Estate &amp; Renting</w:t>
            </w:r>
          </w:p>
        </w:tc>
      </w:tr>
      <w:tr w:rsidR="00A6746C" w14:paraId="0BABC56E" w14:textId="77777777" w:rsidTr="00A6746C">
        <w:tc>
          <w:tcPr>
            <w:tcW w:w="4924" w:type="dxa"/>
          </w:tcPr>
          <w:p w14:paraId="6066052B" w14:textId="50567FC3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Energy &amp; Utilities (including renewable energy and energy conservation)</w:t>
            </w:r>
          </w:p>
        </w:tc>
        <w:tc>
          <w:tcPr>
            <w:tcW w:w="4924" w:type="dxa"/>
          </w:tcPr>
          <w:p w14:paraId="44E12095" w14:textId="21703BFA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 xml:space="preserve">Recruitment &amp; Human Resources </w:t>
            </w:r>
          </w:p>
        </w:tc>
      </w:tr>
      <w:tr w:rsidR="00A6746C" w14:paraId="34DE4A54" w14:textId="77777777" w:rsidTr="00A6746C">
        <w:tc>
          <w:tcPr>
            <w:tcW w:w="4924" w:type="dxa"/>
          </w:tcPr>
          <w:p w14:paraId="57C1C382" w14:textId="69B99B04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Engineering (civil and mechanical)</w:t>
            </w:r>
          </w:p>
        </w:tc>
        <w:tc>
          <w:tcPr>
            <w:tcW w:w="4924" w:type="dxa"/>
          </w:tcPr>
          <w:p w14:paraId="3F76350F" w14:textId="107CE74F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Retail, Buying &amp; Merchandising</w:t>
            </w:r>
          </w:p>
        </w:tc>
      </w:tr>
      <w:tr w:rsidR="00A6746C" w14:paraId="398E13DB" w14:textId="77777777" w:rsidTr="00A6746C">
        <w:tc>
          <w:tcPr>
            <w:tcW w:w="4924" w:type="dxa"/>
          </w:tcPr>
          <w:p w14:paraId="4ED6561A" w14:textId="22C28908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Environment (including recycling, environmental services and industries)</w:t>
            </w:r>
          </w:p>
        </w:tc>
        <w:tc>
          <w:tcPr>
            <w:tcW w:w="4924" w:type="dxa"/>
          </w:tcPr>
          <w:p w14:paraId="0FB1F844" w14:textId="1C0FCEC0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Science &amp; Research</w:t>
            </w:r>
          </w:p>
        </w:tc>
      </w:tr>
      <w:tr w:rsidR="00A6746C" w14:paraId="77141892" w14:textId="77777777" w:rsidTr="00A6746C">
        <w:tc>
          <w:tcPr>
            <w:tcW w:w="4924" w:type="dxa"/>
          </w:tcPr>
          <w:p w14:paraId="1A9C9985" w14:textId="257B633C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Financial services (including accounting, auditing &amp; banking)</w:t>
            </w:r>
          </w:p>
        </w:tc>
        <w:tc>
          <w:tcPr>
            <w:tcW w:w="4924" w:type="dxa"/>
          </w:tcPr>
          <w:p w14:paraId="04BA3872" w14:textId="099AB337" w:rsidR="00A6746C" w:rsidRPr="00D179D2" w:rsidRDefault="00A6746C" w:rsidP="00F8532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179D2">
              <w:rPr>
                <w:rFonts w:cs="Arial"/>
                <w:sz w:val="18"/>
                <w:szCs w:val="18"/>
              </w:rPr>
              <w:t>Other</w:t>
            </w:r>
          </w:p>
        </w:tc>
      </w:tr>
    </w:tbl>
    <w:p w14:paraId="2B9EB8BF" w14:textId="7E2EC8A5" w:rsidR="004B6BEF" w:rsidRPr="004D25F7" w:rsidRDefault="004B6BEF" w:rsidP="00F85325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sectPr w:rsidR="004B6BEF" w:rsidRPr="004D25F7" w:rsidSect="009549E9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1440" w:right="1134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AF1AB" w14:textId="77777777" w:rsidR="001175C2" w:rsidRDefault="001175C2" w:rsidP="00FF201E">
      <w:r>
        <w:separator/>
      </w:r>
    </w:p>
  </w:endnote>
  <w:endnote w:type="continuationSeparator" w:id="0">
    <w:p w14:paraId="19C5C043" w14:textId="77777777" w:rsidR="001175C2" w:rsidRDefault="001175C2" w:rsidP="00F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60"/>
      <w:gridCol w:w="3260"/>
      <w:gridCol w:w="3328"/>
    </w:tblGrid>
    <w:tr w:rsidR="001175C2" w:rsidRPr="00FF201E" w14:paraId="6BA6C0B3" w14:textId="77777777" w:rsidTr="009549E9">
      <w:tc>
        <w:tcPr>
          <w:tcW w:w="3260" w:type="dxa"/>
          <w:shd w:val="clear" w:color="auto" w:fill="auto"/>
          <w:vAlign w:val="center"/>
        </w:tcPr>
        <w:p w14:paraId="741C63BC" w14:textId="77777777" w:rsidR="001175C2" w:rsidRPr="00FF201E" w:rsidRDefault="001175C2" w:rsidP="005E2BAC">
          <w:pPr>
            <w:pStyle w:val="Header"/>
            <w:ind w:right="360"/>
          </w:pPr>
        </w:p>
      </w:tc>
      <w:tc>
        <w:tcPr>
          <w:tcW w:w="3260" w:type="dxa"/>
          <w:vAlign w:val="center"/>
        </w:tcPr>
        <w:p w14:paraId="002B07C8" w14:textId="77777777" w:rsidR="001175C2" w:rsidRPr="00FF201E" w:rsidRDefault="001175C2" w:rsidP="009549E9">
          <w:pPr>
            <w:jc w:val="center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0A1078">
            <w:rPr>
              <w:noProof/>
            </w:rPr>
            <w:t>1</w:t>
          </w:r>
          <w:r w:rsidRPr="00FF201E">
            <w:fldChar w:fldCharType="end"/>
          </w:r>
          <w:r w:rsidRPr="00FF201E">
            <w:t xml:space="preserve"> of </w:t>
          </w:r>
          <w:r w:rsidR="000A1078">
            <w:fldChar w:fldCharType="begin"/>
          </w:r>
          <w:r w:rsidR="000A1078">
            <w:instrText xml:space="preserve"> NUMPAGES  \* MERGEFORMAT </w:instrText>
          </w:r>
          <w:r w:rsidR="000A1078">
            <w:fldChar w:fldCharType="separate"/>
          </w:r>
          <w:r w:rsidR="000A1078">
            <w:rPr>
              <w:noProof/>
            </w:rPr>
            <w:t>6</w:t>
          </w:r>
          <w:r w:rsidR="000A1078">
            <w:rPr>
              <w:noProof/>
            </w:rPr>
            <w:fldChar w:fldCharType="end"/>
          </w:r>
        </w:p>
      </w:tc>
      <w:tc>
        <w:tcPr>
          <w:tcW w:w="3328" w:type="dxa"/>
          <w:shd w:val="clear" w:color="auto" w:fill="auto"/>
          <w:vAlign w:val="center"/>
        </w:tcPr>
        <w:p w14:paraId="0DD6271A" w14:textId="77777777" w:rsidR="001175C2" w:rsidRPr="00FF201E" w:rsidRDefault="001175C2" w:rsidP="00E701B8">
          <w:pPr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F8C05E7" wp14:editId="49CB43A9">
                <wp:extent cx="1648460" cy="547370"/>
                <wp:effectExtent l="0" t="0" r="0" b="0"/>
                <wp:docPr id="3" name="Picture 5" descr="Description: Description: interactive_medi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scription: interactive_medi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5C2" w:rsidRPr="00FF201E" w14:paraId="06C796BB" w14:textId="77777777" w:rsidTr="009549E9">
      <w:tc>
        <w:tcPr>
          <w:tcW w:w="3260" w:type="dxa"/>
          <w:shd w:val="clear" w:color="auto" w:fill="auto"/>
        </w:tcPr>
        <w:p w14:paraId="773B7A55" w14:textId="77777777" w:rsidR="001175C2" w:rsidRPr="00FF201E" w:rsidRDefault="001175C2" w:rsidP="00F4789C">
          <w:pPr>
            <w:pStyle w:val="Header"/>
          </w:pPr>
        </w:p>
      </w:tc>
      <w:tc>
        <w:tcPr>
          <w:tcW w:w="3260" w:type="dxa"/>
        </w:tcPr>
        <w:p w14:paraId="3FD10318" w14:textId="77777777" w:rsidR="001175C2" w:rsidRPr="00FF201E" w:rsidRDefault="001175C2" w:rsidP="00F4789C">
          <w:pPr>
            <w:pStyle w:val="Header"/>
          </w:pPr>
        </w:p>
      </w:tc>
      <w:tc>
        <w:tcPr>
          <w:tcW w:w="3328" w:type="dxa"/>
          <w:shd w:val="clear" w:color="auto" w:fill="auto"/>
        </w:tcPr>
        <w:p w14:paraId="50707F11" w14:textId="77777777" w:rsidR="001175C2" w:rsidRPr="00FF201E" w:rsidRDefault="001175C2" w:rsidP="00F4789C">
          <w:pPr>
            <w:pStyle w:val="Header"/>
          </w:pPr>
        </w:p>
      </w:tc>
    </w:tr>
  </w:tbl>
  <w:p w14:paraId="31EE3876" w14:textId="77777777" w:rsidR="001175C2" w:rsidRDefault="00117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032A" w14:textId="77777777" w:rsidR="001175C2" w:rsidRDefault="001175C2" w:rsidP="00FF201E">
      <w:r>
        <w:separator/>
      </w:r>
    </w:p>
  </w:footnote>
  <w:footnote w:type="continuationSeparator" w:id="0">
    <w:p w14:paraId="58CC3027" w14:textId="77777777" w:rsidR="001175C2" w:rsidRDefault="001175C2" w:rsidP="00FF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FC9C0" w14:textId="77777777" w:rsidR="001175C2" w:rsidRDefault="001175C2" w:rsidP="000579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BBC91" w14:textId="77777777" w:rsidR="001175C2" w:rsidRDefault="001175C2" w:rsidP="00FF20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9F72" w14:textId="77777777" w:rsidR="001175C2" w:rsidRDefault="001175C2" w:rsidP="000579C2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924"/>
      <w:gridCol w:w="4924"/>
    </w:tblGrid>
    <w:tr w:rsidR="001175C2" w:rsidRPr="00FF201E" w14:paraId="3B97DADC" w14:textId="77777777" w:rsidTr="00FF201E">
      <w:tc>
        <w:tcPr>
          <w:tcW w:w="4924" w:type="dxa"/>
          <w:shd w:val="clear" w:color="auto" w:fill="auto"/>
        </w:tcPr>
        <w:p w14:paraId="62F6AB6F" w14:textId="77777777" w:rsidR="001175C2" w:rsidRPr="00FF201E" w:rsidRDefault="001175C2">
          <w:pPr>
            <w:pStyle w:val="Header"/>
          </w:pPr>
        </w:p>
      </w:tc>
      <w:tc>
        <w:tcPr>
          <w:tcW w:w="4924" w:type="dxa"/>
          <w:shd w:val="clear" w:color="auto" w:fill="auto"/>
        </w:tcPr>
        <w:p w14:paraId="2C1BA50E" w14:textId="77777777" w:rsidR="001175C2" w:rsidRPr="00FF201E" w:rsidRDefault="001175C2">
          <w:pPr>
            <w:pStyle w:val="Header"/>
          </w:pPr>
        </w:p>
      </w:tc>
    </w:tr>
  </w:tbl>
  <w:p w14:paraId="4BB3FC6B" w14:textId="77777777" w:rsidR="001175C2" w:rsidRDefault="001175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EEB3" w14:textId="77777777" w:rsidR="001175C2" w:rsidRDefault="001175C2" w:rsidP="003C6229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0D5BB7E" wp14:editId="12869197">
          <wp:extent cx="3721735" cy="1062355"/>
          <wp:effectExtent l="0" t="0" r="0" b="0"/>
          <wp:docPr id="1" name="Picture 13" descr="C:\Users\cpope2\AppData\Local\Microsoft\Windows\Temporary Internet Files\Content.Word\east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pope2\AppData\Local\Microsoft\Windows\Temporary Internet Files\Content.Word\east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73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F6"/>
    <w:multiLevelType w:val="multilevel"/>
    <w:tmpl w:val="10EA2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5BE6C6C"/>
    <w:multiLevelType w:val="hybridMultilevel"/>
    <w:tmpl w:val="0E785A8A"/>
    <w:lvl w:ilvl="0" w:tplc="55D2B7A6">
      <w:numFmt w:val="bullet"/>
      <w:lvlText w:val="·"/>
      <w:lvlJc w:val="left"/>
      <w:pPr>
        <w:ind w:left="720" w:hanging="360"/>
      </w:pPr>
      <w:rPr>
        <w:rFonts w:ascii="Calibri" w:eastAsia="MS Mincho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3AD"/>
    <w:multiLevelType w:val="hybridMultilevel"/>
    <w:tmpl w:val="200E174A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0B84"/>
    <w:multiLevelType w:val="hybridMultilevel"/>
    <w:tmpl w:val="2B860F78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6F25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5F91"/>
    <w:multiLevelType w:val="hybridMultilevel"/>
    <w:tmpl w:val="EB04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110E"/>
    <w:multiLevelType w:val="hybridMultilevel"/>
    <w:tmpl w:val="FB86D7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602EF"/>
    <w:multiLevelType w:val="hybridMultilevel"/>
    <w:tmpl w:val="F10035B8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92EEE"/>
    <w:multiLevelType w:val="hybridMultilevel"/>
    <w:tmpl w:val="BEC65392"/>
    <w:lvl w:ilvl="0" w:tplc="A22264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13573"/>
    <w:multiLevelType w:val="hybridMultilevel"/>
    <w:tmpl w:val="6FA4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C293E"/>
    <w:multiLevelType w:val="hybridMultilevel"/>
    <w:tmpl w:val="B69C33BA"/>
    <w:lvl w:ilvl="0" w:tplc="C852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3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8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2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7B5A8A"/>
    <w:multiLevelType w:val="hybridMultilevel"/>
    <w:tmpl w:val="3C7CE11C"/>
    <w:lvl w:ilvl="0" w:tplc="C852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565E8"/>
    <w:multiLevelType w:val="hybridMultilevel"/>
    <w:tmpl w:val="6C3A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3A9E"/>
    <w:multiLevelType w:val="hybridMultilevel"/>
    <w:tmpl w:val="E2B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FA316A"/>
    <w:multiLevelType w:val="hybridMultilevel"/>
    <w:tmpl w:val="DF28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36362D"/>
    <w:multiLevelType w:val="hybridMultilevel"/>
    <w:tmpl w:val="33687C4E"/>
    <w:lvl w:ilvl="0" w:tplc="C852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374A25"/>
    <w:multiLevelType w:val="hybridMultilevel"/>
    <w:tmpl w:val="158E50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5853BF"/>
    <w:multiLevelType w:val="hybridMultilevel"/>
    <w:tmpl w:val="C00E8F42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30449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538CD"/>
    <w:multiLevelType w:val="multilevel"/>
    <w:tmpl w:val="965CE3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C94359F"/>
    <w:multiLevelType w:val="multilevel"/>
    <w:tmpl w:val="508A31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pStyle w:val="Style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3CF717A8"/>
    <w:multiLevelType w:val="hybridMultilevel"/>
    <w:tmpl w:val="A06E2DF4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81C9E"/>
    <w:multiLevelType w:val="hybridMultilevel"/>
    <w:tmpl w:val="A3AA320E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246D1"/>
    <w:multiLevelType w:val="hybridMultilevel"/>
    <w:tmpl w:val="035C2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341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BC0BF9"/>
    <w:multiLevelType w:val="hybridMultilevel"/>
    <w:tmpl w:val="A692CB1A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14DE4"/>
    <w:multiLevelType w:val="hybridMultilevel"/>
    <w:tmpl w:val="C1987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166DCB"/>
    <w:multiLevelType w:val="hybridMultilevel"/>
    <w:tmpl w:val="B3F68BE6"/>
    <w:lvl w:ilvl="0" w:tplc="8870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A023A"/>
    <w:multiLevelType w:val="hybridMultilevel"/>
    <w:tmpl w:val="EAF2CD8A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F5625"/>
    <w:multiLevelType w:val="hybridMultilevel"/>
    <w:tmpl w:val="7E4E1BC2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E45DF"/>
    <w:multiLevelType w:val="hybridMultilevel"/>
    <w:tmpl w:val="F3AA72B4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D0534"/>
    <w:multiLevelType w:val="hybridMultilevel"/>
    <w:tmpl w:val="84D2DB10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1021F"/>
    <w:multiLevelType w:val="hybridMultilevel"/>
    <w:tmpl w:val="CAE2E124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86BE7"/>
    <w:multiLevelType w:val="multilevel"/>
    <w:tmpl w:val="B2BC8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0B79A5"/>
    <w:multiLevelType w:val="hybridMultilevel"/>
    <w:tmpl w:val="09CE7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6754F6"/>
    <w:multiLevelType w:val="hybridMultilevel"/>
    <w:tmpl w:val="5A4C679C"/>
    <w:lvl w:ilvl="0" w:tplc="C8527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B6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9"/>
  </w:num>
  <w:num w:numId="3">
    <w:abstractNumId w:val="24"/>
  </w:num>
  <w:num w:numId="4">
    <w:abstractNumId w:val="0"/>
  </w:num>
  <w:num w:numId="5">
    <w:abstractNumId w:val="36"/>
  </w:num>
  <w:num w:numId="6">
    <w:abstractNumId w:val="20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13"/>
  </w:num>
  <w:num w:numId="12">
    <w:abstractNumId w:val="23"/>
  </w:num>
  <w:num w:numId="13">
    <w:abstractNumId w:val="17"/>
  </w:num>
  <w:num w:numId="14">
    <w:abstractNumId w:val="11"/>
  </w:num>
  <w:num w:numId="15">
    <w:abstractNumId w:val="15"/>
  </w:num>
  <w:num w:numId="16">
    <w:abstractNumId w:val="5"/>
  </w:num>
  <w:num w:numId="17">
    <w:abstractNumId w:val="6"/>
  </w:num>
  <w:num w:numId="18">
    <w:abstractNumId w:val="1"/>
  </w:num>
  <w:num w:numId="19">
    <w:abstractNumId w:val="34"/>
  </w:num>
  <w:num w:numId="20">
    <w:abstractNumId w:val="9"/>
  </w:num>
  <w:num w:numId="21">
    <w:abstractNumId w:val="31"/>
  </w:num>
  <w:num w:numId="22">
    <w:abstractNumId w:val="30"/>
  </w:num>
  <w:num w:numId="23">
    <w:abstractNumId w:val="3"/>
  </w:num>
  <w:num w:numId="24">
    <w:abstractNumId w:val="32"/>
  </w:num>
  <w:num w:numId="25">
    <w:abstractNumId w:val="27"/>
  </w:num>
  <w:num w:numId="26">
    <w:abstractNumId w:val="12"/>
  </w:num>
  <w:num w:numId="27">
    <w:abstractNumId w:val="26"/>
  </w:num>
  <w:num w:numId="28">
    <w:abstractNumId w:val="22"/>
  </w:num>
  <w:num w:numId="29">
    <w:abstractNumId w:val="10"/>
  </w:num>
  <w:num w:numId="30">
    <w:abstractNumId w:val="25"/>
  </w:num>
  <w:num w:numId="31">
    <w:abstractNumId w:val="7"/>
  </w:num>
  <w:num w:numId="32">
    <w:abstractNumId w:val="2"/>
  </w:num>
  <w:num w:numId="33">
    <w:abstractNumId w:val="21"/>
  </w:num>
  <w:num w:numId="34">
    <w:abstractNumId w:val="29"/>
  </w:num>
  <w:num w:numId="35">
    <w:abstractNumId w:val="35"/>
  </w:num>
  <w:num w:numId="36">
    <w:abstractNumId w:val="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7QMxVAUKbLiRJAepV2xXXVKwt3A=" w:salt="AgSJN61L8kTCw72wI5luA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84"/>
    <w:rsid w:val="00012706"/>
    <w:rsid w:val="00017D95"/>
    <w:rsid w:val="00022DD3"/>
    <w:rsid w:val="0002784E"/>
    <w:rsid w:val="00030912"/>
    <w:rsid w:val="000401C6"/>
    <w:rsid w:val="000579C2"/>
    <w:rsid w:val="0006447A"/>
    <w:rsid w:val="000665CE"/>
    <w:rsid w:val="00072A12"/>
    <w:rsid w:val="00075792"/>
    <w:rsid w:val="000965A3"/>
    <w:rsid w:val="000A1078"/>
    <w:rsid w:val="000A2861"/>
    <w:rsid w:val="000A2C75"/>
    <w:rsid w:val="000A5003"/>
    <w:rsid w:val="000D0D48"/>
    <w:rsid w:val="000F3825"/>
    <w:rsid w:val="000F7021"/>
    <w:rsid w:val="000F7FAC"/>
    <w:rsid w:val="001021A9"/>
    <w:rsid w:val="0010470B"/>
    <w:rsid w:val="00106B1C"/>
    <w:rsid w:val="00110784"/>
    <w:rsid w:val="00111ABE"/>
    <w:rsid w:val="0011312C"/>
    <w:rsid w:val="001173ED"/>
    <w:rsid w:val="001175C2"/>
    <w:rsid w:val="001247E5"/>
    <w:rsid w:val="00125233"/>
    <w:rsid w:val="00125DBD"/>
    <w:rsid w:val="001304E3"/>
    <w:rsid w:val="00140AFD"/>
    <w:rsid w:val="0014296D"/>
    <w:rsid w:val="001647E3"/>
    <w:rsid w:val="001812F6"/>
    <w:rsid w:val="0018761A"/>
    <w:rsid w:val="00190DB0"/>
    <w:rsid w:val="001927FD"/>
    <w:rsid w:val="001A4A79"/>
    <w:rsid w:val="001A4BFC"/>
    <w:rsid w:val="001C2263"/>
    <w:rsid w:val="001C22C7"/>
    <w:rsid w:val="001C6945"/>
    <w:rsid w:val="001E20C1"/>
    <w:rsid w:val="001E2C0A"/>
    <w:rsid w:val="001F3E44"/>
    <w:rsid w:val="00200BED"/>
    <w:rsid w:val="00203729"/>
    <w:rsid w:val="0020536B"/>
    <w:rsid w:val="00210D87"/>
    <w:rsid w:val="00216165"/>
    <w:rsid w:val="0021739C"/>
    <w:rsid w:val="00247266"/>
    <w:rsid w:val="00276C08"/>
    <w:rsid w:val="002871BC"/>
    <w:rsid w:val="00287C2F"/>
    <w:rsid w:val="002A24C0"/>
    <w:rsid w:val="002D3C6A"/>
    <w:rsid w:val="002E641D"/>
    <w:rsid w:val="002F069A"/>
    <w:rsid w:val="002F1122"/>
    <w:rsid w:val="002F12E8"/>
    <w:rsid w:val="00300850"/>
    <w:rsid w:val="0030443F"/>
    <w:rsid w:val="003134B3"/>
    <w:rsid w:val="00322974"/>
    <w:rsid w:val="00323AFA"/>
    <w:rsid w:val="0033266B"/>
    <w:rsid w:val="003333F9"/>
    <w:rsid w:val="00345945"/>
    <w:rsid w:val="003C1C3A"/>
    <w:rsid w:val="003C6229"/>
    <w:rsid w:val="003E1E70"/>
    <w:rsid w:val="003E269A"/>
    <w:rsid w:val="00402F1F"/>
    <w:rsid w:val="004118C0"/>
    <w:rsid w:val="00422267"/>
    <w:rsid w:val="00430652"/>
    <w:rsid w:val="00440D23"/>
    <w:rsid w:val="00460A53"/>
    <w:rsid w:val="00473B85"/>
    <w:rsid w:val="0048747A"/>
    <w:rsid w:val="004B6BEF"/>
    <w:rsid w:val="004C6E66"/>
    <w:rsid w:val="004C7932"/>
    <w:rsid w:val="004D25F7"/>
    <w:rsid w:val="004D365B"/>
    <w:rsid w:val="004D577E"/>
    <w:rsid w:val="004E6755"/>
    <w:rsid w:val="004F6FBD"/>
    <w:rsid w:val="0050664E"/>
    <w:rsid w:val="00553F8A"/>
    <w:rsid w:val="00557D93"/>
    <w:rsid w:val="00561287"/>
    <w:rsid w:val="005664D4"/>
    <w:rsid w:val="00575FD1"/>
    <w:rsid w:val="00576B23"/>
    <w:rsid w:val="005851A3"/>
    <w:rsid w:val="005A374E"/>
    <w:rsid w:val="005B159F"/>
    <w:rsid w:val="005B799E"/>
    <w:rsid w:val="005C1FD7"/>
    <w:rsid w:val="005C43EB"/>
    <w:rsid w:val="005D6DCF"/>
    <w:rsid w:val="005E2BAC"/>
    <w:rsid w:val="005E5CC0"/>
    <w:rsid w:val="00601232"/>
    <w:rsid w:val="00613EAA"/>
    <w:rsid w:val="00616984"/>
    <w:rsid w:val="00630A85"/>
    <w:rsid w:val="00633250"/>
    <w:rsid w:val="00635625"/>
    <w:rsid w:val="00636AB0"/>
    <w:rsid w:val="00646908"/>
    <w:rsid w:val="00653798"/>
    <w:rsid w:val="00655BB4"/>
    <w:rsid w:val="00665ABF"/>
    <w:rsid w:val="00682E55"/>
    <w:rsid w:val="006967B3"/>
    <w:rsid w:val="006A6D9B"/>
    <w:rsid w:val="006B1AC8"/>
    <w:rsid w:val="006C3C5B"/>
    <w:rsid w:val="006C4F33"/>
    <w:rsid w:val="006D719E"/>
    <w:rsid w:val="006E0B98"/>
    <w:rsid w:val="007429E6"/>
    <w:rsid w:val="00750B83"/>
    <w:rsid w:val="00767E1A"/>
    <w:rsid w:val="00781289"/>
    <w:rsid w:val="00782862"/>
    <w:rsid w:val="007A79FA"/>
    <w:rsid w:val="007A7D66"/>
    <w:rsid w:val="007B3BB8"/>
    <w:rsid w:val="007B5F91"/>
    <w:rsid w:val="007C4290"/>
    <w:rsid w:val="007E6F43"/>
    <w:rsid w:val="007F45CA"/>
    <w:rsid w:val="00812D8C"/>
    <w:rsid w:val="00814275"/>
    <w:rsid w:val="00815AAB"/>
    <w:rsid w:val="00821E41"/>
    <w:rsid w:val="00823842"/>
    <w:rsid w:val="00824CD5"/>
    <w:rsid w:val="00827477"/>
    <w:rsid w:val="008369BD"/>
    <w:rsid w:val="00841B43"/>
    <w:rsid w:val="00842B0B"/>
    <w:rsid w:val="00855905"/>
    <w:rsid w:val="008612E1"/>
    <w:rsid w:val="008B64C2"/>
    <w:rsid w:val="008C65F2"/>
    <w:rsid w:val="008C7B7F"/>
    <w:rsid w:val="008C7C6D"/>
    <w:rsid w:val="008E7F4C"/>
    <w:rsid w:val="00901E45"/>
    <w:rsid w:val="00912326"/>
    <w:rsid w:val="00925C03"/>
    <w:rsid w:val="009549E9"/>
    <w:rsid w:val="00957124"/>
    <w:rsid w:val="00971AA0"/>
    <w:rsid w:val="00974569"/>
    <w:rsid w:val="00990ECA"/>
    <w:rsid w:val="009A515B"/>
    <w:rsid w:val="009B1698"/>
    <w:rsid w:val="009B67D4"/>
    <w:rsid w:val="009D02A3"/>
    <w:rsid w:val="009E34A8"/>
    <w:rsid w:val="009E4E19"/>
    <w:rsid w:val="009E56BC"/>
    <w:rsid w:val="00A00EE0"/>
    <w:rsid w:val="00A11A90"/>
    <w:rsid w:val="00A17B6A"/>
    <w:rsid w:val="00A42A40"/>
    <w:rsid w:val="00A51CFC"/>
    <w:rsid w:val="00A61B2C"/>
    <w:rsid w:val="00A64505"/>
    <w:rsid w:val="00A6746C"/>
    <w:rsid w:val="00A72970"/>
    <w:rsid w:val="00A91468"/>
    <w:rsid w:val="00A9261E"/>
    <w:rsid w:val="00AB182F"/>
    <w:rsid w:val="00AC3B06"/>
    <w:rsid w:val="00AD29F5"/>
    <w:rsid w:val="00AF2582"/>
    <w:rsid w:val="00B208BC"/>
    <w:rsid w:val="00B45205"/>
    <w:rsid w:val="00B65384"/>
    <w:rsid w:val="00B808FC"/>
    <w:rsid w:val="00B85C4C"/>
    <w:rsid w:val="00B95A13"/>
    <w:rsid w:val="00BD51F9"/>
    <w:rsid w:val="00BE1164"/>
    <w:rsid w:val="00BE31E6"/>
    <w:rsid w:val="00BE774F"/>
    <w:rsid w:val="00BF5C82"/>
    <w:rsid w:val="00C04C5D"/>
    <w:rsid w:val="00C24F34"/>
    <w:rsid w:val="00C25448"/>
    <w:rsid w:val="00C264F3"/>
    <w:rsid w:val="00C3444E"/>
    <w:rsid w:val="00C417E6"/>
    <w:rsid w:val="00C51524"/>
    <w:rsid w:val="00C53531"/>
    <w:rsid w:val="00C54B51"/>
    <w:rsid w:val="00C54C02"/>
    <w:rsid w:val="00C56757"/>
    <w:rsid w:val="00C86729"/>
    <w:rsid w:val="00CA3345"/>
    <w:rsid w:val="00CC046E"/>
    <w:rsid w:val="00CF479E"/>
    <w:rsid w:val="00D02782"/>
    <w:rsid w:val="00D179D2"/>
    <w:rsid w:val="00D30380"/>
    <w:rsid w:val="00D41F55"/>
    <w:rsid w:val="00D92CDD"/>
    <w:rsid w:val="00DB38B6"/>
    <w:rsid w:val="00DB78ED"/>
    <w:rsid w:val="00DC30C8"/>
    <w:rsid w:val="00DC4434"/>
    <w:rsid w:val="00DD230D"/>
    <w:rsid w:val="00DE38DE"/>
    <w:rsid w:val="00DE4F2C"/>
    <w:rsid w:val="00DF7846"/>
    <w:rsid w:val="00E02E17"/>
    <w:rsid w:val="00E06F22"/>
    <w:rsid w:val="00E13455"/>
    <w:rsid w:val="00E23CDC"/>
    <w:rsid w:val="00E45226"/>
    <w:rsid w:val="00E517AF"/>
    <w:rsid w:val="00E57645"/>
    <w:rsid w:val="00E612AE"/>
    <w:rsid w:val="00E61FAA"/>
    <w:rsid w:val="00E701B8"/>
    <w:rsid w:val="00E71E51"/>
    <w:rsid w:val="00E721FF"/>
    <w:rsid w:val="00E902C1"/>
    <w:rsid w:val="00E9602F"/>
    <w:rsid w:val="00EA05B0"/>
    <w:rsid w:val="00EA4D04"/>
    <w:rsid w:val="00EB71A3"/>
    <w:rsid w:val="00EF0CEE"/>
    <w:rsid w:val="00EF638C"/>
    <w:rsid w:val="00F023B5"/>
    <w:rsid w:val="00F05457"/>
    <w:rsid w:val="00F12943"/>
    <w:rsid w:val="00F13015"/>
    <w:rsid w:val="00F136DC"/>
    <w:rsid w:val="00F34190"/>
    <w:rsid w:val="00F354BB"/>
    <w:rsid w:val="00F4789C"/>
    <w:rsid w:val="00F54990"/>
    <w:rsid w:val="00F61725"/>
    <w:rsid w:val="00F64735"/>
    <w:rsid w:val="00F7083D"/>
    <w:rsid w:val="00F71ED5"/>
    <w:rsid w:val="00F7585B"/>
    <w:rsid w:val="00F7733A"/>
    <w:rsid w:val="00F85325"/>
    <w:rsid w:val="00FA4A62"/>
    <w:rsid w:val="00FC1C32"/>
    <w:rsid w:val="00FD0A06"/>
    <w:rsid w:val="00FD3977"/>
    <w:rsid w:val="00FF04C2"/>
    <w:rsid w:val="00FF201E"/>
    <w:rsid w:val="00FF4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5E7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739C"/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9C"/>
    <w:pPr>
      <w:keepNext/>
      <w:numPr>
        <w:numId w:val="6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39C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39C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39C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39C"/>
    <w:pPr>
      <w:numPr>
        <w:ilvl w:val="4"/>
        <w:numId w:val="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39C"/>
    <w:pPr>
      <w:numPr>
        <w:ilvl w:val="5"/>
        <w:numId w:val="6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39C"/>
    <w:pPr>
      <w:numPr>
        <w:ilvl w:val="6"/>
        <w:numId w:val="6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39C"/>
    <w:pPr>
      <w:numPr>
        <w:ilvl w:val="7"/>
        <w:numId w:val="6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39C"/>
    <w:pPr>
      <w:numPr>
        <w:ilvl w:val="8"/>
        <w:numId w:val="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2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201E"/>
    <w:rPr>
      <w:lang w:val="en-GB"/>
    </w:rPr>
  </w:style>
  <w:style w:type="table" w:styleId="TableGrid">
    <w:name w:val="Table Grid"/>
    <w:basedOn w:val="TableNormal"/>
    <w:uiPriority w:val="59"/>
    <w:rsid w:val="00FF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F201E"/>
  </w:style>
  <w:style w:type="paragraph" w:styleId="BalloonText">
    <w:name w:val="Balloon Text"/>
    <w:basedOn w:val="Normal"/>
    <w:link w:val="BalloonTextChar"/>
    <w:uiPriority w:val="99"/>
    <w:semiHidden/>
    <w:unhideWhenUsed/>
    <w:rsid w:val="00FF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1E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21739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739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39C"/>
    <w:pPr>
      <w:numPr>
        <w:ilvl w:val="1"/>
        <w:numId w:val="6"/>
      </w:num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Heading3Char">
    <w:name w:val="Heading 3 Char"/>
    <w:link w:val="Heading3"/>
    <w:uiPriority w:val="9"/>
    <w:rsid w:val="0021739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739C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739C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739C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1739C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739C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739C"/>
    <w:rPr>
      <w:rFonts w:ascii="Calibri" w:eastAsia="MS Gothic" w:hAnsi="Calibri" w:cs="Times New Roman"/>
      <w:sz w:val="22"/>
      <w:szCs w:val="22"/>
    </w:rPr>
  </w:style>
  <w:style w:type="character" w:customStyle="1" w:styleId="SubtitleChar">
    <w:name w:val="Subtitle Char"/>
    <w:link w:val="Subtitle"/>
    <w:uiPriority w:val="11"/>
    <w:rsid w:val="0021739C"/>
    <w:rPr>
      <w:rFonts w:ascii="Calibri" w:eastAsia="MS Gothic" w:hAnsi="Calibri" w:cs="Times New Roman"/>
      <w:sz w:val="24"/>
      <w:szCs w:val="24"/>
    </w:rPr>
  </w:style>
  <w:style w:type="character" w:styleId="Strong">
    <w:name w:val="Strong"/>
    <w:uiPriority w:val="22"/>
    <w:qFormat/>
    <w:rsid w:val="0021739C"/>
    <w:rPr>
      <w:b/>
      <w:bCs/>
    </w:rPr>
  </w:style>
  <w:style w:type="paragraph" w:customStyle="1" w:styleId="Style1">
    <w:name w:val="Style1"/>
    <w:basedOn w:val="Heading3"/>
    <w:next w:val="Normal"/>
    <w:qFormat/>
    <w:rsid w:val="0021739C"/>
    <w:pPr>
      <w:numPr>
        <w:numId w:val="6"/>
      </w:numPr>
    </w:pPr>
    <w:rPr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2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12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34190"/>
    <w:rPr>
      <w:color w:val="0000FF"/>
      <w:u w:val="single"/>
    </w:rPr>
  </w:style>
  <w:style w:type="paragraph" w:styleId="NoSpacing">
    <w:name w:val="No Spacing"/>
    <w:uiPriority w:val="1"/>
    <w:qFormat/>
    <w:rsid w:val="0085590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B6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2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29"/>
    <w:rPr>
      <w:rFonts w:ascii="Helvetica" w:hAnsi="Helvetica"/>
      <w:b/>
      <w:bCs/>
      <w:lang w:eastAsia="en-US"/>
    </w:rPr>
  </w:style>
  <w:style w:type="character" w:styleId="Emphasis">
    <w:name w:val="Emphasis"/>
    <w:qFormat/>
    <w:rsid w:val="004D25F7"/>
    <w:rPr>
      <w:i/>
      <w:iCs/>
    </w:rPr>
  </w:style>
  <w:style w:type="character" w:customStyle="1" w:styleId="highlightedsearchterm">
    <w:name w:val="highlightedsearchterm"/>
    <w:basedOn w:val="DefaultParagraphFont"/>
    <w:rsid w:val="00DD230D"/>
  </w:style>
  <w:style w:type="character" w:styleId="BookTitle">
    <w:name w:val="Book Title"/>
    <w:basedOn w:val="DefaultParagraphFont"/>
    <w:uiPriority w:val="33"/>
    <w:qFormat/>
    <w:rsid w:val="00BE31E6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qFormat/>
    <w:rsid w:val="008C7C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2263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460A53"/>
    <w:rPr>
      <w:rFonts w:ascii="Helvetica" w:hAnsi="Helvetic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739C"/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9C"/>
    <w:pPr>
      <w:keepNext/>
      <w:numPr>
        <w:numId w:val="6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39C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39C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39C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39C"/>
    <w:pPr>
      <w:numPr>
        <w:ilvl w:val="4"/>
        <w:numId w:val="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39C"/>
    <w:pPr>
      <w:numPr>
        <w:ilvl w:val="5"/>
        <w:numId w:val="6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39C"/>
    <w:pPr>
      <w:numPr>
        <w:ilvl w:val="6"/>
        <w:numId w:val="6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39C"/>
    <w:pPr>
      <w:numPr>
        <w:ilvl w:val="7"/>
        <w:numId w:val="6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39C"/>
    <w:pPr>
      <w:numPr>
        <w:ilvl w:val="8"/>
        <w:numId w:val="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2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201E"/>
    <w:rPr>
      <w:lang w:val="en-GB"/>
    </w:rPr>
  </w:style>
  <w:style w:type="table" w:styleId="TableGrid">
    <w:name w:val="Table Grid"/>
    <w:basedOn w:val="TableNormal"/>
    <w:uiPriority w:val="59"/>
    <w:rsid w:val="00FF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F201E"/>
  </w:style>
  <w:style w:type="paragraph" w:styleId="BalloonText">
    <w:name w:val="Balloon Text"/>
    <w:basedOn w:val="Normal"/>
    <w:link w:val="BalloonTextChar"/>
    <w:uiPriority w:val="99"/>
    <w:semiHidden/>
    <w:unhideWhenUsed/>
    <w:rsid w:val="00FF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1E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21739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739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39C"/>
    <w:pPr>
      <w:numPr>
        <w:ilvl w:val="1"/>
        <w:numId w:val="6"/>
      </w:num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Heading3Char">
    <w:name w:val="Heading 3 Char"/>
    <w:link w:val="Heading3"/>
    <w:uiPriority w:val="9"/>
    <w:rsid w:val="0021739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739C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739C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739C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1739C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739C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739C"/>
    <w:rPr>
      <w:rFonts w:ascii="Calibri" w:eastAsia="MS Gothic" w:hAnsi="Calibri" w:cs="Times New Roman"/>
      <w:sz w:val="22"/>
      <w:szCs w:val="22"/>
    </w:rPr>
  </w:style>
  <w:style w:type="character" w:customStyle="1" w:styleId="SubtitleChar">
    <w:name w:val="Subtitle Char"/>
    <w:link w:val="Subtitle"/>
    <w:uiPriority w:val="11"/>
    <w:rsid w:val="0021739C"/>
    <w:rPr>
      <w:rFonts w:ascii="Calibri" w:eastAsia="MS Gothic" w:hAnsi="Calibri" w:cs="Times New Roman"/>
      <w:sz w:val="24"/>
      <w:szCs w:val="24"/>
    </w:rPr>
  </w:style>
  <w:style w:type="character" w:styleId="Strong">
    <w:name w:val="Strong"/>
    <w:uiPriority w:val="22"/>
    <w:qFormat/>
    <w:rsid w:val="0021739C"/>
    <w:rPr>
      <w:b/>
      <w:bCs/>
    </w:rPr>
  </w:style>
  <w:style w:type="paragraph" w:customStyle="1" w:styleId="Style1">
    <w:name w:val="Style1"/>
    <w:basedOn w:val="Heading3"/>
    <w:next w:val="Normal"/>
    <w:qFormat/>
    <w:rsid w:val="0021739C"/>
    <w:pPr>
      <w:numPr>
        <w:numId w:val="6"/>
      </w:numPr>
    </w:pPr>
    <w:rPr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2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12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34190"/>
    <w:rPr>
      <w:color w:val="0000FF"/>
      <w:u w:val="single"/>
    </w:rPr>
  </w:style>
  <w:style w:type="paragraph" w:styleId="NoSpacing">
    <w:name w:val="No Spacing"/>
    <w:uiPriority w:val="1"/>
    <w:qFormat/>
    <w:rsid w:val="0085590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B6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2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29"/>
    <w:rPr>
      <w:rFonts w:ascii="Helvetica" w:hAnsi="Helvetica"/>
      <w:b/>
      <w:bCs/>
      <w:lang w:eastAsia="en-US"/>
    </w:rPr>
  </w:style>
  <w:style w:type="character" w:styleId="Emphasis">
    <w:name w:val="Emphasis"/>
    <w:qFormat/>
    <w:rsid w:val="004D25F7"/>
    <w:rPr>
      <w:i/>
      <w:iCs/>
    </w:rPr>
  </w:style>
  <w:style w:type="character" w:customStyle="1" w:styleId="highlightedsearchterm">
    <w:name w:val="highlightedsearchterm"/>
    <w:basedOn w:val="DefaultParagraphFont"/>
    <w:rsid w:val="00DD230D"/>
  </w:style>
  <w:style w:type="character" w:styleId="BookTitle">
    <w:name w:val="Book Title"/>
    <w:basedOn w:val="DefaultParagraphFont"/>
    <w:uiPriority w:val="33"/>
    <w:qFormat/>
    <w:rsid w:val="00BE31E6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qFormat/>
    <w:rsid w:val="008C7C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2263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460A53"/>
    <w:rPr>
      <w:rFonts w:ascii="Helvetica" w:hAnsi="Helvetic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2598">
      <w:bodyDiv w:val="1"/>
      <w:marLeft w:val="0"/>
      <w:marRight w:val="0"/>
      <w:marTop w:val="0"/>
      <w:marBottom w:val="0"/>
      <w:divBdr>
        <w:top w:val="single" w:sz="48" w:space="0" w:color="094E99"/>
        <w:left w:val="none" w:sz="0" w:space="0" w:color="auto"/>
        <w:bottom w:val="none" w:sz="0" w:space="0" w:color="auto"/>
        <w:right w:val="none" w:sz="0" w:space="0" w:color="auto"/>
      </w:divBdr>
      <w:divsChild>
        <w:div w:id="1585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36">
      <w:bodyDiv w:val="1"/>
      <w:marLeft w:val="0"/>
      <w:marRight w:val="0"/>
      <w:marTop w:val="0"/>
      <w:marBottom w:val="0"/>
      <w:divBdr>
        <w:top w:val="single" w:sz="48" w:space="0" w:color="094E99"/>
        <w:left w:val="none" w:sz="0" w:space="0" w:color="auto"/>
        <w:bottom w:val="none" w:sz="0" w:space="0" w:color="auto"/>
        <w:right w:val="none" w:sz="0" w:space="0" w:color="auto"/>
      </w:divBdr>
      <w:divsChild>
        <w:div w:id="1737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tp@sulsa.ac.uk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mailto:dtp@sulsa.ac.uk" TargetMode="External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hyperlink" Target="mailto:dtp@sulsa.ac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8259BC-EBE2-4B07-8200-C13F33EF5B24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D51CD6D-3715-4AEC-AA52-CA7F677D6C59}">
      <dgm:prSet custT="1"/>
      <dgm:spPr/>
      <dgm:t>
        <a:bodyPr/>
        <a:lstStyle/>
        <a:p>
          <a:pPr rtl="0"/>
          <a:r>
            <a:rPr lang="en-GB" sz="1100" dirty="0" smtClean="0"/>
            <a:t>Organisation submits a ‘Bring An Intern On Board’ form</a:t>
          </a:r>
        </a:p>
        <a:p>
          <a:pPr rtl="0"/>
          <a:r>
            <a:rPr lang="en-GB" sz="1100" dirty="0" smtClean="0"/>
            <a:t>via </a:t>
          </a:r>
          <a:r>
            <a:rPr lang="en-GB" sz="1100" dirty="0" smtClean="0">
              <a:hlinkClick xmlns:r="http://schemas.openxmlformats.org/officeDocument/2006/relationships" r:id="rId1"/>
            </a:rPr>
            <a:t>dtp@sulsa.ac.uk</a:t>
          </a:r>
          <a:r>
            <a:rPr lang="en-GB" sz="1100" dirty="0" smtClean="0"/>
            <a:t> who will advertise the internship opportunity</a:t>
          </a:r>
          <a:endParaRPr lang="en-GB" sz="1100" dirty="0"/>
        </a:p>
      </dgm:t>
    </dgm:pt>
    <dgm:pt modelId="{9DDBBD06-2142-495F-8642-87F8372FB086}" type="parTrans" cxnId="{9BDE1322-9269-4AD9-A7A5-CF6B8FE79462}">
      <dgm:prSet/>
      <dgm:spPr/>
      <dgm:t>
        <a:bodyPr/>
        <a:lstStyle/>
        <a:p>
          <a:endParaRPr lang="en-GB"/>
        </a:p>
      </dgm:t>
    </dgm:pt>
    <dgm:pt modelId="{A1C2EF4A-BA75-40C7-8CDE-5515E92C6C4C}" type="sibTrans" cxnId="{9BDE1322-9269-4AD9-A7A5-CF6B8FE79462}">
      <dgm:prSet/>
      <dgm:spPr/>
      <dgm:t>
        <a:bodyPr/>
        <a:lstStyle/>
        <a:p>
          <a:endParaRPr lang="en-GB"/>
        </a:p>
      </dgm:t>
    </dgm:pt>
    <dgm:pt modelId="{DDC1B807-57F5-4B87-BAF5-352F7EB0E9C7}">
      <dgm:prSet custT="1"/>
      <dgm:spPr/>
      <dgm:t>
        <a:bodyPr/>
        <a:lstStyle/>
        <a:p>
          <a:pPr rtl="0"/>
          <a:r>
            <a:rPr lang="en-GB" sz="1100" dirty="0" smtClean="0"/>
            <a:t>Mentor completes the  ‘PIPS Host Organisation Feedback’</a:t>
          </a:r>
          <a:endParaRPr lang="en-GB" sz="1100" dirty="0"/>
        </a:p>
      </dgm:t>
    </dgm:pt>
    <dgm:pt modelId="{A57DB5A5-CDB4-4CA8-B349-17D204B20AB8}" type="parTrans" cxnId="{A79E6E13-0BDA-4F12-8ED8-68DF32EE095C}">
      <dgm:prSet/>
      <dgm:spPr/>
      <dgm:t>
        <a:bodyPr/>
        <a:lstStyle/>
        <a:p>
          <a:endParaRPr lang="en-GB"/>
        </a:p>
      </dgm:t>
    </dgm:pt>
    <dgm:pt modelId="{D874BCC4-95EB-46E4-9DCF-A3C320BA9569}" type="sibTrans" cxnId="{A79E6E13-0BDA-4F12-8ED8-68DF32EE095C}">
      <dgm:prSet/>
      <dgm:spPr/>
      <dgm:t>
        <a:bodyPr/>
        <a:lstStyle/>
        <a:p>
          <a:endParaRPr lang="en-GB"/>
        </a:p>
      </dgm:t>
    </dgm:pt>
    <dgm:pt modelId="{15DE09D8-612A-4BD9-BE0B-1CD1A4AFC874}">
      <dgm:prSet custT="1"/>
      <dgm:spPr/>
      <dgm:t>
        <a:bodyPr/>
        <a:lstStyle/>
        <a:p>
          <a:pPr rtl="0"/>
          <a:r>
            <a:rPr lang="en-GB" sz="1100" dirty="0" smtClean="0"/>
            <a:t> Interested PhD  students apply and are interviewed  </a:t>
          </a:r>
        </a:p>
        <a:p>
          <a:pPr rtl="0"/>
          <a:r>
            <a:rPr lang="en-GB" sz="1100" dirty="0" smtClean="0"/>
            <a:t>PIPS internship is offered  and accepted </a:t>
          </a:r>
        </a:p>
      </dgm:t>
    </dgm:pt>
    <dgm:pt modelId="{0443F76A-BA10-4F89-A695-209875056496}" type="parTrans" cxnId="{810B0130-95E5-4767-9EDD-6CEA9217FBA8}">
      <dgm:prSet/>
      <dgm:spPr/>
      <dgm:t>
        <a:bodyPr/>
        <a:lstStyle/>
        <a:p>
          <a:endParaRPr lang="en-GB"/>
        </a:p>
      </dgm:t>
    </dgm:pt>
    <dgm:pt modelId="{6B494DF9-3440-47B2-9903-BF5BE70F90CD}" type="sibTrans" cxnId="{810B0130-95E5-4767-9EDD-6CEA9217FBA8}">
      <dgm:prSet/>
      <dgm:spPr/>
      <dgm:t>
        <a:bodyPr/>
        <a:lstStyle/>
        <a:p>
          <a:endParaRPr lang="en-GB"/>
        </a:p>
      </dgm:t>
    </dgm:pt>
    <dgm:pt modelId="{BEAC9385-B56A-4096-AAF3-DE6C31C0C780}">
      <dgm:prSet custT="1"/>
      <dgm:spPr/>
      <dgm:t>
        <a:bodyPr/>
        <a:lstStyle/>
        <a:p>
          <a:pPr rtl="0"/>
          <a:r>
            <a:rPr lang="en-GB" sz="1100" dirty="0" smtClean="0"/>
            <a:t>PhD intern with Host Organisation mentor completes ‘PIPS Internship Agreement’</a:t>
          </a:r>
        </a:p>
      </dgm:t>
    </dgm:pt>
    <dgm:pt modelId="{1510A946-B576-4154-B95C-24CC3164C6F2}" type="parTrans" cxnId="{4BBFB9C8-53D9-4AFA-9CA1-4FF057F8FFA3}">
      <dgm:prSet/>
      <dgm:spPr/>
      <dgm:t>
        <a:bodyPr/>
        <a:lstStyle/>
        <a:p>
          <a:endParaRPr lang="en-GB"/>
        </a:p>
      </dgm:t>
    </dgm:pt>
    <dgm:pt modelId="{0E19A20A-AE74-4E15-8DA2-70447D72B942}" type="sibTrans" cxnId="{4BBFB9C8-53D9-4AFA-9CA1-4FF057F8FFA3}">
      <dgm:prSet/>
      <dgm:spPr/>
      <dgm:t>
        <a:bodyPr/>
        <a:lstStyle/>
        <a:p>
          <a:endParaRPr lang="en-GB"/>
        </a:p>
      </dgm:t>
    </dgm:pt>
    <dgm:pt modelId="{EEB92B57-0581-4F3E-9E23-6F698CFD5D51}">
      <dgm:prSet custT="1"/>
      <dgm:spPr/>
      <dgm:t>
        <a:bodyPr/>
        <a:lstStyle/>
        <a:p>
          <a:pPr rtl="0"/>
          <a:r>
            <a:rPr lang="en-GB" sz="1100" dirty="0" smtClean="0"/>
            <a:t>Student returns signed form to the PIPS Coordinator to approve before internship can commence</a:t>
          </a:r>
        </a:p>
      </dgm:t>
    </dgm:pt>
    <dgm:pt modelId="{4F47664E-1022-478F-A629-43CABB47ABD8}" type="parTrans" cxnId="{9E052A8C-FD50-460A-9187-C0CBC79555BC}">
      <dgm:prSet/>
      <dgm:spPr/>
      <dgm:t>
        <a:bodyPr/>
        <a:lstStyle/>
        <a:p>
          <a:endParaRPr lang="en-GB"/>
        </a:p>
      </dgm:t>
    </dgm:pt>
    <dgm:pt modelId="{85CC3D3C-A38C-4ADA-8304-2168438324DC}" type="sibTrans" cxnId="{9E052A8C-FD50-460A-9187-C0CBC79555BC}">
      <dgm:prSet/>
      <dgm:spPr/>
      <dgm:t>
        <a:bodyPr/>
        <a:lstStyle/>
        <a:p>
          <a:endParaRPr lang="en-GB"/>
        </a:p>
      </dgm:t>
    </dgm:pt>
    <dgm:pt modelId="{28C3459A-54E0-463B-8E4C-C663F22FA529}" type="pres">
      <dgm:prSet presAssocID="{5B8259BC-EBE2-4B07-8200-C13F33EF5B24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4B06E505-84C7-4457-92E6-9749FE2F306E}" type="pres">
      <dgm:prSet presAssocID="{5B8259BC-EBE2-4B07-8200-C13F33EF5B24}" presName="pyramid" presStyleLbl="node1" presStyleIdx="0" presStyleCnt="1" custFlipVert="1" custScaleX="105680" custLinFactNeighborX="-57097" custLinFactNeighborY="1562"/>
      <dgm:spPr/>
    </dgm:pt>
    <dgm:pt modelId="{E6F5CA04-B27D-4C7B-BEEE-445F366E808D}" type="pres">
      <dgm:prSet presAssocID="{5B8259BC-EBE2-4B07-8200-C13F33EF5B24}" presName="theList" presStyleCnt="0"/>
      <dgm:spPr/>
    </dgm:pt>
    <dgm:pt modelId="{53635A1A-C139-49DA-9401-A6C9E5F3D36A}" type="pres">
      <dgm:prSet presAssocID="{0D51CD6D-3715-4AEC-AA52-CA7F677D6C59}" presName="aNode" presStyleLbl="fgAcc1" presStyleIdx="0" presStyleCnt="5" custScaleX="136947" custScaleY="70439" custLinFactX="-30647" custLinFactY="-33874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29A61D-F33E-41B6-8242-F79981CBE8DB}" type="pres">
      <dgm:prSet presAssocID="{0D51CD6D-3715-4AEC-AA52-CA7F677D6C59}" presName="aSpace" presStyleCnt="0"/>
      <dgm:spPr/>
    </dgm:pt>
    <dgm:pt modelId="{A55FF9A2-3216-45B3-AB54-45B94B30F821}" type="pres">
      <dgm:prSet presAssocID="{15DE09D8-612A-4BD9-BE0B-1CD1A4AFC874}" presName="aNode" presStyleLbl="fgAcc1" presStyleIdx="1" presStyleCnt="5" custScaleX="107503" custScaleY="75089" custLinFactX="-30829" custLinFactY="-41477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886007-0378-444C-AF2A-027F63C71453}" type="pres">
      <dgm:prSet presAssocID="{15DE09D8-612A-4BD9-BE0B-1CD1A4AFC874}" presName="aSpace" presStyleCnt="0"/>
      <dgm:spPr/>
    </dgm:pt>
    <dgm:pt modelId="{5026F78E-E678-4631-B3DB-FE4DAAD523AF}" type="pres">
      <dgm:prSet presAssocID="{DDC1B807-57F5-4B87-BAF5-352F7EB0E9C7}" presName="aNode" presStyleLbl="fgAcc1" presStyleIdx="2" presStyleCnt="5" custScaleX="71462" custScaleY="51629" custLinFactX="-26451" custLinFactY="172382" custLinFactNeighborX="-100000" custLinFactNeighborY="2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D70847-ADDE-4064-A91F-F21B45ABB041}" type="pres">
      <dgm:prSet presAssocID="{DDC1B807-57F5-4B87-BAF5-352F7EB0E9C7}" presName="aSpace" presStyleCnt="0"/>
      <dgm:spPr/>
    </dgm:pt>
    <dgm:pt modelId="{375B6A7F-1DC1-4CE3-9645-668C93AB377C}" type="pres">
      <dgm:prSet presAssocID="{BEAC9385-B56A-4096-AAF3-DE6C31C0C780}" presName="aNode" presStyleLbl="fgAcc1" presStyleIdx="3" presStyleCnt="5" custScaleX="93424" custScaleY="74795" custLinFactX="-29057" custLinFactY="-100000" custLinFactNeighborX="-100000" custLinFactNeighborY="-1384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DD7EFC-9078-4FA1-91B1-4740860476F6}" type="pres">
      <dgm:prSet presAssocID="{BEAC9385-B56A-4096-AAF3-DE6C31C0C780}" presName="aSpace" presStyleCnt="0"/>
      <dgm:spPr/>
    </dgm:pt>
    <dgm:pt modelId="{B1B74F61-CDF4-451B-A54B-CA0762CFBEFB}" type="pres">
      <dgm:prSet presAssocID="{EEB92B57-0581-4F3E-9E23-6F698CFD5D51}" presName="aNode" presStyleLbl="fgAcc1" presStyleIdx="4" presStyleCnt="5" custScaleX="74857" custScaleY="61903" custLinFactX="-28597" custLinFactY="-100000" custLinFactNeighborX="-100000" custLinFactNeighborY="-1364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FD6DDF-A9B5-49F7-9FEF-817C096DA1F6}" type="pres">
      <dgm:prSet presAssocID="{EEB92B57-0581-4F3E-9E23-6F698CFD5D51}" presName="aSpace" presStyleCnt="0"/>
      <dgm:spPr/>
    </dgm:pt>
  </dgm:ptLst>
  <dgm:cxnLst>
    <dgm:cxn modelId="{2A5D9734-4573-4A36-964E-ACA2A8C8FEE6}" type="presOf" srcId="{5B8259BC-EBE2-4B07-8200-C13F33EF5B24}" destId="{28C3459A-54E0-463B-8E4C-C663F22FA529}" srcOrd="0" destOrd="0" presId="urn:microsoft.com/office/officeart/2005/8/layout/pyramid2"/>
    <dgm:cxn modelId="{810B0130-95E5-4767-9EDD-6CEA9217FBA8}" srcId="{5B8259BC-EBE2-4B07-8200-C13F33EF5B24}" destId="{15DE09D8-612A-4BD9-BE0B-1CD1A4AFC874}" srcOrd="1" destOrd="0" parTransId="{0443F76A-BA10-4F89-A695-209875056496}" sibTransId="{6B494DF9-3440-47B2-9903-BF5BE70F90CD}"/>
    <dgm:cxn modelId="{D6388F97-7012-4CC8-A76E-9B9D459A844F}" type="presOf" srcId="{BEAC9385-B56A-4096-AAF3-DE6C31C0C780}" destId="{375B6A7F-1DC1-4CE3-9645-668C93AB377C}" srcOrd="0" destOrd="0" presId="urn:microsoft.com/office/officeart/2005/8/layout/pyramid2"/>
    <dgm:cxn modelId="{9F16544B-2D16-432A-BD72-976B7C5F98B1}" type="presOf" srcId="{EEB92B57-0581-4F3E-9E23-6F698CFD5D51}" destId="{B1B74F61-CDF4-451B-A54B-CA0762CFBEFB}" srcOrd="0" destOrd="0" presId="urn:microsoft.com/office/officeart/2005/8/layout/pyramid2"/>
    <dgm:cxn modelId="{9E052A8C-FD50-460A-9187-C0CBC79555BC}" srcId="{5B8259BC-EBE2-4B07-8200-C13F33EF5B24}" destId="{EEB92B57-0581-4F3E-9E23-6F698CFD5D51}" srcOrd="4" destOrd="0" parTransId="{4F47664E-1022-478F-A629-43CABB47ABD8}" sibTransId="{85CC3D3C-A38C-4ADA-8304-2168438324DC}"/>
    <dgm:cxn modelId="{79D2B881-BE6A-4CF6-BF38-481AB5ACD33A}" type="presOf" srcId="{0D51CD6D-3715-4AEC-AA52-CA7F677D6C59}" destId="{53635A1A-C139-49DA-9401-A6C9E5F3D36A}" srcOrd="0" destOrd="0" presId="urn:microsoft.com/office/officeart/2005/8/layout/pyramid2"/>
    <dgm:cxn modelId="{956835E1-E077-41E9-A61C-9DC252A3702D}" type="presOf" srcId="{DDC1B807-57F5-4B87-BAF5-352F7EB0E9C7}" destId="{5026F78E-E678-4631-B3DB-FE4DAAD523AF}" srcOrd="0" destOrd="0" presId="urn:microsoft.com/office/officeart/2005/8/layout/pyramid2"/>
    <dgm:cxn modelId="{9BDE1322-9269-4AD9-A7A5-CF6B8FE79462}" srcId="{5B8259BC-EBE2-4B07-8200-C13F33EF5B24}" destId="{0D51CD6D-3715-4AEC-AA52-CA7F677D6C59}" srcOrd="0" destOrd="0" parTransId="{9DDBBD06-2142-495F-8642-87F8372FB086}" sibTransId="{A1C2EF4A-BA75-40C7-8CDE-5515E92C6C4C}"/>
    <dgm:cxn modelId="{6601A234-0289-47E8-98EE-BD74A8ADDD2D}" type="presOf" srcId="{15DE09D8-612A-4BD9-BE0B-1CD1A4AFC874}" destId="{A55FF9A2-3216-45B3-AB54-45B94B30F821}" srcOrd="0" destOrd="0" presId="urn:microsoft.com/office/officeart/2005/8/layout/pyramid2"/>
    <dgm:cxn modelId="{4BBFB9C8-53D9-4AFA-9CA1-4FF057F8FFA3}" srcId="{5B8259BC-EBE2-4B07-8200-C13F33EF5B24}" destId="{BEAC9385-B56A-4096-AAF3-DE6C31C0C780}" srcOrd="3" destOrd="0" parTransId="{1510A946-B576-4154-B95C-24CC3164C6F2}" sibTransId="{0E19A20A-AE74-4E15-8DA2-70447D72B942}"/>
    <dgm:cxn modelId="{A79E6E13-0BDA-4F12-8ED8-68DF32EE095C}" srcId="{5B8259BC-EBE2-4B07-8200-C13F33EF5B24}" destId="{DDC1B807-57F5-4B87-BAF5-352F7EB0E9C7}" srcOrd="2" destOrd="0" parTransId="{A57DB5A5-CDB4-4CA8-B349-17D204B20AB8}" sibTransId="{D874BCC4-95EB-46E4-9DCF-A3C320BA9569}"/>
    <dgm:cxn modelId="{5CC17113-E022-4378-92A1-68544BD7A350}" type="presParOf" srcId="{28C3459A-54E0-463B-8E4C-C663F22FA529}" destId="{4B06E505-84C7-4457-92E6-9749FE2F306E}" srcOrd="0" destOrd="0" presId="urn:microsoft.com/office/officeart/2005/8/layout/pyramid2"/>
    <dgm:cxn modelId="{56EA695C-941D-49C2-84FA-37273CD5C229}" type="presParOf" srcId="{28C3459A-54E0-463B-8E4C-C663F22FA529}" destId="{E6F5CA04-B27D-4C7B-BEEE-445F366E808D}" srcOrd="1" destOrd="0" presId="urn:microsoft.com/office/officeart/2005/8/layout/pyramid2"/>
    <dgm:cxn modelId="{6A83141B-99E8-4809-8EF2-D0A9173E0E1B}" type="presParOf" srcId="{E6F5CA04-B27D-4C7B-BEEE-445F366E808D}" destId="{53635A1A-C139-49DA-9401-A6C9E5F3D36A}" srcOrd="0" destOrd="0" presId="urn:microsoft.com/office/officeart/2005/8/layout/pyramid2"/>
    <dgm:cxn modelId="{0F35ACC4-8F35-41D6-B9A5-710E9FD7FA14}" type="presParOf" srcId="{E6F5CA04-B27D-4C7B-BEEE-445F366E808D}" destId="{7D29A61D-F33E-41B6-8242-F79981CBE8DB}" srcOrd="1" destOrd="0" presId="urn:microsoft.com/office/officeart/2005/8/layout/pyramid2"/>
    <dgm:cxn modelId="{048FE8E1-CF37-4BE8-BDAC-4C8F1707C5DE}" type="presParOf" srcId="{E6F5CA04-B27D-4C7B-BEEE-445F366E808D}" destId="{A55FF9A2-3216-45B3-AB54-45B94B30F821}" srcOrd="2" destOrd="0" presId="urn:microsoft.com/office/officeart/2005/8/layout/pyramid2"/>
    <dgm:cxn modelId="{B25406E0-4A73-4B88-AECD-89845AE4AD4A}" type="presParOf" srcId="{E6F5CA04-B27D-4C7B-BEEE-445F366E808D}" destId="{E3886007-0378-444C-AF2A-027F63C71453}" srcOrd="3" destOrd="0" presId="urn:microsoft.com/office/officeart/2005/8/layout/pyramid2"/>
    <dgm:cxn modelId="{EB99E328-E8FD-4F27-A8E6-1C3160162A2F}" type="presParOf" srcId="{E6F5CA04-B27D-4C7B-BEEE-445F366E808D}" destId="{5026F78E-E678-4631-B3DB-FE4DAAD523AF}" srcOrd="4" destOrd="0" presId="urn:microsoft.com/office/officeart/2005/8/layout/pyramid2"/>
    <dgm:cxn modelId="{D4846170-5735-420E-B96D-4CFBDB92FAC1}" type="presParOf" srcId="{E6F5CA04-B27D-4C7B-BEEE-445F366E808D}" destId="{F4D70847-ADDE-4064-A91F-F21B45ABB041}" srcOrd="5" destOrd="0" presId="urn:microsoft.com/office/officeart/2005/8/layout/pyramid2"/>
    <dgm:cxn modelId="{6A88CAF4-194B-42C4-9A33-5D1FEB059284}" type="presParOf" srcId="{E6F5CA04-B27D-4C7B-BEEE-445F366E808D}" destId="{375B6A7F-1DC1-4CE3-9645-668C93AB377C}" srcOrd="6" destOrd="0" presId="urn:microsoft.com/office/officeart/2005/8/layout/pyramid2"/>
    <dgm:cxn modelId="{22172BDE-0433-4757-B7AE-85D56C3CED69}" type="presParOf" srcId="{E6F5CA04-B27D-4C7B-BEEE-445F366E808D}" destId="{A9DD7EFC-9078-4FA1-91B1-4740860476F6}" srcOrd="7" destOrd="0" presId="urn:microsoft.com/office/officeart/2005/8/layout/pyramid2"/>
    <dgm:cxn modelId="{8416E0CB-601D-4DAB-864B-47E4AFDD603D}" type="presParOf" srcId="{E6F5CA04-B27D-4C7B-BEEE-445F366E808D}" destId="{B1B74F61-CDF4-451B-A54B-CA0762CFBEFB}" srcOrd="8" destOrd="0" presId="urn:microsoft.com/office/officeart/2005/8/layout/pyramid2"/>
    <dgm:cxn modelId="{D9D891F8-A833-400E-87B1-6614B3189D59}" type="presParOf" srcId="{E6F5CA04-B27D-4C7B-BEEE-445F366E808D}" destId="{16FD6DDF-A9B5-49F7-9FEF-817C096DA1F6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6E505-84C7-4457-92E6-9749FE2F306E}">
      <dsp:nvSpPr>
        <dsp:cNvPr id="0" name=""/>
        <dsp:cNvSpPr/>
      </dsp:nvSpPr>
      <dsp:spPr>
        <a:xfrm flipV="1">
          <a:off x="0" y="0"/>
          <a:ext cx="4869940" cy="4608194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35A1A-C139-49DA-9401-A6C9E5F3D36A}">
      <dsp:nvSpPr>
        <dsp:cNvPr id="0" name=""/>
        <dsp:cNvSpPr/>
      </dsp:nvSpPr>
      <dsp:spPr>
        <a:xfrm>
          <a:off x="376862" y="32607"/>
          <a:ext cx="4102010" cy="6542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Organisation submits a ‘Bring An Intern On Board’ form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via </a:t>
          </a:r>
          <a:r>
            <a:rPr lang="en-GB" sz="1100" kern="1200" dirty="0" smtClean="0">
              <a:hlinkClick xmlns:r="http://schemas.openxmlformats.org/officeDocument/2006/relationships" r:id="rId1"/>
            </a:rPr>
            <a:t>dtp@sulsa.ac.uk</a:t>
          </a:r>
          <a:r>
            <a:rPr lang="en-GB" sz="1100" kern="1200" dirty="0" smtClean="0"/>
            <a:t> who will advertise the internship opportunity</a:t>
          </a:r>
          <a:endParaRPr lang="en-GB" sz="1100" kern="1200" dirty="0"/>
        </a:p>
      </dsp:txBody>
      <dsp:txXfrm>
        <a:off x="408801" y="64546"/>
        <a:ext cx="4038132" cy="590387"/>
      </dsp:txXfrm>
    </dsp:sp>
    <dsp:sp modelId="{A55FF9A2-3216-45B3-AB54-45B94B30F821}">
      <dsp:nvSpPr>
        <dsp:cNvPr id="0" name=""/>
        <dsp:cNvSpPr/>
      </dsp:nvSpPr>
      <dsp:spPr>
        <a:xfrm>
          <a:off x="812382" y="732357"/>
          <a:ext cx="3220066" cy="6974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 Interested PhD  students apply and are interviewed 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PIPS internship is offered  and accepted </a:t>
          </a:r>
        </a:p>
      </dsp:txBody>
      <dsp:txXfrm>
        <a:off x="846429" y="766404"/>
        <a:ext cx="3151972" cy="629362"/>
      </dsp:txXfrm>
    </dsp:sp>
    <dsp:sp modelId="{5026F78E-E678-4631-B3DB-FE4DAAD523AF}">
      <dsp:nvSpPr>
        <dsp:cNvPr id="0" name=""/>
        <dsp:cNvSpPr/>
      </dsp:nvSpPr>
      <dsp:spPr>
        <a:xfrm>
          <a:off x="1483290" y="3880639"/>
          <a:ext cx="2140520" cy="4795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Mentor completes the  ‘PIPS Host Organisation Feedback’</a:t>
          </a:r>
          <a:endParaRPr lang="en-GB" sz="1100" kern="1200" dirty="0"/>
        </a:p>
      </dsp:txBody>
      <dsp:txXfrm>
        <a:off x="1506700" y="3904049"/>
        <a:ext cx="2093700" cy="432730"/>
      </dsp:txXfrm>
    </dsp:sp>
    <dsp:sp modelId="{375B6A7F-1DC1-4CE3-9645-668C93AB377C}">
      <dsp:nvSpPr>
        <dsp:cNvPr id="0" name=""/>
        <dsp:cNvSpPr/>
      </dsp:nvSpPr>
      <dsp:spPr>
        <a:xfrm>
          <a:off x="1076315" y="1553364"/>
          <a:ext cx="2798354" cy="6947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PhD intern with Host Organisation mentor completes ‘PIPS Internship Agreement’</a:t>
          </a:r>
        </a:p>
      </dsp:txBody>
      <dsp:txXfrm>
        <a:off x="1110229" y="1587278"/>
        <a:ext cx="2730526" cy="626897"/>
      </dsp:txXfrm>
    </dsp:sp>
    <dsp:sp modelId="{B1B74F61-CDF4-451B-A54B-CA0762CFBEFB}">
      <dsp:nvSpPr>
        <dsp:cNvPr id="0" name=""/>
        <dsp:cNvSpPr/>
      </dsp:nvSpPr>
      <dsp:spPr>
        <a:xfrm>
          <a:off x="1368165" y="2366456"/>
          <a:ext cx="2242211" cy="5749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Student returns signed form to the PIPS Coordinator to approve before internship can commence</a:t>
          </a:r>
        </a:p>
      </dsp:txBody>
      <dsp:txXfrm>
        <a:off x="1396233" y="2394524"/>
        <a:ext cx="2186075" cy="518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D76F8-7E64-4FBE-A172-48696C13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1465</Words>
  <Characters>7976</Characters>
  <Application>Microsoft Office Word</Application>
  <DocSecurity>8</DocSecurity>
  <Lines>284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SULSA - The University of Edinburgh</Company>
  <LinksUpToDate>false</LinksUpToDate>
  <CharactersWithSpaces>9309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mailto:dtp@sulsa.ac.uk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Barrault</dc:creator>
  <cp:lastModifiedBy>POPE Caroline</cp:lastModifiedBy>
  <cp:revision>4</cp:revision>
  <cp:lastPrinted>2015-06-10T13:30:00Z</cp:lastPrinted>
  <dcterms:created xsi:type="dcterms:W3CDTF">2015-06-10T13:02:00Z</dcterms:created>
  <dcterms:modified xsi:type="dcterms:W3CDTF">2015-06-10T13:42:00Z</dcterms:modified>
</cp:coreProperties>
</file>