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D3BF" w14:textId="77777777" w:rsidR="006127E0" w:rsidRDefault="006127E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55B088" wp14:editId="3A622E18">
            <wp:extent cx="5731510" cy="859155"/>
            <wp:effectExtent l="0" t="0" r="2540" b="0"/>
            <wp:docPr id="1" name="Picture 1" descr="http://sbsweb2.bio.ed.ac.uk/eastbio_dev/sites/sbsweb2.bio.ed.ac.uk.eastbio_dev/files/eastbio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sweb2.bio.ed.ac.uk/eastbio_dev/sites/sbsweb2.bio.ed.ac.uk.eastbio_dev/files/eastbio_stand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3AE7" w14:textId="77777777" w:rsidR="006127E0" w:rsidRPr="00EB2DD1" w:rsidRDefault="006127E0" w:rsidP="006127E0">
      <w:pPr>
        <w:rPr>
          <w:sz w:val="32"/>
          <w:szCs w:val="32"/>
        </w:rPr>
      </w:pPr>
    </w:p>
    <w:p w14:paraId="37CD74C7" w14:textId="77777777" w:rsidR="00EB2DD1" w:rsidRPr="00E965BC" w:rsidRDefault="006127E0" w:rsidP="00E965BC">
      <w:pPr>
        <w:jc w:val="center"/>
        <w:rPr>
          <w:b/>
          <w:sz w:val="32"/>
          <w:szCs w:val="32"/>
        </w:rPr>
      </w:pPr>
      <w:r w:rsidRPr="00EB2DD1">
        <w:rPr>
          <w:b/>
          <w:sz w:val="32"/>
          <w:szCs w:val="32"/>
        </w:rPr>
        <w:t xml:space="preserve">Industrial Biotechnology and Bioenergy Theme Group </w:t>
      </w:r>
    </w:p>
    <w:p w14:paraId="6005CD5C" w14:textId="45F62006" w:rsidR="006127E0" w:rsidRPr="00EB2DD1" w:rsidRDefault="006127E0" w:rsidP="006127E0">
      <w:pPr>
        <w:jc w:val="center"/>
        <w:rPr>
          <w:b/>
          <w:sz w:val="32"/>
          <w:szCs w:val="32"/>
        </w:rPr>
      </w:pPr>
      <w:r w:rsidRPr="00EB2DD1">
        <w:rPr>
          <w:b/>
          <w:sz w:val="32"/>
          <w:szCs w:val="32"/>
        </w:rPr>
        <w:t xml:space="preserve">Meeting 2: </w:t>
      </w:r>
      <w:r w:rsidR="006D7BC7">
        <w:rPr>
          <w:b/>
          <w:sz w:val="32"/>
          <w:szCs w:val="32"/>
        </w:rPr>
        <w:t>Stabilis</w:t>
      </w:r>
      <w:r w:rsidRPr="00EB2DD1">
        <w:rPr>
          <w:b/>
          <w:sz w:val="32"/>
          <w:szCs w:val="32"/>
        </w:rPr>
        <w:t>ing Protein</w:t>
      </w:r>
      <w:r w:rsidR="00D22F24" w:rsidRPr="00EB2DD1">
        <w:rPr>
          <w:b/>
          <w:sz w:val="32"/>
          <w:szCs w:val="32"/>
        </w:rPr>
        <w:t>-Protein Interactions</w:t>
      </w:r>
    </w:p>
    <w:p w14:paraId="59A41ECF" w14:textId="77777777" w:rsidR="00D22F24" w:rsidRPr="00EB2DD1" w:rsidRDefault="00D22F24" w:rsidP="006127E0">
      <w:pPr>
        <w:jc w:val="center"/>
        <w:rPr>
          <w:b/>
          <w:sz w:val="16"/>
          <w:szCs w:val="16"/>
        </w:rPr>
      </w:pPr>
    </w:p>
    <w:p w14:paraId="083EC39E" w14:textId="77777777" w:rsidR="006127E0" w:rsidRPr="00EB2DD1" w:rsidRDefault="00EB2DD1" w:rsidP="006127E0">
      <w:pPr>
        <w:jc w:val="center"/>
        <w:rPr>
          <w:b/>
          <w:sz w:val="28"/>
          <w:szCs w:val="28"/>
        </w:rPr>
      </w:pPr>
      <w:r w:rsidRPr="00EB2DD1">
        <w:rPr>
          <w:b/>
          <w:sz w:val="28"/>
          <w:szCs w:val="28"/>
        </w:rPr>
        <w:t>7</w:t>
      </w:r>
      <w:r w:rsidRPr="00EB2DD1">
        <w:rPr>
          <w:b/>
          <w:sz w:val="28"/>
          <w:szCs w:val="28"/>
          <w:vertAlign w:val="superscript"/>
        </w:rPr>
        <w:t>th</w:t>
      </w:r>
      <w:r w:rsidRPr="00EB2DD1">
        <w:rPr>
          <w:b/>
          <w:sz w:val="28"/>
          <w:szCs w:val="28"/>
        </w:rPr>
        <w:t xml:space="preserve"> December 2015</w:t>
      </w:r>
    </w:p>
    <w:p w14:paraId="6AE344C2" w14:textId="77777777" w:rsidR="00EB2DD1" w:rsidRPr="00EB2DD1" w:rsidRDefault="00EB2DD1" w:rsidP="006127E0">
      <w:pPr>
        <w:jc w:val="center"/>
        <w:rPr>
          <w:b/>
          <w:sz w:val="28"/>
          <w:szCs w:val="28"/>
        </w:rPr>
      </w:pPr>
      <w:r w:rsidRPr="00EB2DD1">
        <w:rPr>
          <w:b/>
          <w:sz w:val="28"/>
          <w:szCs w:val="28"/>
        </w:rPr>
        <w:t>University of Edinburgh</w:t>
      </w:r>
    </w:p>
    <w:p w14:paraId="2BD1C7CE" w14:textId="77777777" w:rsidR="00EB2DD1" w:rsidRPr="00EB2DD1" w:rsidRDefault="00EB2DD1" w:rsidP="006127E0">
      <w:pPr>
        <w:jc w:val="center"/>
        <w:rPr>
          <w:b/>
          <w:sz w:val="28"/>
          <w:szCs w:val="28"/>
        </w:rPr>
      </w:pPr>
      <w:r w:rsidRPr="00EB2DD1">
        <w:rPr>
          <w:b/>
          <w:sz w:val="28"/>
          <w:szCs w:val="28"/>
        </w:rPr>
        <w:t>James Clerk Maxwell Building (JCMB)</w:t>
      </w:r>
    </w:p>
    <w:p w14:paraId="29EAF118" w14:textId="77777777" w:rsidR="00EB2DD1" w:rsidRPr="00EB2DD1" w:rsidRDefault="00EB2DD1" w:rsidP="006127E0">
      <w:pPr>
        <w:jc w:val="center"/>
        <w:rPr>
          <w:b/>
          <w:sz w:val="28"/>
          <w:szCs w:val="28"/>
        </w:rPr>
      </w:pPr>
      <w:r w:rsidRPr="00EB2DD1">
        <w:rPr>
          <w:b/>
          <w:sz w:val="28"/>
          <w:szCs w:val="28"/>
        </w:rPr>
        <w:t>Room 3217</w:t>
      </w:r>
    </w:p>
    <w:p w14:paraId="352FF598" w14:textId="77777777" w:rsidR="00E965BC" w:rsidRPr="00EB2DD1" w:rsidRDefault="00EB2DD1" w:rsidP="006127E0">
      <w:pPr>
        <w:tabs>
          <w:tab w:val="left" w:pos="5100"/>
        </w:tabs>
        <w:jc w:val="center"/>
        <w:rPr>
          <w:b/>
          <w:sz w:val="24"/>
          <w:szCs w:val="24"/>
        </w:rPr>
      </w:pPr>
      <w:r w:rsidRPr="00EB2DD1">
        <w:rPr>
          <w:b/>
          <w:sz w:val="24"/>
          <w:szCs w:val="24"/>
        </w:rPr>
        <w:t xml:space="preserve">Hosts: Sally </w:t>
      </w:r>
      <w:proofErr w:type="spellStart"/>
      <w:r w:rsidRPr="00EB2DD1">
        <w:rPr>
          <w:b/>
          <w:sz w:val="24"/>
          <w:szCs w:val="24"/>
        </w:rPr>
        <w:t>Vanden</w:t>
      </w:r>
      <w:proofErr w:type="spellEnd"/>
      <w:r w:rsidRPr="00EB2DD1">
        <w:rPr>
          <w:b/>
          <w:sz w:val="24"/>
          <w:szCs w:val="24"/>
        </w:rPr>
        <w:t xml:space="preserve">-Hehir, Efrain </w:t>
      </w:r>
      <w:proofErr w:type="spellStart"/>
      <w:r w:rsidRPr="00EB2DD1">
        <w:rPr>
          <w:b/>
          <w:sz w:val="24"/>
          <w:szCs w:val="24"/>
        </w:rPr>
        <w:t>Zarazua-Arvizu</w:t>
      </w:r>
      <w:proofErr w:type="spellEnd"/>
      <w:r w:rsidRPr="00EB2DD1">
        <w:rPr>
          <w:b/>
          <w:sz w:val="24"/>
          <w:szCs w:val="24"/>
        </w:rPr>
        <w:t xml:space="preserve">, Dr Alison Hulme and Dr Jon </w:t>
      </w:r>
      <w:proofErr w:type="spellStart"/>
      <w:r w:rsidRPr="00EB2DD1">
        <w:rPr>
          <w:b/>
          <w:sz w:val="24"/>
          <w:szCs w:val="24"/>
        </w:rPr>
        <w:t>Marles</w:t>
      </w:r>
      <w:proofErr w:type="spellEnd"/>
      <w:r w:rsidRPr="00EB2DD1">
        <w:rPr>
          <w:b/>
          <w:sz w:val="24"/>
          <w:szCs w:val="24"/>
        </w:rPr>
        <w:t>-Wright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639"/>
        <w:gridCol w:w="7367"/>
      </w:tblGrid>
      <w:tr w:rsidR="00E965BC" w:rsidRPr="000A3EF4" w14:paraId="7FFC466C" w14:textId="77777777" w:rsidTr="00455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ED93D3" w14:textId="77777777" w:rsidR="00E965BC" w:rsidRPr="000A3EF4" w:rsidRDefault="00E965BC" w:rsidP="0045589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574" w:type="dxa"/>
          </w:tcPr>
          <w:p w14:paraId="344CC3B2" w14:textId="77777777" w:rsidR="00E965BC" w:rsidRPr="000A3EF4" w:rsidRDefault="00E965BC" w:rsidP="00D71DD8">
            <w:pPr>
              <w:tabs>
                <w:tab w:val="left" w:pos="30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E965BC" w14:paraId="24B01869" w14:textId="77777777" w:rsidTr="0045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26975F" w14:textId="77777777" w:rsidR="00E965BC" w:rsidRPr="000A3EF4" w:rsidRDefault="00E965BC" w:rsidP="00E965BC">
            <w:pPr>
              <w:rPr>
                <w:b w:val="0"/>
                <w:color w:val="000000"/>
                <w:sz w:val="24"/>
                <w:szCs w:val="24"/>
              </w:rPr>
            </w:pPr>
            <w:r w:rsidRPr="000A3EF4">
              <w:rPr>
                <w:b w:val="0"/>
                <w:color w:val="000000"/>
                <w:sz w:val="24"/>
                <w:szCs w:val="24"/>
              </w:rPr>
              <w:t>10:</w:t>
            </w:r>
            <w:r>
              <w:rPr>
                <w:b w:val="0"/>
                <w:color w:val="000000"/>
                <w:sz w:val="24"/>
                <w:szCs w:val="24"/>
              </w:rPr>
              <w:t>00-10:30</w:t>
            </w:r>
          </w:p>
        </w:tc>
        <w:tc>
          <w:tcPr>
            <w:tcW w:w="7574" w:type="dxa"/>
          </w:tcPr>
          <w:p w14:paraId="3F89CDFC" w14:textId="77777777" w:rsidR="00E965BC" w:rsidRPr="000A3EF4" w:rsidRDefault="00E965BC" w:rsidP="00E965BC">
            <w:pPr>
              <w:tabs>
                <w:tab w:val="left" w:pos="30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0A3EF4">
              <w:rPr>
                <w:b/>
                <w:color w:val="000000"/>
                <w:sz w:val="24"/>
                <w:szCs w:val="24"/>
              </w:rPr>
              <w:t xml:space="preserve">Introduction </w:t>
            </w:r>
            <w:r>
              <w:rPr>
                <w:b/>
                <w:color w:val="000000"/>
                <w:sz w:val="24"/>
                <w:szCs w:val="24"/>
              </w:rPr>
              <w:t>and coffee</w:t>
            </w:r>
          </w:p>
        </w:tc>
      </w:tr>
      <w:tr w:rsidR="00E965BC" w14:paraId="65EF217C" w14:textId="77777777" w:rsidTr="0045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A54226" w14:textId="77777777" w:rsidR="00E965BC" w:rsidRPr="000A3EF4" w:rsidRDefault="000F2DA3" w:rsidP="0045589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10:30-11:3</w:t>
            </w:r>
            <w:r w:rsidR="00E965BC" w:rsidRPr="000A3EF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14:paraId="68E762A6" w14:textId="76F4E5C0" w:rsidR="00E965BC" w:rsidRDefault="000F2DA3" w:rsidP="00455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Talk from Dr Alison Hulme: </w:t>
            </w:r>
            <w:r w:rsidR="006D7BC7">
              <w:rPr>
                <w:b/>
                <w:color w:val="000000"/>
                <w:sz w:val="24"/>
                <w:szCs w:val="24"/>
              </w:rPr>
              <w:t>A Chemist’s View of</w:t>
            </w:r>
            <w:r w:rsidRPr="000F2DA3">
              <w:rPr>
                <w:b/>
                <w:color w:val="000000"/>
                <w:sz w:val="24"/>
                <w:szCs w:val="24"/>
              </w:rPr>
              <w:t xml:space="preserve"> Protein-Pr</w:t>
            </w:r>
            <w:r>
              <w:rPr>
                <w:b/>
                <w:color w:val="000000"/>
                <w:sz w:val="24"/>
                <w:szCs w:val="24"/>
              </w:rPr>
              <w:t>otein Interactions</w:t>
            </w:r>
          </w:p>
          <w:p w14:paraId="0FC07903" w14:textId="4A425019" w:rsidR="000F2DA3" w:rsidRPr="000F2DA3" w:rsidRDefault="00D94784" w:rsidP="006A5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molecular view of protein-protein interactions, and Chemical Biology approaches to targeting them. C</w:t>
            </w:r>
            <w:r w:rsidR="000F2DA3">
              <w:rPr>
                <w:color w:val="000000"/>
                <w:sz w:val="24"/>
                <w:szCs w:val="24"/>
              </w:rPr>
              <w:t xml:space="preserve">hemical </w:t>
            </w:r>
            <w:r>
              <w:rPr>
                <w:color w:val="000000"/>
                <w:sz w:val="24"/>
                <w:szCs w:val="24"/>
              </w:rPr>
              <w:t>approache</w:t>
            </w:r>
            <w:r w:rsidR="000F2DA3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to increasing the stability of peptides targeting PPIs; the role of stapled peptides</w:t>
            </w:r>
            <w:r w:rsidR="000F2DA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65BC" w14:paraId="6AE39D3A" w14:textId="77777777" w:rsidTr="0045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1E47122" w14:textId="77777777" w:rsidR="00E965BC" w:rsidRPr="000A3EF4" w:rsidRDefault="000F2DA3" w:rsidP="000F2DA3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11:3</w:t>
            </w:r>
            <w:r w:rsidR="00E965BC" w:rsidRPr="000A3EF4">
              <w:rPr>
                <w:b w:val="0"/>
                <w:color w:val="000000"/>
                <w:sz w:val="24"/>
                <w:szCs w:val="24"/>
              </w:rPr>
              <w:t>0-</w:t>
            </w:r>
            <w:r>
              <w:rPr>
                <w:b w:val="0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574" w:type="dxa"/>
          </w:tcPr>
          <w:p w14:paraId="53D4EC15" w14:textId="77777777" w:rsidR="00E965BC" w:rsidRDefault="00D71DD8" w:rsidP="00455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Computer Workshop</w:t>
            </w:r>
          </w:p>
          <w:p w14:paraId="2A71CD74" w14:textId="098A2DAC" w:rsidR="00D71DD8" w:rsidRPr="00D71DD8" w:rsidRDefault="006A598A" w:rsidP="006A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Hands-on session using</w:t>
            </w:r>
            <w:r w:rsidR="00D71D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1DD8">
              <w:rPr>
                <w:color w:val="000000"/>
                <w:sz w:val="24"/>
                <w:szCs w:val="24"/>
              </w:rPr>
              <w:t>Pymol</w:t>
            </w:r>
            <w:proofErr w:type="spellEnd"/>
            <w:r w:rsidR="00D71DD8">
              <w:rPr>
                <w:color w:val="000000"/>
                <w:sz w:val="24"/>
                <w:szCs w:val="24"/>
              </w:rPr>
              <w:t xml:space="preserve"> and the de-novo structural predictor </w:t>
            </w:r>
            <w:r>
              <w:rPr>
                <w:color w:val="000000"/>
                <w:sz w:val="24"/>
                <w:szCs w:val="24"/>
              </w:rPr>
              <w:br/>
            </w:r>
            <w:r w:rsidR="00D71DD8">
              <w:rPr>
                <w:color w:val="000000"/>
                <w:sz w:val="24"/>
                <w:szCs w:val="24"/>
              </w:rPr>
              <w:t xml:space="preserve">PEP-FOLD to design custom peptide inhibitors </w:t>
            </w:r>
            <w:r w:rsidR="00C71F34">
              <w:rPr>
                <w:color w:val="000000"/>
                <w:sz w:val="24"/>
                <w:szCs w:val="24"/>
              </w:rPr>
              <w:t xml:space="preserve">of a number of PPIs. </w:t>
            </w:r>
            <w:r>
              <w:rPr>
                <w:color w:val="000000"/>
                <w:sz w:val="24"/>
                <w:szCs w:val="24"/>
              </w:rPr>
              <w:br/>
              <w:t>(Bring your own PDB code if you want to, otherwise we will use PPIs currently under investigation in the Hulme group.)</w:t>
            </w:r>
          </w:p>
        </w:tc>
      </w:tr>
      <w:tr w:rsidR="00E965BC" w14:paraId="2B686C19" w14:textId="77777777" w:rsidTr="0045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9139BDA" w14:textId="77777777" w:rsidR="00E965BC" w:rsidRPr="000A3EF4" w:rsidRDefault="000F2DA3" w:rsidP="0045589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13:00-14:0</w:t>
            </w:r>
            <w:r w:rsidR="00E965BC" w:rsidRPr="000A3EF4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4" w:type="dxa"/>
          </w:tcPr>
          <w:p w14:paraId="404ED5AF" w14:textId="77777777" w:rsidR="00E965BC" w:rsidRPr="000A3EF4" w:rsidRDefault="000F2DA3" w:rsidP="00455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E965BC" w14:paraId="68429085" w14:textId="77777777" w:rsidTr="0045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07C688" w14:textId="77777777" w:rsidR="00E965BC" w:rsidRPr="000A3EF4" w:rsidRDefault="00455896" w:rsidP="0045589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14:00 – 14:45</w:t>
            </w:r>
          </w:p>
        </w:tc>
        <w:tc>
          <w:tcPr>
            <w:tcW w:w="7574" w:type="dxa"/>
          </w:tcPr>
          <w:p w14:paraId="25584C3D" w14:textId="77777777" w:rsidR="00E965BC" w:rsidRDefault="00455896" w:rsidP="00455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455896">
              <w:rPr>
                <w:b/>
                <w:color w:val="000000"/>
                <w:sz w:val="24"/>
                <w:szCs w:val="24"/>
              </w:rPr>
              <w:t>Talk</w:t>
            </w:r>
            <w:r>
              <w:rPr>
                <w:b/>
                <w:color w:val="000000"/>
                <w:sz w:val="24"/>
                <w:szCs w:val="24"/>
              </w:rPr>
              <w:t xml:space="preserve"> from Dr Jon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Marles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-Wright: Use of self-splicing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inteins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in biotechnology</w:t>
            </w:r>
          </w:p>
          <w:p w14:paraId="69F49D47" w14:textId="10761B94" w:rsidR="00455896" w:rsidRPr="00455896" w:rsidRDefault="006E45B3" w:rsidP="00455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color w:val="000000"/>
                <w:sz w:val="24"/>
                <w:szCs w:val="24"/>
              </w:rPr>
              <w:t>inteins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examples of their use in biotechnology applications from protein purification to protein circularisation</w:t>
            </w:r>
            <w:r w:rsidR="00FF135B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65BC" w14:paraId="1B87C788" w14:textId="77777777" w:rsidTr="0045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CAF3573" w14:textId="77777777" w:rsidR="00E965BC" w:rsidRPr="000A3EF4" w:rsidRDefault="00455896" w:rsidP="0045589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14:45 – 15:00</w:t>
            </w:r>
          </w:p>
        </w:tc>
        <w:tc>
          <w:tcPr>
            <w:tcW w:w="7574" w:type="dxa"/>
          </w:tcPr>
          <w:p w14:paraId="48A275A3" w14:textId="77777777" w:rsidR="00E965BC" w:rsidRPr="000A3EF4" w:rsidRDefault="00455896" w:rsidP="00455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Coffee</w:t>
            </w:r>
          </w:p>
        </w:tc>
      </w:tr>
      <w:tr w:rsidR="00E965BC" w:rsidRPr="000A3EF4" w14:paraId="6606608B" w14:textId="77777777" w:rsidTr="0045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FE73AA" w14:textId="77777777" w:rsidR="00E965BC" w:rsidRPr="000A3EF4" w:rsidRDefault="00455896" w:rsidP="0045589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15:00 – 16:30</w:t>
            </w:r>
          </w:p>
        </w:tc>
        <w:tc>
          <w:tcPr>
            <w:tcW w:w="7574" w:type="dxa"/>
          </w:tcPr>
          <w:p w14:paraId="36A810A2" w14:textId="77777777" w:rsidR="00E965BC" w:rsidRDefault="00455896" w:rsidP="00455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Computer Workshop</w:t>
            </w:r>
          </w:p>
          <w:p w14:paraId="6892E274" w14:textId="77777777" w:rsidR="00455896" w:rsidRPr="00455896" w:rsidRDefault="00455896" w:rsidP="00455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Hands-on</w:t>
            </w:r>
            <w:r w:rsidR="006E45B3">
              <w:rPr>
                <w:color w:val="000000"/>
                <w:sz w:val="24"/>
                <w:szCs w:val="24"/>
              </w:rPr>
              <w:t xml:space="preserve"> computer graphics</w:t>
            </w:r>
            <w:r>
              <w:rPr>
                <w:color w:val="000000"/>
                <w:sz w:val="24"/>
                <w:szCs w:val="24"/>
              </w:rPr>
              <w:t xml:space="preserve"> session looking at protein circularisation via self-splicin</w:t>
            </w:r>
            <w:r w:rsidR="006E45B3">
              <w:rPr>
                <w:color w:val="000000"/>
                <w:sz w:val="24"/>
                <w:szCs w:val="24"/>
              </w:rPr>
              <w:t xml:space="preserve">g </w:t>
            </w:r>
            <w:proofErr w:type="spellStart"/>
            <w:r w:rsidR="006E45B3">
              <w:rPr>
                <w:color w:val="000000"/>
                <w:sz w:val="24"/>
                <w:szCs w:val="24"/>
              </w:rPr>
              <w:t>inteins</w:t>
            </w:r>
            <w:proofErr w:type="spellEnd"/>
            <w:r w:rsidR="006E45B3">
              <w:rPr>
                <w:color w:val="000000"/>
                <w:sz w:val="24"/>
                <w:szCs w:val="24"/>
              </w:rPr>
              <w:t xml:space="preserve"> and the design of linkers to connect distant N- and C- termini of proteins.</w:t>
            </w:r>
          </w:p>
        </w:tc>
      </w:tr>
    </w:tbl>
    <w:p w14:paraId="1DB29D9F" w14:textId="77777777" w:rsidR="00455896" w:rsidRPr="00EB2DD1" w:rsidRDefault="00455896" w:rsidP="00E965BC">
      <w:pPr>
        <w:tabs>
          <w:tab w:val="left" w:pos="5100"/>
        </w:tabs>
        <w:rPr>
          <w:b/>
          <w:sz w:val="24"/>
          <w:szCs w:val="24"/>
        </w:rPr>
      </w:pPr>
    </w:p>
    <w:sectPr w:rsidR="00455896" w:rsidRPr="00EB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0"/>
    <w:rsid w:val="000F2DA3"/>
    <w:rsid w:val="002F6FA7"/>
    <w:rsid w:val="003432B8"/>
    <w:rsid w:val="00455896"/>
    <w:rsid w:val="006127E0"/>
    <w:rsid w:val="006A598A"/>
    <w:rsid w:val="006D7BC7"/>
    <w:rsid w:val="006E45B3"/>
    <w:rsid w:val="00941C70"/>
    <w:rsid w:val="009A7E42"/>
    <w:rsid w:val="00C71F34"/>
    <w:rsid w:val="00D22F24"/>
    <w:rsid w:val="00D71DD8"/>
    <w:rsid w:val="00D94784"/>
    <w:rsid w:val="00E965BC"/>
    <w:rsid w:val="00EB2DD1"/>
    <w:rsid w:val="00F91A36"/>
    <w:rsid w:val="00FA0ADE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ABC30"/>
  <w15:docId w15:val="{269E1780-A038-4C5D-8459-A1F628BE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2DD1"/>
  </w:style>
  <w:style w:type="character" w:customStyle="1" w:styleId="DateChar">
    <w:name w:val="Date Char"/>
    <w:basedOn w:val="DefaultParagraphFont"/>
    <w:link w:val="Date"/>
    <w:uiPriority w:val="99"/>
    <w:semiHidden/>
    <w:rsid w:val="00EB2DD1"/>
  </w:style>
  <w:style w:type="table" w:styleId="MediumGrid1-Accent1">
    <w:name w:val="Medium Grid 1 Accent 1"/>
    <w:basedOn w:val="TableNormal"/>
    <w:uiPriority w:val="67"/>
    <w:rsid w:val="00E965B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58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VANDEN-HEHIR Sally</dc:creator>
  <cp:keywords/>
  <dc:description/>
  <cp:lastModifiedBy>FILIPPAKOPOULOU Maria</cp:lastModifiedBy>
  <cp:revision>2</cp:revision>
  <cp:lastPrinted>2015-11-24T09:49:00Z</cp:lastPrinted>
  <dcterms:created xsi:type="dcterms:W3CDTF">2015-11-24T09:50:00Z</dcterms:created>
  <dcterms:modified xsi:type="dcterms:W3CDTF">2015-11-24T09:50:00Z</dcterms:modified>
</cp:coreProperties>
</file>