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0D" w:rsidRDefault="00516D0D" w:rsidP="00013FB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zh-CN"/>
        </w:rPr>
        <w:drawing>
          <wp:inline distT="0" distB="0" distL="0" distR="0">
            <wp:extent cx="4781550" cy="1357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io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432" cy="135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0D" w:rsidRDefault="00516D0D" w:rsidP="00013FB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16D0D" w:rsidRDefault="004007C5" w:rsidP="00013FBB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516D0D">
        <w:rPr>
          <w:rFonts w:asciiTheme="majorHAnsi" w:hAnsiTheme="majorHAnsi" w:cs="Times New Roman"/>
          <w:b/>
          <w:sz w:val="32"/>
          <w:szCs w:val="24"/>
        </w:rPr>
        <w:t>EASTBIO</w:t>
      </w:r>
      <w:r w:rsidR="00516D0D">
        <w:rPr>
          <w:rFonts w:asciiTheme="majorHAnsi" w:hAnsiTheme="majorHAnsi" w:cs="Times New Roman"/>
          <w:b/>
          <w:sz w:val="32"/>
          <w:szCs w:val="24"/>
        </w:rPr>
        <w:t xml:space="preserve"> T</w:t>
      </w:r>
      <w:r w:rsidRPr="00516D0D">
        <w:rPr>
          <w:rFonts w:asciiTheme="majorHAnsi" w:hAnsiTheme="majorHAnsi" w:cs="Times New Roman"/>
          <w:b/>
          <w:sz w:val="32"/>
          <w:szCs w:val="24"/>
        </w:rPr>
        <w:t xml:space="preserve">raining </w:t>
      </w:r>
      <w:r w:rsidR="00516D0D">
        <w:rPr>
          <w:rFonts w:asciiTheme="majorHAnsi" w:hAnsiTheme="majorHAnsi" w:cs="Times New Roman"/>
          <w:b/>
          <w:sz w:val="32"/>
          <w:szCs w:val="24"/>
        </w:rPr>
        <w:t>S</w:t>
      </w:r>
      <w:r w:rsidRPr="00516D0D">
        <w:rPr>
          <w:rFonts w:asciiTheme="majorHAnsi" w:hAnsiTheme="majorHAnsi" w:cs="Times New Roman"/>
          <w:b/>
          <w:sz w:val="32"/>
          <w:szCs w:val="24"/>
        </w:rPr>
        <w:t>trand 1</w:t>
      </w:r>
      <w:r w:rsidR="00516D0D">
        <w:rPr>
          <w:rFonts w:asciiTheme="majorHAnsi" w:hAnsiTheme="majorHAnsi" w:cs="Times New Roman"/>
          <w:b/>
          <w:sz w:val="32"/>
          <w:szCs w:val="24"/>
        </w:rPr>
        <w:t>: Research Skills</w:t>
      </w:r>
      <w:r w:rsidRPr="00516D0D">
        <w:rPr>
          <w:rFonts w:asciiTheme="majorHAnsi" w:hAnsiTheme="majorHAnsi" w:cs="Times New Roman"/>
          <w:b/>
          <w:sz w:val="32"/>
          <w:szCs w:val="24"/>
        </w:rPr>
        <w:t xml:space="preserve"> - </w:t>
      </w:r>
      <w:r w:rsidR="00516D0D" w:rsidRPr="00516D0D">
        <w:rPr>
          <w:rFonts w:asciiTheme="majorHAnsi" w:hAnsiTheme="majorHAnsi" w:cs="Times New Roman"/>
          <w:b/>
          <w:sz w:val="32"/>
          <w:szCs w:val="24"/>
        </w:rPr>
        <w:t>2014/15</w:t>
      </w:r>
    </w:p>
    <w:p w:rsidR="00013FBB" w:rsidRDefault="00516D0D" w:rsidP="00013FBB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516D0D">
        <w:rPr>
          <w:rFonts w:asciiTheme="majorHAnsi" w:hAnsiTheme="majorHAnsi" w:cs="Times New Roman"/>
          <w:b/>
          <w:sz w:val="32"/>
          <w:szCs w:val="24"/>
        </w:rPr>
        <w:t xml:space="preserve">Food Security </w:t>
      </w:r>
      <w:r>
        <w:rPr>
          <w:rFonts w:asciiTheme="majorHAnsi" w:hAnsiTheme="majorHAnsi" w:cs="Times New Roman"/>
          <w:b/>
          <w:sz w:val="32"/>
          <w:szCs w:val="24"/>
        </w:rPr>
        <w:t>priority area</w:t>
      </w:r>
    </w:p>
    <w:p w:rsidR="00A961FE" w:rsidRDefault="00A961FE" w:rsidP="00013FBB">
      <w:pPr>
        <w:jc w:val="center"/>
        <w:rPr>
          <w:rFonts w:asciiTheme="majorHAnsi" w:hAnsiTheme="majorHAnsi" w:cs="Times New Roman"/>
          <w:i/>
          <w:sz w:val="28"/>
          <w:szCs w:val="24"/>
        </w:rPr>
      </w:pPr>
    </w:p>
    <w:p w:rsidR="00516D0D" w:rsidRPr="00516D0D" w:rsidRDefault="00516D0D" w:rsidP="00013FBB">
      <w:pPr>
        <w:jc w:val="center"/>
        <w:rPr>
          <w:rFonts w:asciiTheme="majorHAnsi" w:hAnsiTheme="majorHAnsi" w:cs="Times New Roman"/>
          <w:i/>
          <w:sz w:val="28"/>
          <w:szCs w:val="24"/>
        </w:rPr>
      </w:pPr>
      <w:r w:rsidRPr="00516D0D">
        <w:rPr>
          <w:rFonts w:asciiTheme="majorHAnsi" w:hAnsiTheme="majorHAnsi" w:cs="Times New Roman"/>
          <w:i/>
          <w:sz w:val="28"/>
          <w:szCs w:val="24"/>
        </w:rPr>
        <w:t>Organised by the University of Aberdeen</w:t>
      </w:r>
    </w:p>
    <w:p w:rsidR="00013FBB" w:rsidRPr="001B6B61" w:rsidRDefault="00013FBB" w:rsidP="00013FBB">
      <w:pPr>
        <w:rPr>
          <w:rFonts w:asciiTheme="majorHAnsi" w:hAnsiTheme="majorHAnsi" w:cs="Times New Roman"/>
          <w:b/>
          <w:sz w:val="24"/>
          <w:szCs w:val="24"/>
        </w:rPr>
      </w:pPr>
    </w:p>
    <w:p w:rsidR="00013FBB" w:rsidRPr="001B6B61" w:rsidRDefault="00013FBB" w:rsidP="00013FBB">
      <w:pPr>
        <w:rPr>
          <w:rFonts w:asciiTheme="majorHAnsi" w:hAnsiTheme="majorHAnsi" w:cs="Times New Roman"/>
          <w:b/>
          <w:sz w:val="24"/>
          <w:szCs w:val="24"/>
        </w:rPr>
      </w:pPr>
    </w:p>
    <w:p w:rsidR="00013FBB" w:rsidRPr="001B6B61" w:rsidRDefault="00B52E46" w:rsidP="00013FBB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2 </w:t>
      </w:r>
      <w:r w:rsidR="00013FBB" w:rsidRPr="001B6B61">
        <w:rPr>
          <w:rFonts w:asciiTheme="majorHAnsi" w:hAnsiTheme="majorHAnsi" w:cs="Times New Roman"/>
          <w:b/>
          <w:sz w:val="24"/>
          <w:szCs w:val="24"/>
        </w:rPr>
        <w:t>April 2014</w:t>
      </w:r>
      <w:r>
        <w:rPr>
          <w:rFonts w:asciiTheme="majorHAnsi" w:hAnsiTheme="majorHAnsi" w:cs="Times New Roman"/>
          <w:b/>
          <w:sz w:val="24"/>
          <w:szCs w:val="24"/>
        </w:rPr>
        <w:t>, University of Aberdeen</w:t>
      </w:r>
    </w:p>
    <w:p w:rsidR="00013FBB" w:rsidRPr="001B6B61" w:rsidRDefault="00013FBB" w:rsidP="00013FBB">
      <w:pPr>
        <w:rPr>
          <w:rFonts w:asciiTheme="majorHAnsi" w:hAnsiTheme="majorHAnsi" w:cs="Times New Roman"/>
          <w:b/>
          <w:sz w:val="24"/>
          <w:szCs w:val="24"/>
        </w:rPr>
      </w:pPr>
    </w:p>
    <w:p w:rsidR="00013FBB" w:rsidRPr="001B6B61" w:rsidRDefault="00013FBB" w:rsidP="00013FBB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1B6B61">
        <w:rPr>
          <w:rFonts w:asciiTheme="majorHAnsi" w:hAnsiTheme="majorHAnsi" w:cs="Times New Roman"/>
          <w:sz w:val="24"/>
          <w:szCs w:val="24"/>
        </w:rPr>
        <w:t xml:space="preserve">Introduction to the programme, </w:t>
      </w:r>
      <w:r w:rsidR="00516D0D">
        <w:rPr>
          <w:rFonts w:asciiTheme="majorHAnsi" w:hAnsiTheme="majorHAnsi" w:cs="Times New Roman"/>
          <w:sz w:val="24"/>
          <w:szCs w:val="24"/>
        </w:rPr>
        <w:t>Blac</w:t>
      </w:r>
      <w:r w:rsidR="00B52E46">
        <w:rPr>
          <w:rFonts w:asciiTheme="majorHAnsi" w:hAnsiTheme="majorHAnsi" w:cs="Times New Roman"/>
          <w:sz w:val="24"/>
          <w:szCs w:val="24"/>
        </w:rPr>
        <w:t>k</w:t>
      </w:r>
      <w:r w:rsidR="00516D0D">
        <w:rPr>
          <w:rFonts w:asciiTheme="majorHAnsi" w:hAnsiTheme="majorHAnsi" w:cs="Times New Roman"/>
          <w:sz w:val="24"/>
          <w:szCs w:val="24"/>
        </w:rPr>
        <w:t xml:space="preserve">board </w:t>
      </w:r>
      <w:r w:rsidRPr="001B6B61">
        <w:rPr>
          <w:rFonts w:asciiTheme="majorHAnsi" w:hAnsiTheme="majorHAnsi" w:cs="Times New Roman"/>
          <w:sz w:val="24"/>
          <w:szCs w:val="24"/>
        </w:rPr>
        <w:t>Collaborate refresher and plans for the coming year</w:t>
      </w:r>
      <w:r w:rsidR="00516D0D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013FBB" w:rsidRPr="001B6B61" w:rsidRDefault="00013FBB" w:rsidP="00013FBB">
      <w:pPr>
        <w:rPr>
          <w:rFonts w:asciiTheme="majorHAnsi" w:hAnsiTheme="majorHAnsi" w:cs="Times New Roman"/>
          <w:b/>
          <w:sz w:val="24"/>
          <w:szCs w:val="24"/>
        </w:rPr>
      </w:pPr>
    </w:p>
    <w:p w:rsidR="004007C5" w:rsidRPr="001B6B61" w:rsidRDefault="004007C5" w:rsidP="004007C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007C5" w:rsidRPr="001B6B61" w:rsidRDefault="004007C5" w:rsidP="00516D0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B6B61">
        <w:rPr>
          <w:rFonts w:asciiTheme="majorHAnsi" w:hAnsiTheme="majorHAnsi" w:cs="Times New Roman"/>
          <w:b/>
          <w:sz w:val="24"/>
          <w:szCs w:val="24"/>
        </w:rPr>
        <w:t>List of discussion topics</w:t>
      </w:r>
    </w:p>
    <w:p w:rsidR="004007C5" w:rsidRPr="001B6B61" w:rsidRDefault="004007C5" w:rsidP="00C72AE6">
      <w:pPr>
        <w:rPr>
          <w:rFonts w:asciiTheme="majorHAnsi" w:hAnsiTheme="majorHAnsi" w:cs="Times New Roman"/>
          <w:sz w:val="24"/>
          <w:szCs w:val="24"/>
        </w:rPr>
      </w:pPr>
    </w:p>
    <w:p w:rsidR="004007C5" w:rsidRPr="001B6B61" w:rsidRDefault="00803747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Ju</w:t>
      </w:r>
      <w:r w:rsidR="006A1B2B"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ly</w:t>
      </w:r>
      <w:r w:rsidR="004007C5"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2014</w:t>
      </w: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07C5" w:rsidRDefault="00516D0D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Professor </w:t>
      </w:r>
      <w:r w:rsidR="004007C5"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Adam Price – “Plant biotechnology for Food Security”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. The session scheduled for Tuesday 8 July, 10:00-11:00 with a general introduction on GM crops.</w:t>
      </w:r>
    </w:p>
    <w:p w:rsidR="001B6B61" w:rsidRDefault="001B6B61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B6B61" w:rsidRPr="001B6B61" w:rsidRDefault="001B6B61" w:rsidP="001B6B61">
      <w:pPr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Please note: A recording of this session is available on the EASTBIO website (http://www.eastscotbiodtp.ac.uk/student-resources), restricted to accredited users. Contact </w:t>
      </w:r>
      <w:hyperlink r:id="rId7" w:history="1">
        <w:r w:rsidRPr="001B6B61">
          <w:rPr>
            <w:rStyle w:val="Hyperlink"/>
            <w:rFonts w:asciiTheme="majorHAnsi" w:hAnsiTheme="majorHAnsi" w:cs="Times New Roman"/>
            <w:i/>
            <w:sz w:val="24"/>
            <w:szCs w:val="24"/>
          </w:rPr>
          <w:t>enquiries@eastscotbiodtp.ac.uk</w:t>
        </w:r>
      </w:hyperlink>
      <w:r w:rsidRPr="001B6B6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for access information.</w:t>
      </w: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07C5" w:rsidRPr="001B6B61" w:rsidRDefault="006A1B2B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August</w:t>
      </w:r>
      <w:r w:rsidR="004007C5"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2014</w:t>
      </w: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72AE6" w:rsidRPr="001B6B61" w:rsidRDefault="000F0957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Dr Paul G</w:t>
      </w:r>
      <w:r w:rsidR="00B52E46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Fernandes</w:t>
      </w:r>
      <w:proofErr w:type="spellEnd"/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C72AE6"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– “</w:t>
      </w:r>
      <w:r w:rsidR="00984493"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Food security issues for commercial</w:t>
      </w:r>
      <w:r w:rsidR="00C72AE6"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fisheries”</w:t>
      </w: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. The session will be held online at the following dates/times:</w:t>
      </w:r>
    </w:p>
    <w:p w:rsidR="000F0957" w:rsidRPr="001B6B61" w:rsidRDefault="000F0957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6096"/>
      </w:tblGrid>
      <w:tr w:rsidR="000F0957" w:rsidRPr="001B6B61" w:rsidTr="001B6B61">
        <w:tc>
          <w:tcPr>
            <w:tcW w:w="1418" w:type="dxa"/>
          </w:tcPr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1</w:t>
            </w:r>
          </w:p>
        </w:tc>
        <w:tc>
          <w:tcPr>
            <w:tcW w:w="1417" w:type="dxa"/>
          </w:tcPr>
          <w:p w:rsidR="000F0957" w:rsidRPr="001B6B61" w:rsidRDefault="000F0957" w:rsidP="000F09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8 August</w:t>
            </w:r>
          </w:p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42E0" w:rsidRPr="001B6B61" w:rsidRDefault="000F0957" w:rsidP="006542E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Introduction and setting of </w:t>
            </w:r>
            <w:r w:rsidR="006542E0"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main </w:t>
            </w: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task</w:t>
            </w:r>
            <w:r w:rsidR="006542E0"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: respond to the question: What is the status of European fish stocks?  Students to consider the evidence as presented in three types of sources: </w:t>
            </w:r>
          </w:p>
          <w:p w:rsidR="006542E0" w:rsidRPr="001B6B61" w:rsidRDefault="006542E0" w:rsidP="006542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evidence from the scientific literature; </w:t>
            </w:r>
          </w:p>
          <w:p w:rsidR="006542E0" w:rsidRPr="001B6B61" w:rsidRDefault="006542E0" w:rsidP="006542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evidence from text books; </w:t>
            </w:r>
          </w:p>
          <w:p w:rsidR="000F0957" w:rsidRPr="001B6B61" w:rsidRDefault="006542E0" w:rsidP="006542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evidence from websites and the popular press</w:t>
            </w:r>
          </w:p>
        </w:tc>
      </w:tr>
      <w:tr w:rsidR="000F0957" w:rsidRPr="001B6B61" w:rsidTr="001B6B61">
        <w:tc>
          <w:tcPr>
            <w:tcW w:w="1418" w:type="dxa"/>
          </w:tcPr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2</w:t>
            </w:r>
          </w:p>
        </w:tc>
        <w:tc>
          <w:tcPr>
            <w:tcW w:w="1417" w:type="dxa"/>
          </w:tcPr>
          <w:p w:rsidR="000F0957" w:rsidRPr="001B6B61" w:rsidRDefault="000F0957" w:rsidP="000F09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15 August</w:t>
            </w:r>
          </w:p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Students to report back, tutorial and </w:t>
            </w:r>
            <w:r w:rsidR="006542E0" w:rsidRPr="001B6B61">
              <w:rPr>
                <w:rFonts w:asciiTheme="majorHAnsi" w:hAnsiTheme="majorHAnsi"/>
                <w:sz w:val="24"/>
                <w:szCs w:val="24"/>
              </w:rPr>
              <w:t>discussion on seafood security</w:t>
            </w:r>
          </w:p>
        </w:tc>
      </w:tr>
      <w:tr w:rsidR="000F0957" w:rsidRPr="001B6B61" w:rsidTr="001B6B61">
        <w:tc>
          <w:tcPr>
            <w:tcW w:w="1418" w:type="dxa"/>
          </w:tcPr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3</w:t>
            </w:r>
          </w:p>
        </w:tc>
        <w:tc>
          <w:tcPr>
            <w:tcW w:w="1417" w:type="dxa"/>
          </w:tcPr>
          <w:p w:rsidR="000F0957" w:rsidRPr="001B6B61" w:rsidRDefault="000F0957" w:rsidP="000F09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22 August</w:t>
            </w:r>
          </w:p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0F0957" w:rsidRPr="001B6B61" w:rsidRDefault="000F0957" w:rsidP="004007C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Final session with reflection on the topic</w:t>
            </w:r>
          </w:p>
        </w:tc>
      </w:tr>
    </w:tbl>
    <w:p w:rsidR="000F0957" w:rsidRPr="001B6B61" w:rsidRDefault="000F0957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803747" w:rsidRPr="001B6B61" w:rsidRDefault="00803747" w:rsidP="00803747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September 2014</w:t>
      </w:r>
    </w:p>
    <w:p w:rsidR="00803747" w:rsidRPr="001B6B61" w:rsidRDefault="00803747" w:rsidP="00803747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803747" w:rsidRPr="001B6B61" w:rsidRDefault="00803747" w:rsidP="00803747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Jon </w:t>
      </w:r>
      <w:r w:rsid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J. </w:t>
      </w: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Hillier/ Pete Smith – “Intensification or extensification” OR “What is the carbon cost of achieving secure food production in developing countries?</w:t>
      </w:r>
      <w:proofErr w:type="gramStart"/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”</w:t>
      </w:r>
      <w:r w:rsidR="001B6B61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proofErr w:type="gramEnd"/>
      <w:r w:rsid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Discussion-based session held on Monday 29 September, 10:00-12:00.</w:t>
      </w:r>
    </w:p>
    <w:p w:rsidR="00803747" w:rsidRPr="001B6B61" w:rsidRDefault="00803747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4007C5" w:rsidRPr="001B6B61" w:rsidRDefault="004007C5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October 2014</w:t>
      </w: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730AF9" w:rsidRPr="001B6B61" w:rsidRDefault="00730AF9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Jayne Hope – </w:t>
      </w:r>
      <w:r w:rsidR="00796831"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“C</w:t>
      </w: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ontribution of large animal scientific rese</w:t>
      </w:r>
      <w:r w:rsidR="00796831"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arch to long term food security”</w:t>
      </w:r>
    </w:p>
    <w:p w:rsidR="00013FBB" w:rsidRPr="001B6B61" w:rsidRDefault="00013FBB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4007C5" w:rsidRPr="001B6B61" w:rsidRDefault="004007C5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November 2014</w:t>
      </w: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07C5" w:rsidRPr="001B6B61" w:rsidRDefault="008B3D1A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Prof David E</w:t>
      </w:r>
      <w:r w:rsidR="00B52E46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Salt </w:t>
      </w:r>
      <w:r w:rsidR="004007C5"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– </w:t>
      </w: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‘Can genomics help farmers secure crop production in the face of a changing global climate?</w:t>
      </w:r>
      <w:proofErr w:type="gramStart"/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’.</w:t>
      </w:r>
      <w:proofErr w:type="gramEnd"/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 session will be held online at the following dates/times:</w:t>
      </w:r>
    </w:p>
    <w:p w:rsidR="008B3D1A" w:rsidRPr="001B6B61" w:rsidRDefault="008B3D1A" w:rsidP="008B3D1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4961"/>
      </w:tblGrid>
      <w:tr w:rsidR="002E3218" w:rsidRPr="001B6B61" w:rsidTr="000F0957">
        <w:tc>
          <w:tcPr>
            <w:tcW w:w="1242" w:type="dxa"/>
          </w:tcPr>
          <w:p w:rsidR="002E3218" w:rsidRPr="001B6B61" w:rsidRDefault="002E3218" w:rsidP="008B3D1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1</w:t>
            </w:r>
          </w:p>
        </w:tc>
        <w:tc>
          <w:tcPr>
            <w:tcW w:w="2977" w:type="dxa"/>
          </w:tcPr>
          <w:p w:rsidR="002E3218" w:rsidRPr="001B6B61" w:rsidRDefault="002E3218" w:rsidP="000F09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3rd Nov</w:t>
            </w:r>
            <w:r w:rsidR="000F0957"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ember </w:t>
            </w: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at 2-3pm           </w:t>
            </w:r>
          </w:p>
        </w:tc>
        <w:tc>
          <w:tcPr>
            <w:tcW w:w="4961" w:type="dxa"/>
          </w:tcPr>
          <w:p w:rsidR="002E3218" w:rsidRPr="001B6B61" w:rsidRDefault="002E3218" w:rsidP="008B3D1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Provide introduction and set out work to be done</w:t>
            </w:r>
          </w:p>
        </w:tc>
      </w:tr>
      <w:tr w:rsidR="002E3218" w:rsidRPr="001B6B61" w:rsidTr="000F0957">
        <w:tc>
          <w:tcPr>
            <w:tcW w:w="1242" w:type="dxa"/>
          </w:tcPr>
          <w:p w:rsidR="002E3218" w:rsidRPr="001B6B61" w:rsidRDefault="002E3218" w:rsidP="008B3D1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2</w:t>
            </w:r>
          </w:p>
        </w:tc>
        <w:tc>
          <w:tcPr>
            <w:tcW w:w="2977" w:type="dxa"/>
          </w:tcPr>
          <w:p w:rsidR="002E3218" w:rsidRPr="001B6B61" w:rsidRDefault="002E3218" w:rsidP="000F09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14th </w:t>
            </w:r>
            <w:r w:rsidR="000F0957"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November </w:t>
            </w: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at 2-3pm         </w:t>
            </w:r>
          </w:p>
        </w:tc>
        <w:tc>
          <w:tcPr>
            <w:tcW w:w="4961" w:type="dxa"/>
          </w:tcPr>
          <w:p w:rsidR="002E3218" w:rsidRPr="001B6B61" w:rsidRDefault="002E3218" w:rsidP="008B3D1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Students discuss what they found out and refine new work to be done</w:t>
            </w:r>
          </w:p>
        </w:tc>
      </w:tr>
      <w:tr w:rsidR="002E3218" w:rsidRPr="001B6B61" w:rsidTr="000F0957">
        <w:tc>
          <w:tcPr>
            <w:tcW w:w="1242" w:type="dxa"/>
          </w:tcPr>
          <w:p w:rsidR="002E3218" w:rsidRPr="001B6B61" w:rsidRDefault="002E3218" w:rsidP="008B3D1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3</w:t>
            </w:r>
          </w:p>
        </w:tc>
        <w:tc>
          <w:tcPr>
            <w:tcW w:w="2977" w:type="dxa"/>
          </w:tcPr>
          <w:p w:rsidR="002E3218" w:rsidRPr="001B6B61" w:rsidRDefault="002E3218" w:rsidP="000F09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24th </w:t>
            </w:r>
            <w:r w:rsidR="000F0957"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November </w:t>
            </w: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at 2-3pm         </w:t>
            </w:r>
          </w:p>
        </w:tc>
        <w:tc>
          <w:tcPr>
            <w:tcW w:w="4961" w:type="dxa"/>
          </w:tcPr>
          <w:p w:rsidR="002E3218" w:rsidRPr="001B6B61" w:rsidRDefault="002E3218" w:rsidP="008B3D1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B6B61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Finalise discussion and round off</w:t>
            </w:r>
          </w:p>
        </w:tc>
      </w:tr>
    </w:tbl>
    <w:p w:rsidR="002E3218" w:rsidRPr="001B6B61" w:rsidRDefault="002E3218" w:rsidP="008B3D1A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07C5" w:rsidRPr="001B6B61" w:rsidRDefault="004007C5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December 2014</w:t>
      </w: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013FBB" w:rsidRPr="001B6B61" w:rsidRDefault="00C72AE6" w:rsidP="00013FBB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1B6B61">
        <w:rPr>
          <w:rFonts w:asciiTheme="majorHAnsi" w:hAnsiTheme="majorHAnsi"/>
          <w:color w:val="000000" w:themeColor="text1"/>
        </w:rPr>
        <w:t xml:space="preserve">Karen Halliday </w:t>
      </w:r>
      <w:r w:rsidR="00013FBB" w:rsidRPr="001B6B61">
        <w:rPr>
          <w:rFonts w:asciiTheme="majorHAnsi" w:hAnsiTheme="majorHAnsi"/>
          <w:color w:val="000000" w:themeColor="text1"/>
        </w:rPr>
        <w:t>– “</w:t>
      </w:r>
      <w:r w:rsidR="00AC2AE0" w:rsidRPr="001B6B61">
        <w:rPr>
          <w:rFonts w:asciiTheme="majorHAnsi" w:hAnsiTheme="majorHAnsi"/>
          <w:color w:val="000000" w:themeColor="text1"/>
        </w:rPr>
        <w:t>Food security in a changing climate</w:t>
      </w:r>
      <w:r w:rsidR="00013FBB" w:rsidRPr="001B6B61">
        <w:rPr>
          <w:rFonts w:asciiTheme="majorHAnsi" w:eastAsiaTheme="minorEastAsia" w:hAnsiTheme="majorHAnsi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” </w:t>
      </w:r>
    </w:p>
    <w:p w:rsidR="00013FBB" w:rsidRPr="001B6B61" w:rsidRDefault="00013FBB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111EB" w:rsidRPr="001B6B61" w:rsidRDefault="00C111EB" w:rsidP="00C111EB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March</w:t>
      </w:r>
      <w:r w:rsidR="00D408A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-April</w:t>
      </w:r>
      <w:bookmarkStart w:id="0" w:name="_GoBack"/>
      <w:bookmarkEnd w:id="0"/>
      <w:r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2015 </w:t>
      </w:r>
    </w:p>
    <w:p w:rsidR="00C111EB" w:rsidRPr="001B6B61" w:rsidRDefault="00C111EB" w:rsidP="00C111E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111EB" w:rsidRDefault="00C111EB" w:rsidP="00C111E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Baukje de Roos/ Janet Kyle – “Foods, security and human health”</w:t>
      </w:r>
    </w:p>
    <w:p w:rsidR="00F93103" w:rsidRDefault="00F93103" w:rsidP="00C111E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528"/>
      </w:tblGrid>
      <w:tr w:rsidR="00F93103" w:rsidRPr="00F93103" w:rsidTr="00F93103">
        <w:tc>
          <w:tcPr>
            <w:tcW w:w="1242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1</w:t>
            </w:r>
          </w:p>
        </w:tc>
        <w:tc>
          <w:tcPr>
            <w:tcW w:w="2410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/>
                <w:sz w:val="24"/>
                <w:szCs w:val="24"/>
              </w:rPr>
              <w:t>12th March, 2-3pm</w:t>
            </w: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5528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/>
                <w:sz w:val="24"/>
                <w:szCs w:val="24"/>
              </w:rPr>
              <w:t>Provide introduction and set out work to be done</w:t>
            </w:r>
          </w:p>
        </w:tc>
      </w:tr>
      <w:tr w:rsidR="00F93103" w:rsidRPr="00F93103" w:rsidTr="00F93103">
        <w:tc>
          <w:tcPr>
            <w:tcW w:w="1242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2</w:t>
            </w:r>
          </w:p>
        </w:tc>
        <w:tc>
          <w:tcPr>
            <w:tcW w:w="2410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/>
                <w:sz w:val="24"/>
                <w:szCs w:val="24"/>
              </w:rPr>
              <w:t>19th March, 2-3pm</w:t>
            </w: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5528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/>
                <w:sz w:val="24"/>
                <w:szCs w:val="24"/>
              </w:rPr>
              <w:t>Students discuss fish and meat questions: what they found out &amp; refine new work to be done</w:t>
            </w:r>
          </w:p>
        </w:tc>
      </w:tr>
      <w:tr w:rsidR="00F93103" w:rsidRPr="00F93103" w:rsidTr="00F93103">
        <w:tc>
          <w:tcPr>
            <w:tcW w:w="1242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3</w:t>
            </w:r>
          </w:p>
        </w:tc>
        <w:tc>
          <w:tcPr>
            <w:tcW w:w="2410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/>
                <w:sz w:val="24"/>
                <w:szCs w:val="24"/>
              </w:rPr>
              <w:t>2nd April, 2-3pm</w:t>
            </w: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5528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Students discuss impact population growth on provision of a sustainable healthy                                                                                                                 balanced diet</w:t>
            </w:r>
          </w:p>
        </w:tc>
      </w:tr>
      <w:tr w:rsidR="00F93103" w:rsidRPr="00F93103" w:rsidTr="00F93103">
        <w:tc>
          <w:tcPr>
            <w:tcW w:w="1242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Session 4</w:t>
            </w:r>
          </w:p>
        </w:tc>
        <w:tc>
          <w:tcPr>
            <w:tcW w:w="2410" w:type="dxa"/>
          </w:tcPr>
          <w:p w:rsidR="00F93103" w:rsidRPr="00F93103" w:rsidRDefault="00F93103" w:rsidP="00A220EC">
            <w:pPr>
              <w:rPr>
                <w:rFonts w:asciiTheme="majorHAnsi" w:hAnsiTheme="majorHAnsi"/>
                <w:sz w:val="24"/>
                <w:szCs w:val="24"/>
              </w:rPr>
            </w:pPr>
            <w:r w:rsidRPr="00F93103">
              <w:rPr>
                <w:rFonts w:asciiTheme="majorHAnsi" w:hAnsiTheme="majorHAnsi"/>
                <w:sz w:val="24"/>
                <w:szCs w:val="24"/>
              </w:rPr>
              <w:t>9</w:t>
            </w:r>
            <w:r w:rsidRPr="00F9310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F93103">
              <w:rPr>
                <w:rFonts w:asciiTheme="majorHAnsi" w:hAnsiTheme="majorHAnsi"/>
                <w:sz w:val="24"/>
                <w:szCs w:val="24"/>
              </w:rPr>
              <w:t xml:space="preserve"> April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F93103">
              <w:rPr>
                <w:rFonts w:asciiTheme="majorHAnsi" w:hAnsiTheme="majorHAnsi"/>
                <w:sz w:val="24"/>
                <w:szCs w:val="24"/>
              </w:rPr>
              <w:t xml:space="preserve"> 2-3pm</w:t>
            </w:r>
          </w:p>
        </w:tc>
        <w:tc>
          <w:tcPr>
            <w:tcW w:w="5528" w:type="dxa"/>
          </w:tcPr>
          <w:p w:rsidR="00F93103" w:rsidRPr="00F93103" w:rsidRDefault="00F93103" w:rsidP="00A220E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93103">
              <w:rPr>
                <w:rFonts w:asciiTheme="majorHAnsi" w:hAnsiTheme="majorHAnsi"/>
                <w:sz w:val="24"/>
                <w:szCs w:val="24"/>
              </w:rPr>
              <w:t>Final discussion and round off</w:t>
            </w:r>
          </w:p>
        </w:tc>
      </w:tr>
    </w:tbl>
    <w:p w:rsidR="00F93103" w:rsidRPr="001B6B61" w:rsidRDefault="00F93103" w:rsidP="00C111E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F93103" w:rsidRPr="00F93103" w:rsidRDefault="00F93103" w:rsidP="00F93103">
      <w:pPr>
        <w:rPr>
          <w:rFonts w:asciiTheme="majorHAnsi" w:hAnsiTheme="majorHAnsi"/>
          <w:sz w:val="24"/>
          <w:szCs w:val="24"/>
        </w:rPr>
      </w:pPr>
      <w:r w:rsidRPr="00F93103">
        <w:rPr>
          <w:rFonts w:asciiTheme="majorHAnsi" w:hAnsiTheme="majorHAnsi"/>
          <w:sz w:val="24"/>
          <w:szCs w:val="24"/>
        </w:rPr>
        <w:t>Three questions to be raised</w:t>
      </w:r>
      <w:r w:rsidRPr="00F93103">
        <w:rPr>
          <w:rFonts w:asciiTheme="majorHAnsi" w:hAnsiTheme="majorHAnsi"/>
          <w:sz w:val="24"/>
          <w:szCs w:val="24"/>
        </w:rPr>
        <w:t>:</w:t>
      </w:r>
    </w:p>
    <w:p w:rsidR="00F93103" w:rsidRPr="00F93103" w:rsidRDefault="00F93103" w:rsidP="00F93103">
      <w:pPr>
        <w:rPr>
          <w:rFonts w:asciiTheme="majorHAnsi" w:hAnsiTheme="majorHAnsi"/>
          <w:sz w:val="24"/>
          <w:szCs w:val="24"/>
        </w:rPr>
      </w:pPr>
    </w:p>
    <w:p w:rsidR="00F93103" w:rsidRPr="00F93103" w:rsidRDefault="00F93103" w:rsidP="00F9310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F93103">
        <w:rPr>
          <w:rFonts w:asciiTheme="majorHAnsi" w:hAnsiTheme="majorHAnsi"/>
          <w:sz w:val="24"/>
          <w:szCs w:val="24"/>
        </w:rPr>
        <w:t>Current recommendations highlight a healthy diet should include at least two portions of fish a week, one oily and one white fish. Is this recommendation achievable and sustainable? Consider the role of aquiculture</w:t>
      </w:r>
      <w:r w:rsidRPr="00F93103">
        <w:rPr>
          <w:rFonts w:asciiTheme="majorHAnsi" w:hAnsiTheme="majorHAnsi"/>
          <w:sz w:val="24"/>
          <w:szCs w:val="24"/>
        </w:rPr>
        <w:t>.</w:t>
      </w:r>
    </w:p>
    <w:p w:rsidR="00F93103" w:rsidRPr="00F93103" w:rsidRDefault="00F93103" w:rsidP="00F93103">
      <w:pPr>
        <w:pStyle w:val="ListParagraph"/>
        <w:rPr>
          <w:rFonts w:asciiTheme="majorHAnsi" w:hAnsiTheme="majorHAnsi"/>
          <w:sz w:val="24"/>
          <w:szCs w:val="24"/>
        </w:rPr>
      </w:pPr>
    </w:p>
    <w:p w:rsidR="00F93103" w:rsidRPr="00F93103" w:rsidRDefault="00F93103" w:rsidP="00F9310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F93103">
        <w:rPr>
          <w:rFonts w:asciiTheme="majorHAnsi" w:hAnsiTheme="majorHAnsi"/>
          <w:sz w:val="24"/>
          <w:szCs w:val="24"/>
        </w:rPr>
        <w:t>The negative health and environmental impacts of meat production and consumption have been widely debated in recent years, with the common message highlighting a need to reduce meat intake. Is a plant</w:t>
      </w:r>
      <w:r w:rsidRPr="00F93103">
        <w:rPr>
          <w:rFonts w:asciiTheme="majorHAnsi" w:hAnsiTheme="majorHAnsi"/>
          <w:sz w:val="24"/>
          <w:szCs w:val="24"/>
        </w:rPr>
        <w:t>-</w:t>
      </w:r>
      <w:r w:rsidRPr="00F93103">
        <w:rPr>
          <w:rFonts w:asciiTheme="majorHAnsi" w:hAnsiTheme="majorHAnsi"/>
          <w:sz w:val="24"/>
          <w:szCs w:val="24"/>
        </w:rPr>
        <w:t xml:space="preserve">based diet achievable? Is there sufficient land and water to sustainably produce the qualities of food required? </w:t>
      </w:r>
    </w:p>
    <w:p w:rsidR="00F93103" w:rsidRPr="00F93103" w:rsidRDefault="00F93103" w:rsidP="00F93103">
      <w:pPr>
        <w:pStyle w:val="ListParagraph"/>
        <w:rPr>
          <w:rFonts w:asciiTheme="majorHAnsi" w:hAnsiTheme="majorHAnsi"/>
          <w:sz w:val="24"/>
          <w:szCs w:val="24"/>
        </w:rPr>
      </w:pPr>
    </w:p>
    <w:p w:rsidR="00F93103" w:rsidRPr="00F93103" w:rsidRDefault="00F93103" w:rsidP="00F9310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F93103">
        <w:rPr>
          <w:rFonts w:asciiTheme="majorHAnsi" w:hAnsiTheme="majorHAnsi"/>
          <w:sz w:val="24"/>
          <w:szCs w:val="24"/>
        </w:rPr>
        <w:t>Healthy balanced diets include land and aquatic</w:t>
      </w:r>
      <w:r w:rsidRPr="00F93103">
        <w:rPr>
          <w:rFonts w:asciiTheme="majorHAnsi" w:hAnsiTheme="majorHAnsi"/>
          <w:sz w:val="24"/>
          <w:szCs w:val="24"/>
        </w:rPr>
        <w:t>-</w:t>
      </w:r>
      <w:r w:rsidRPr="00F93103">
        <w:rPr>
          <w:rFonts w:asciiTheme="majorHAnsi" w:hAnsiTheme="majorHAnsi"/>
          <w:sz w:val="24"/>
          <w:szCs w:val="24"/>
        </w:rPr>
        <w:t>based food items</w:t>
      </w:r>
      <w:r w:rsidRPr="00F93103">
        <w:rPr>
          <w:rFonts w:asciiTheme="majorHAnsi" w:hAnsiTheme="majorHAnsi"/>
          <w:sz w:val="24"/>
          <w:szCs w:val="24"/>
        </w:rPr>
        <w:t>. C</w:t>
      </w:r>
      <w:r w:rsidRPr="00F93103">
        <w:rPr>
          <w:rFonts w:asciiTheme="majorHAnsi" w:hAnsiTheme="majorHAnsi"/>
          <w:sz w:val="24"/>
          <w:szCs w:val="24"/>
        </w:rPr>
        <w:t xml:space="preserve">an we meet a growing global populations’ dietary and nutrient needs? </w:t>
      </w:r>
    </w:p>
    <w:p w:rsidR="00C111EB" w:rsidRDefault="00C111EB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4007C5" w:rsidRPr="001B6B61" w:rsidRDefault="00C111EB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April </w:t>
      </w:r>
      <w:r w:rsidR="004007C5" w:rsidRPr="001B6B6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2015</w:t>
      </w: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07C5" w:rsidRPr="001B6B61" w:rsidRDefault="004007C5" w:rsidP="004007C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B6B61">
        <w:rPr>
          <w:rFonts w:asciiTheme="majorHAnsi" w:hAnsiTheme="majorHAnsi" w:cs="Times New Roman"/>
          <w:color w:val="000000" w:themeColor="text1"/>
          <w:sz w:val="24"/>
          <w:szCs w:val="24"/>
        </w:rPr>
        <w:t>Chris Secombes – “What are the issues facing sustainable production of fish by aquaculture”</w:t>
      </w:r>
    </w:p>
    <w:p w:rsidR="00013FBB" w:rsidRPr="001B6B61" w:rsidRDefault="00013FBB" w:rsidP="004007C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532E05" w:rsidRPr="001B6B61" w:rsidRDefault="00532E05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984493" w:rsidRPr="001B6B61" w:rsidRDefault="00984493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sectPr w:rsidR="00984493" w:rsidRPr="001B6B61" w:rsidSect="00516D0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A38"/>
    <w:multiLevelType w:val="hybridMultilevel"/>
    <w:tmpl w:val="34563FF4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87AA3"/>
    <w:multiLevelType w:val="hybridMultilevel"/>
    <w:tmpl w:val="439A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74477"/>
    <w:multiLevelType w:val="hybridMultilevel"/>
    <w:tmpl w:val="A7E8DC08"/>
    <w:lvl w:ilvl="0" w:tplc="66B47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15D2"/>
    <w:multiLevelType w:val="hybridMultilevel"/>
    <w:tmpl w:val="89CCD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E6"/>
    <w:rsid w:val="00013FBB"/>
    <w:rsid w:val="000347D4"/>
    <w:rsid w:val="000F0957"/>
    <w:rsid w:val="00122D7A"/>
    <w:rsid w:val="001B6B61"/>
    <w:rsid w:val="002E3218"/>
    <w:rsid w:val="004007C5"/>
    <w:rsid w:val="00516D0D"/>
    <w:rsid w:val="00532E05"/>
    <w:rsid w:val="00651794"/>
    <w:rsid w:val="006542E0"/>
    <w:rsid w:val="006A1B2B"/>
    <w:rsid w:val="006C3AB1"/>
    <w:rsid w:val="00730AF9"/>
    <w:rsid w:val="00796831"/>
    <w:rsid w:val="007F310D"/>
    <w:rsid w:val="00803747"/>
    <w:rsid w:val="008B3D1A"/>
    <w:rsid w:val="00984493"/>
    <w:rsid w:val="00A961FE"/>
    <w:rsid w:val="00AC2AE0"/>
    <w:rsid w:val="00AF306C"/>
    <w:rsid w:val="00B52E46"/>
    <w:rsid w:val="00C00F56"/>
    <w:rsid w:val="00C111EB"/>
    <w:rsid w:val="00C72AE6"/>
    <w:rsid w:val="00CF1FF8"/>
    <w:rsid w:val="00D408A6"/>
    <w:rsid w:val="00F9310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E6"/>
    <w:pPr>
      <w:ind w:left="720"/>
    </w:pPr>
  </w:style>
  <w:style w:type="character" w:styleId="Hyperlink">
    <w:name w:val="Hyperlink"/>
    <w:basedOn w:val="DefaultParagraphFont"/>
    <w:uiPriority w:val="99"/>
    <w:unhideWhenUsed/>
    <w:rsid w:val="00122D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E6"/>
    <w:pPr>
      <w:ind w:left="720"/>
    </w:pPr>
  </w:style>
  <w:style w:type="character" w:styleId="Hyperlink">
    <w:name w:val="Hyperlink"/>
    <w:basedOn w:val="DefaultParagraphFont"/>
    <w:uiPriority w:val="99"/>
    <w:unhideWhenUsed/>
    <w:rsid w:val="00122D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quiries@eastscotbiodtp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nhi370</dc:creator>
  <cp:lastModifiedBy>FILIPPAKOPOULOU Maria</cp:lastModifiedBy>
  <cp:revision>5</cp:revision>
  <cp:lastPrinted>2014-03-06T12:30:00Z</cp:lastPrinted>
  <dcterms:created xsi:type="dcterms:W3CDTF">2015-02-24T16:16:00Z</dcterms:created>
  <dcterms:modified xsi:type="dcterms:W3CDTF">2015-03-05T13:08:00Z</dcterms:modified>
</cp:coreProperties>
</file>