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17365D" w:themeColor="text2" w:themeShade="BF"/>
  <w:body>
    <w:p w:rsidR="00355FF0" w:rsidRPr="002950BF" w:rsidRDefault="00355FF0" w:rsidP="00C93932">
      <w:pPr>
        <w:jc w:val="center"/>
        <w:rPr>
          <w:rFonts w:ascii="Trebuchet MS" w:hAnsi="Trebuchet MS" w:cs="Aharoni"/>
          <w:b/>
          <w:noProof/>
          <w:color w:val="FFFFFF" w:themeColor="background1"/>
          <w:sz w:val="96"/>
          <w:szCs w:val="96"/>
          <w:lang w:eastAsia="en-GB"/>
        </w:rPr>
      </w:pPr>
      <w:bookmarkStart w:id="0" w:name="_GoBack"/>
      <w:bookmarkEnd w:id="0"/>
      <w:r w:rsidRPr="002950BF">
        <w:rPr>
          <w:rFonts w:ascii="Trebuchet MS" w:hAnsi="Trebuchet MS" w:cs="Aharoni"/>
          <w:b/>
          <w:noProof/>
          <w:color w:val="FFFFFF" w:themeColor="background1"/>
          <w:sz w:val="56"/>
          <w:szCs w:val="56"/>
          <w:lang w:eastAsia="en-GB"/>
        </w:rPr>
        <w:t>Would you like to gain research experience</w:t>
      </w:r>
      <w:r w:rsidR="0016743D" w:rsidRPr="002950BF">
        <w:rPr>
          <w:rFonts w:ascii="Trebuchet MS" w:hAnsi="Trebuchet MS" w:cs="Aharoni"/>
          <w:b/>
          <w:noProof/>
          <w:color w:val="FFFFFF" w:themeColor="background1"/>
          <w:sz w:val="56"/>
          <w:szCs w:val="56"/>
          <w:lang w:eastAsia="en-GB"/>
        </w:rPr>
        <w:t xml:space="preserve"> this summer</w:t>
      </w:r>
      <w:r w:rsidRPr="002950BF">
        <w:rPr>
          <w:rFonts w:ascii="Trebuchet MS" w:hAnsi="Trebuchet MS" w:cs="Aharoni"/>
          <w:b/>
          <w:noProof/>
          <w:color w:val="FFFFFF" w:themeColor="background1"/>
          <w:sz w:val="56"/>
          <w:szCs w:val="56"/>
          <w:lang w:eastAsia="en-GB"/>
        </w:rPr>
        <w:t>?</w:t>
      </w:r>
    </w:p>
    <w:p w:rsidR="00C93932" w:rsidRPr="00C93932" w:rsidRDefault="00C93932" w:rsidP="00C93932">
      <w:pPr>
        <w:jc w:val="center"/>
        <w:rPr>
          <w:rFonts w:ascii="Trebuchet MS" w:hAnsi="Trebuchet MS"/>
          <w:b/>
          <w:noProof/>
          <w:sz w:val="56"/>
          <w:szCs w:val="56"/>
          <w:lang w:eastAsia="en-GB"/>
        </w:rPr>
      </w:pPr>
      <w:r>
        <w:rPr>
          <w:rFonts w:ascii="Trebuchet MS" w:hAnsi="Trebuchet MS"/>
          <w:b/>
          <w:noProof/>
          <w:sz w:val="56"/>
          <w:szCs w:val="56"/>
          <w:lang w:eastAsia="en-GB"/>
        </w:rPr>
        <w:drawing>
          <wp:inline distT="0" distB="0" distL="0" distR="0">
            <wp:extent cx="4864100" cy="339021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k4n009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856" cy="338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C9C" w:rsidRDefault="00DF4513" w:rsidP="00127289">
      <w:pPr>
        <w:jc w:val="center"/>
        <w:rPr>
          <w:rFonts w:ascii="Trebuchet MS" w:hAnsi="Trebuchet MS" w:cs="Aharoni"/>
          <w:b/>
          <w:noProof/>
          <w:sz w:val="56"/>
          <w:szCs w:val="56"/>
          <w:lang w:eastAsia="en-GB"/>
        </w:rPr>
      </w:pPr>
      <w:r>
        <w:rPr>
          <w:rFonts w:ascii="Trebuchet MS" w:hAnsi="Trebuchet MS" w:cs="Aharoni"/>
          <w:b/>
          <w:noProof/>
          <w:sz w:val="56"/>
          <w:szCs w:val="56"/>
          <w:lang w:eastAsia="en-GB"/>
        </w:rPr>
        <w:t xml:space="preserve">BBSRC-funded </w:t>
      </w:r>
      <w:r w:rsidR="000C6C9C">
        <w:rPr>
          <w:rFonts w:ascii="Trebuchet MS" w:hAnsi="Trebuchet MS" w:cs="Aharoni"/>
          <w:b/>
          <w:noProof/>
          <w:sz w:val="56"/>
          <w:szCs w:val="56"/>
          <w:lang w:eastAsia="en-GB"/>
        </w:rPr>
        <w:t>undergraduate</w:t>
      </w:r>
      <w:r w:rsidR="003F4356">
        <w:rPr>
          <w:rFonts w:ascii="Trebuchet MS" w:hAnsi="Trebuchet MS" w:cs="Aharoni"/>
          <w:b/>
          <w:noProof/>
          <w:sz w:val="56"/>
          <w:szCs w:val="56"/>
          <w:lang w:eastAsia="en-GB"/>
        </w:rPr>
        <w:t xml:space="preserve"> </w:t>
      </w:r>
    </w:p>
    <w:p w:rsidR="00E164AC" w:rsidRPr="000B512A" w:rsidRDefault="00355FF0" w:rsidP="00127289">
      <w:pPr>
        <w:jc w:val="center"/>
        <w:rPr>
          <w:rFonts w:ascii="Trebuchet MS" w:hAnsi="Trebuchet MS" w:cs="Aharoni"/>
          <w:b/>
          <w:noProof/>
          <w:sz w:val="56"/>
          <w:szCs w:val="56"/>
          <w:lang w:eastAsia="en-GB"/>
        </w:rPr>
      </w:pPr>
      <w:r w:rsidRPr="000B512A">
        <w:rPr>
          <w:rFonts w:ascii="Trebuchet MS" w:hAnsi="Trebuchet MS" w:cs="Aharoni"/>
          <w:b/>
          <w:noProof/>
          <w:sz w:val="56"/>
          <w:szCs w:val="56"/>
          <w:lang w:eastAsia="en-GB"/>
        </w:rPr>
        <w:t>R</w:t>
      </w:r>
      <w:r w:rsidR="00F6290E" w:rsidRPr="000B512A">
        <w:rPr>
          <w:rFonts w:ascii="Trebuchet MS" w:hAnsi="Trebuchet MS" w:cs="Aharoni"/>
          <w:b/>
          <w:noProof/>
          <w:sz w:val="56"/>
          <w:szCs w:val="56"/>
          <w:lang w:eastAsia="en-GB"/>
        </w:rPr>
        <w:t>esearch</w:t>
      </w:r>
      <w:r w:rsidRPr="000B512A">
        <w:rPr>
          <w:rFonts w:ascii="Trebuchet MS" w:hAnsi="Trebuchet MS" w:cs="Aharoni"/>
          <w:b/>
          <w:noProof/>
          <w:sz w:val="56"/>
          <w:szCs w:val="56"/>
          <w:lang w:eastAsia="en-GB"/>
        </w:rPr>
        <w:t xml:space="preserve"> E</w:t>
      </w:r>
      <w:r w:rsidR="00F6290E" w:rsidRPr="000B512A">
        <w:rPr>
          <w:rFonts w:ascii="Trebuchet MS" w:hAnsi="Trebuchet MS" w:cs="Aharoni"/>
          <w:b/>
          <w:noProof/>
          <w:sz w:val="56"/>
          <w:szCs w:val="56"/>
          <w:lang w:eastAsia="en-GB"/>
        </w:rPr>
        <w:t>xperience</w:t>
      </w:r>
      <w:r w:rsidRPr="000B512A">
        <w:rPr>
          <w:rFonts w:ascii="Trebuchet MS" w:hAnsi="Trebuchet MS" w:cs="Aharoni"/>
          <w:b/>
          <w:noProof/>
          <w:sz w:val="56"/>
          <w:szCs w:val="56"/>
          <w:lang w:eastAsia="en-GB"/>
        </w:rPr>
        <w:t xml:space="preserve"> P</w:t>
      </w:r>
      <w:r w:rsidR="00F6290E" w:rsidRPr="000B512A">
        <w:rPr>
          <w:rFonts w:ascii="Trebuchet MS" w:hAnsi="Trebuchet MS" w:cs="Aharoni"/>
          <w:b/>
          <w:noProof/>
          <w:sz w:val="56"/>
          <w:szCs w:val="56"/>
          <w:lang w:eastAsia="en-GB"/>
        </w:rPr>
        <w:t>lacements</w:t>
      </w:r>
    </w:p>
    <w:p w:rsidR="00E164AC" w:rsidRPr="002950BF" w:rsidRDefault="003F4356" w:rsidP="00127289">
      <w:pPr>
        <w:jc w:val="center"/>
        <w:rPr>
          <w:rFonts w:ascii="Trebuchet MS" w:hAnsi="Trebuchet MS" w:cs="Aharoni"/>
          <w:noProof/>
          <w:color w:val="FFFFFF" w:themeColor="background1"/>
          <w:sz w:val="40"/>
          <w:szCs w:val="40"/>
          <w:lang w:eastAsia="en-GB"/>
        </w:rPr>
      </w:pPr>
      <w:r>
        <w:rPr>
          <w:rFonts w:ascii="Trebuchet MS" w:hAnsi="Trebuchet MS" w:cs="Aharoni"/>
          <w:noProof/>
          <w:color w:val="FFFFFF" w:themeColor="background1"/>
          <w:sz w:val="40"/>
          <w:szCs w:val="40"/>
          <w:lang w:eastAsia="en-GB"/>
        </w:rPr>
        <w:t>Bioscience for Health</w:t>
      </w:r>
      <w:r w:rsidR="00E164AC" w:rsidRPr="002950BF">
        <w:rPr>
          <w:rFonts w:ascii="Trebuchet MS" w:hAnsi="Trebuchet MS" w:cs="Aharoni"/>
          <w:noProof/>
          <w:color w:val="FFFFFF" w:themeColor="background1"/>
          <w:sz w:val="40"/>
          <w:szCs w:val="40"/>
          <w:lang w:eastAsia="en-GB"/>
        </w:rPr>
        <w:sym w:font="Wingdings" w:char="F076"/>
      </w:r>
      <w:r w:rsidR="00E164AC" w:rsidRPr="002950BF">
        <w:rPr>
          <w:rFonts w:ascii="Trebuchet MS" w:hAnsi="Trebuchet MS" w:cs="Aharoni"/>
          <w:noProof/>
          <w:color w:val="FFFFFF" w:themeColor="background1"/>
          <w:sz w:val="40"/>
          <w:szCs w:val="40"/>
          <w:lang w:eastAsia="en-GB"/>
        </w:rPr>
        <w:t xml:space="preserve"> Food Security </w:t>
      </w:r>
    </w:p>
    <w:p w:rsidR="00355FF0" w:rsidRDefault="003F4356" w:rsidP="00127289">
      <w:pPr>
        <w:jc w:val="center"/>
        <w:rPr>
          <w:rFonts w:ascii="Trebuchet MS" w:hAnsi="Trebuchet MS" w:cs="Aharoni"/>
          <w:noProof/>
          <w:color w:val="FFFFFF" w:themeColor="background1"/>
          <w:sz w:val="40"/>
          <w:szCs w:val="40"/>
          <w:lang w:eastAsia="en-GB"/>
        </w:rPr>
      </w:pPr>
      <w:r>
        <w:rPr>
          <w:rFonts w:ascii="Trebuchet MS" w:hAnsi="Trebuchet MS" w:cs="Aharoni"/>
          <w:noProof/>
          <w:color w:val="FFFFFF" w:themeColor="background1"/>
          <w:sz w:val="40"/>
          <w:szCs w:val="40"/>
          <w:lang w:eastAsia="en-GB"/>
        </w:rPr>
        <w:t xml:space="preserve">World-class </w:t>
      </w:r>
      <w:r w:rsidR="00E164AC" w:rsidRPr="002950BF">
        <w:rPr>
          <w:rFonts w:ascii="Trebuchet MS" w:hAnsi="Trebuchet MS" w:cs="Aharoni"/>
          <w:noProof/>
          <w:color w:val="FFFFFF" w:themeColor="background1"/>
          <w:sz w:val="40"/>
          <w:szCs w:val="40"/>
          <w:lang w:eastAsia="en-GB"/>
        </w:rPr>
        <w:t xml:space="preserve">Bioscience </w:t>
      </w:r>
      <w:r w:rsidR="00E164AC" w:rsidRPr="002950BF">
        <w:rPr>
          <w:rFonts w:ascii="Trebuchet MS" w:hAnsi="Trebuchet MS" w:cs="Aharoni"/>
          <w:noProof/>
          <w:color w:val="FFFFFF" w:themeColor="background1"/>
          <w:sz w:val="40"/>
          <w:szCs w:val="40"/>
          <w:lang w:eastAsia="en-GB"/>
        </w:rPr>
        <w:sym w:font="Wingdings" w:char="F076"/>
      </w:r>
      <w:r w:rsidR="00E164AC" w:rsidRPr="002950BF">
        <w:rPr>
          <w:rFonts w:ascii="Trebuchet MS" w:hAnsi="Trebuchet MS" w:cs="Aharoni"/>
          <w:noProof/>
          <w:color w:val="FFFFFF" w:themeColor="background1"/>
          <w:sz w:val="40"/>
          <w:szCs w:val="40"/>
          <w:lang w:eastAsia="en-GB"/>
        </w:rPr>
        <w:t xml:space="preserve"> Biotech</w:t>
      </w:r>
      <w:r>
        <w:rPr>
          <w:rFonts w:ascii="Trebuchet MS" w:hAnsi="Trebuchet MS" w:cs="Aharoni"/>
          <w:noProof/>
          <w:color w:val="FFFFFF" w:themeColor="background1"/>
          <w:sz w:val="40"/>
          <w:szCs w:val="40"/>
          <w:lang w:eastAsia="en-GB"/>
        </w:rPr>
        <w:t>nology and</w:t>
      </w:r>
      <w:r w:rsidR="00E164AC" w:rsidRPr="002950BF">
        <w:rPr>
          <w:rFonts w:ascii="Trebuchet MS" w:hAnsi="Trebuchet MS" w:cs="Aharoni"/>
          <w:noProof/>
          <w:color w:val="FFFFFF" w:themeColor="background1"/>
          <w:sz w:val="40"/>
          <w:szCs w:val="40"/>
          <w:lang w:eastAsia="en-GB"/>
        </w:rPr>
        <w:t xml:space="preserve"> Bioenergy</w:t>
      </w:r>
    </w:p>
    <w:p w:rsidR="003F4356" w:rsidRDefault="003F4356" w:rsidP="00127289">
      <w:pPr>
        <w:jc w:val="center"/>
        <w:rPr>
          <w:rFonts w:ascii="Trebuchet MS" w:hAnsi="Trebuchet MS" w:cs="Aharoni"/>
          <w:noProof/>
          <w:color w:val="FFFFFF" w:themeColor="background1"/>
          <w:sz w:val="40"/>
          <w:szCs w:val="40"/>
          <w:lang w:eastAsia="en-GB"/>
        </w:rPr>
      </w:pPr>
    </w:p>
    <w:p w:rsidR="003F4356" w:rsidRPr="003F4356" w:rsidRDefault="003F4356" w:rsidP="00C93932">
      <w:pPr>
        <w:jc w:val="center"/>
        <w:rPr>
          <w:sz w:val="32"/>
          <w:szCs w:val="32"/>
        </w:rPr>
      </w:pPr>
      <w:r w:rsidRPr="003F4356">
        <w:rPr>
          <w:sz w:val="32"/>
          <w:szCs w:val="32"/>
        </w:rPr>
        <w:t>For application form and further information please visit:</w:t>
      </w:r>
    </w:p>
    <w:p w:rsidR="00C93932" w:rsidRPr="002950BF" w:rsidRDefault="003F4356" w:rsidP="00C93932">
      <w:pPr>
        <w:jc w:val="center"/>
        <w:rPr>
          <w:rFonts w:ascii="Trebuchet MS" w:hAnsi="Trebuchet MS" w:cs="Aharoni"/>
          <w:b/>
          <w:noProof/>
          <w:color w:val="FFFFFF" w:themeColor="background1"/>
          <w:sz w:val="36"/>
          <w:szCs w:val="36"/>
          <w:lang w:eastAsia="en-GB"/>
        </w:rPr>
      </w:pPr>
      <w:r>
        <w:t xml:space="preserve"> </w:t>
      </w:r>
      <w:hyperlink r:id="rId5" w:history="1">
        <w:r w:rsidR="0016743D" w:rsidRPr="002950BF">
          <w:rPr>
            <w:rStyle w:val="Hyperlink"/>
            <w:rFonts w:ascii="Trebuchet MS" w:hAnsi="Trebuchet MS" w:cs="Aharoni"/>
            <w:b/>
            <w:noProof/>
            <w:color w:val="FFFFFF" w:themeColor="background1"/>
            <w:sz w:val="36"/>
            <w:szCs w:val="36"/>
            <w:lang w:eastAsia="en-GB"/>
          </w:rPr>
          <w:t>www.eastscotbiodtp.ac.uk</w:t>
        </w:r>
      </w:hyperlink>
    </w:p>
    <w:p w:rsidR="002950BF" w:rsidRDefault="0016743D" w:rsidP="00C93932">
      <w:pPr>
        <w:jc w:val="center"/>
        <w:rPr>
          <w:rFonts w:ascii="Trebuchet MS" w:hAnsi="Trebuchet MS" w:cs="Aharoni"/>
          <w:b/>
          <w:noProof/>
          <w:color w:val="FFFFFF" w:themeColor="background1"/>
          <w:sz w:val="36"/>
          <w:szCs w:val="36"/>
          <w:lang w:eastAsia="en-GB"/>
        </w:rPr>
      </w:pPr>
      <w:r w:rsidRPr="002950BF">
        <w:rPr>
          <w:rFonts w:ascii="Trebuchet MS" w:hAnsi="Trebuchet MS" w:cs="Aharoni"/>
          <w:b/>
          <w:noProof/>
          <w:color w:val="FFFFFF" w:themeColor="background1"/>
          <w:sz w:val="36"/>
          <w:szCs w:val="36"/>
          <w:lang w:eastAsia="en-GB"/>
        </w:rPr>
        <w:t xml:space="preserve">Application deadline: </w:t>
      </w:r>
      <w:r w:rsidR="003F4356">
        <w:rPr>
          <w:rFonts w:ascii="Trebuchet MS" w:hAnsi="Trebuchet MS" w:cs="Aharoni"/>
          <w:b/>
          <w:noProof/>
          <w:color w:val="FFFFFF" w:themeColor="background1"/>
          <w:sz w:val="36"/>
          <w:szCs w:val="36"/>
          <w:lang w:eastAsia="en-GB"/>
        </w:rPr>
        <w:t>31 March</w:t>
      </w:r>
      <w:r w:rsidR="00A312C0">
        <w:rPr>
          <w:rFonts w:ascii="Trebuchet MS" w:hAnsi="Trebuchet MS" w:cs="Aharoni"/>
          <w:b/>
          <w:noProof/>
          <w:color w:val="FFFFFF" w:themeColor="background1"/>
          <w:sz w:val="36"/>
          <w:szCs w:val="36"/>
          <w:lang w:eastAsia="en-GB"/>
        </w:rPr>
        <w:t xml:space="preserve"> 201</w:t>
      </w:r>
      <w:r w:rsidR="005844E8">
        <w:rPr>
          <w:rFonts w:ascii="Trebuchet MS" w:hAnsi="Trebuchet MS" w:cs="Aharoni"/>
          <w:b/>
          <w:noProof/>
          <w:color w:val="FFFFFF" w:themeColor="background1"/>
          <w:sz w:val="36"/>
          <w:szCs w:val="36"/>
          <w:lang w:eastAsia="en-GB"/>
        </w:rPr>
        <w:t>7</w:t>
      </w:r>
    </w:p>
    <w:p w:rsidR="002950BF" w:rsidRDefault="002950BF" w:rsidP="00C93932">
      <w:pPr>
        <w:jc w:val="center"/>
        <w:rPr>
          <w:rFonts w:ascii="Trebuchet MS" w:hAnsi="Trebuchet MS" w:cs="Aharoni"/>
          <w:b/>
          <w:noProof/>
          <w:color w:val="FFFFFF" w:themeColor="background1"/>
          <w:sz w:val="36"/>
          <w:szCs w:val="36"/>
          <w:lang w:eastAsia="en-GB"/>
        </w:rPr>
      </w:pPr>
    </w:p>
    <w:p w:rsidR="0016743D" w:rsidRPr="002950BF" w:rsidRDefault="002950BF" w:rsidP="00C93932">
      <w:pPr>
        <w:jc w:val="center"/>
        <w:rPr>
          <w:rFonts w:ascii="Trebuchet MS" w:hAnsi="Trebuchet MS" w:cs="Aharoni"/>
          <w:b/>
          <w:noProof/>
          <w:color w:val="FFFFFF" w:themeColor="background1"/>
          <w:sz w:val="36"/>
          <w:szCs w:val="36"/>
          <w:lang w:eastAsia="en-GB"/>
        </w:rPr>
      </w:pPr>
      <w:r>
        <w:rPr>
          <w:rFonts w:ascii="Trebuchet MS" w:hAnsi="Trebuchet MS" w:cs="Aharoni"/>
          <w:b/>
          <w:noProof/>
          <w:color w:val="FFFFFF" w:themeColor="background1"/>
          <w:sz w:val="36"/>
          <w:szCs w:val="36"/>
          <w:lang w:eastAsia="en-GB"/>
        </w:rPr>
        <w:drawing>
          <wp:inline distT="0" distB="0" distL="0" distR="0" wp14:anchorId="400A1917" wp14:editId="5E716251">
            <wp:extent cx="5731510" cy="8597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bio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743D" w:rsidRPr="002950BF" w:rsidSect="003F4356">
      <w:pgSz w:w="11906" w:h="16838"/>
      <w:pgMar w:top="993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10"/>
    <w:rsid w:val="00062010"/>
    <w:rsid w:val="000B512A"/>
    <w:rsid w:val="000C6C9C"/>
    <w:rsid w:val="00127289"/>
    <w:rsid w:val="0016743D"/>
    <w:rsid w:val="001B708D"/>
    <w:rsid w:val="002950BF"/>
    <w:rsid w:val="00355FF0"/>
    <w:rsid w:val="003F4356"/>
    <w:rsid w:val="00456ED1"/>
    <w:rsid w:val="00467636"/>
    <w:rsid w:val="005844E8"/>
    <w:rsid w:val="005D0E15"/>
    <w:rsid w:val="00A30CEC"/>
    <w:rsid w:val="00A312C0"/>
    <w:rsid w:val="00C74248"/>
    <w:rsid w:val="00C93932"/>
    <w:rsid w:val="00D34B6C"/>
    <w:rsid w:val="00DF4513"/>
    <w:rsid w:val="00E164AC"/>
    <w:rsid w:val="00EE6906"/>
    <w:rsid w:val="00F6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2415]"/>
    </o:shapedefaults>
    <o:shapelayout v:ext="edit">
      <o:idmap v:ext="edit" data="1"/>
    </o:shapelayout>
  </w:shapeDefaults>
  <w:decimalSymbol w:val="."/>
  <w:listSeparator w:val=","/>
  <w15:docId w15:val="{80CDDA3C-E9E9-44E3-9204-3F98BAEA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7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eastscotbiodtp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PROCTOR Caroline</dc:creator>
  <cp:lastModifiedBy>FILIPPAKOPOULOU Maria</cp:lastModifiedBy>
  <cp:revision>2</cp:revision>
  <dcterms:created xsi:type="dcterms:W3CDTF">2017-01-18T17:12:00Z</dcterms:created>
  <dcterms:modified xsi:type="dcterms:W3CDTF">2017-01-18T17:12:00Z</dcterms:modified>
</cp:coreProperties>
</file>