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E9084" w14:textId="0495E976" w:rsidR="00381150" w:rsidRPr="00D66037" w:rsidRDefault="00704D8B" w:rsidP="00381150">
      <w:pPr>
        <w:spacing w:after="0"/>
        <w:rPr>
          <w:rFonts w:cstheme="minorHAnsi"/>
          <w:b/>
          <w:noProof/>
          <w:lang w:eastAsia="zh-CN"/>
        </w:rPr>
      </w:pPr>
      <w:r w:rsidRPr="00D66037">
        <w:rPr>
          <w:rFonts w:cstheme="minorHAnsi"/>
          <w:b/>
          <w:noProof/>
          <w:lang w:eastAsia="zh-CN"/>
        </w:rPr>
        <w:drawing>
          <wp:inline distT="0" distB="0" distL="0" distR="0" wp14:anchorId="41C6CDC0" wp14:editId="3C85F30B">
            <wp:extent cx="1282890" cy="582850"/>
            <wp:effectExtent l="0" t="0" r="0" b="8255"/>
            <wp:docPr id="3" name="Picture 3" descr="C:\Users\cpope2\Desktop\DTP3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ope2\Desktop\DTP3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0340" cy="608951"/>
                    </a:xfrm>
                    <a:prstGeom prst="rect">
                      <a:avLst/>
                    </a:prstGeom>
                    <a:noFill/>
                    <a:ln>
                      <a:noFill/>
                    </a:ln>
                  </pic:spPr>
                </pic:pic>
              </a:graphicData>
            </a:graphic>
          </wp:inline>
        </w:drawing>
      </w:r>
      <w:r w:rsidRPr="00D66037">
        <w:rPr>
          <w:rFonts w:cstheme="minorHAnsi"/>
          <w:b/>
          <w:noProof/>
          <w:lang w:eastAsia="zh-CN"/>
        </w:rPr>
        <w:t xml:space="preserve">   </w:t>
      </w:r>
      <w:r w:rsidR="002B5CB3" w:rsidRPr="00D66037">
        <w:rPr>
          <w:rFonts w:cstheme="minorHAnsi"/>
          <w:b/>
          <w:noProof/>
          <w:lang w:eastAsia="zh-CN"/>
        </w:rPr>
        <w:t xml:space="preserve">                      </w:t>
      </w:r>
      <w:r w:rsidR="008C51AE" w:rsidRPr="00D66037">
        <w:rPr>
          <w:rFonts w:cstheme="minorHAnsi"/>
          <w:b/>
          <w:noProof/>
          <w:lang w:eastAsia="zh-CN"/>
        </w:rPr>
        <w:t xml:space="preserve">    </w:t>
      </w:r>
      <w:r w:rsidR="002B5CB3" w:rsidRPr="00D66037">
        <w:rPr>
          <w:rFonts w:cstheme="minorHAnsi"/>
          <w:b/>
          <w:noProof/>
          <w:lang w:eastAsia="zh-CN"/>
        </w:rPr>
        <w:t xml:space="preserve">     </w:t>
      </w:r>
      <w:r w:rsidR="008C51AE" w:rsidRPr="00D66037">
        <w:rPr>
          <w:rFonts w:cstheme="minorHAnsi"/>
          <w:b/>
          <w:noProof/>
          <w:lang w:eastAsia="zh-CN"/>
        </w:rPr>
        <w:t xml:space="preserve">        </w:t>
      </w:r>
      <w:r w:rsidR="001E1D4E" w:rsidRPr="00D66037">
        <w:rPr>
          <w:rFonts w:cstheme="minorHAnsi"/>
          <w:b/>
          <w:noProof/>
          <w:lang w:eastAsia="zh-CN"/>
        </w:rPr>
        <w:t xml:space="preserve">          </w:t>
      </w:r>
      <w:r w:rsidR="008C51AE" w:rsidRPr="00D66037">
        <w:rPr>
          <w:rFonts w:cstheme="minorHAnsi"/>
          <w:b/>
          <w:noProof/>
          <w:lang w:eastAsia="zh-CN"/>
        </w:rPr>
        <w:t xml:space="preserve"> </w:t>
      </w:r>
      <w:r w:rsidR="002B5CB3" w:rsidRPr="00D66037">
        <w:rPr>
          <w:rFonts w:cstheme="minorHAnsi"/>
          <w:b/>
          <w:noProof/>
          <w:lang w:eastAsia="zh-CN"/>
        </w:rPr>
        <w:t xml:space="preserve">       </w:t>
      </w:r>
      <w:r w:rsidR="001E1D4E" w:rsidRPr="00D66037">
        <w:rPr>
          <w:rFonts w:cstheme="minorHAnsi"/>
          <w:b/>
          <w:noProof/>
          <w:lang w:eastAsia="zh-CN"/>
        </w:rPr>
        <w:t xml:space="preserve">      </w:t>
      </w:r>
      <w:r w:rsidR="002B5CB3" w:rsidRPr="00D66037">
        <w:rPr>
          <w:rFonts w:cstheme="minorHAnsi"/>
          <w:b/>
          <w:noProof/>
          <w:lang w:eastAsia="zh-CN"/>
        </w:rPr>
        <w:t xml:space="preserve">    </w:t>
      </w:r>
      <w:r w:rsidRPr="00D66037">
        <w:rPr>
          <w:rFonts w:cstheme="minorHAnsi"/>
          <w:b/>
          <w:noProof/>
          <w:lang w:eastAsia="zh-CN"/>
        </w:rPr>
        <w:t xml:space="preserve">  </w:t>
      </w:r>
      <w:r w:rsidRPr="00D66037">
        <w:rPr>
          <w:rFonts w:cstheme="minorHAnsi"/>
          <w:b/>
          <w:noProof/>
          <w:lang w:eastAsia="zh-CN"/>
        </w:rPr>
        <w:drawing>
          <wp:inline distT="0" distB="0" distL="0" distR="0" wp14:anchorId="77B0DAE6" wp14:editId="2F5458C9">
            <wp:extent cx="2275221" cy="549408"/>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RI_BBSR_Council-Logo_Horiz-CMYK.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52503" cy="568070"/>
                    </a:xfrm>
                    <a:prstGeom prst="rect">
                      <a:avLst/>
                    </a:prstGeom>
                  </pic:spPr>
                </pic:pic>
              </a:graphicData>
            </a:graphic>
          </wp:inline>
        </w:drawing>
      </w:r>
    </w:p>
    <w:p w14:paraId="1CA5F09A" w14:textId="77777777" w:rsidR="00704D8B" w:rsidRPr="00D66037" w:rsidRDefault="00704D8B" w:rsidP="00381150">
      <w:pPr>
        <w:spacing w:after="0"/>
        <w:rPr>
          <w:rFonts w:cstheme="minorHAnsi"/>
          <w:b/>
        </w:rPr>
      </w:pPr>
    </w:p>
    <w:p w14:paraId="74851708" w14:textId="48979348" w:rsidR="0012247E" w:rsidRPr="00D66037" w:rsidRDefault="00F639E9" w:rsidP="001E1D4E">
      <w:pPr>
        <w:pBdr>
          <w:top w:val="single" w:sz="12" w:space="1" w:color="auto"/>
          <w:left w:val="single" w:sz="12" w:space="4" w:color="auto"/>
          <w:bottom w:val="single" w:sz="12" w:space="1" w:color="auto"/>
          <w:right w:val="single" w:sz="12" w:space="4" w:color="auto"/>
        </w:pBdr>
        <w:shd w:val="clear" w:color="auto" w:fill="17365D" w:themeFill="text2" w:themeFillShade="BF"/>
        <w:spacing w:after="0"/>
        <w:jc w:val="center"/>
        <w:rPr>
          <w:rFonts w:cstheme="minorHAnsi"/>
          <w:b/>
        </w:rPr>
      </w:pPr>
      <w:r w:rsidRPr="00D66037">
        <w:rPr>
          <w:rFonts w:cstheme="minorHAnsi"/>
          <w:b/>
        </w:rPr>
        <w:t xml:space="preserve">Call for PhD Project Proposals </w:t>
      </w:r>
      <w:r w:rsidR="00A265AC" w:rsidRPr="00D66037">
        <w:rPr>
          <w:rFonts w:cstheme="minorHAnsi"/>
          <w:b/>
        </w:rPr>
        <w:t>202</w:t>
      </w:r>
      <w:r w:rsidR="001E1D4E" w:rsidRPr="00D66037">
        <w:rPr>
          <w:rFonts w:cstheme="minorHAnsi"/>
          <w:b/>
        </w:rPr>
        <w:t>3</w:t>
      </w:r>
      <w:r w:rsidR="00D66037" w:rsidRPr="00D66037">
        <w:rPr>
          <w:rFonts w:cstheme="minorHAnsi"/>
          <w:b/>
        </w:rPr>
        <w:t xml:space="preserve"> – Updated 14/09/2022</w:t>
      </w:r>
    </w:p>
    <w:p w14:paraId="30D172D6" w14:textId="77777777" w:rsidR="00DE7614" w:rsidRPr="00D66037" w:rsidRDefault="00DE7614" w:rsidP="00DE7614">
      <w:pPr>
        <w:spacing w:after="0"/>
        <w:rPr>
          <w:rFonts w:cstheme="minorHAnsi"/>
        </w:rPr>
      </w:pPr>
    </w:p>
    <w:p w14:paraId="6E2F48FE" w14:textId="77777777" w:rsidR="00B334DF" w:rsidRPr="00D66037" w:rsidRDefault="00B334DF" w:rsidP="006203F3">
      <w:pPr>
        <w:spacing w:after="0" w:line="240" w:lineRule="auto"/>
        <w:rPr>
          <w:rFonts w:cstheme="minorHAnsi"/>
        </w:rPr>
      </w:pPr>
    </w:p>
    <w:p w14:paraId="27E5C803" w14:textId="0A53C843" w:rsidR="009E3B49" w:rsidRPr="00D66037" w:rsidRDefault="009E3B49" w:rsidP="00761641">
      <w:pPr>
        <w:rPr>
          <w:rFonts w:cstheme="minorHAnsi"/>
          <w:bCs/>
          <w:i/>
          <w:iCs/>
        </w:rPr>
      </w:pPr>
      <w:r w:rsidRPr="00D66037">
        <w:rPr>
          <w:rFonts w:cstheme="minorHAnsi"/>
          <w:bCs/>
          <w:i/>
          <w:iCs/>
        </w:rPr>
        <w:t xml:space="preserve">Please read </w:t>
      </w:r>
      <w:r w:rsidR="002B5CB3" w:rsidRPr="00D66037">
        <w:rPr>
          <w:rFonts w:cstheme="minorHAnsi"/>
          <w:bCs/>
          <w:i/>
          <w:iCs/>
        </w:rPr>
        <w:t xml:space="preserve">carefully </w:t>
      </w:r>
      <w:r w:rsidRPr="00D66037">
        <w:rPr>
          <w:rFonts w:cstheme="minorHAnsi"/>
          <w:bCs/>
          <w:i/>
          <w:iCs/>
        </w:rPr>
        <w:t>the guidance notes at the end of this document BEFORE completing your project proposal.</w:t>
      </w:r>
    </w:p>
    <w:p w14:paraId="0BEF9575" w14:textId="7E8701F2" w:rsidR="009E3B49" w:rsidRPr="00D66037" w:rsidRDefault="009E3B49" w:rsidP="009E3B49">
      <w:pPr>
        <w:spacing w:after="0" w:line="240" w:lineRule="auto"/>
        <w:rPr>
          <w:rFonts w:cstheme="minorHAnsi"/>
        </w:rPr>
      </w:pPr>
      <w:r w:rsidRPr="00D66037">
        <w:rPr>
          <w:rFonts w:cstheme="minorHAnsi"/>
          <w:b/>
          <w:u w:val="single"/>
        </w:rPr>
        <w:t>Project Proposal Form</w:t>
      </w:r>
    </w:p>
    <w:p w14:paraId="01456394" w14:textId="59F026C3" w:rsidR="009E3B49" w:rsidRPr="00D66037" w:rsidRDefault="009E3B49" w:rsidP="002B5CB3">
      <w:pPr>
        <w:rPr>
          <w:rFonts w:cstheme="minorHAnsi"/>
          <w:b/>
          <w:i/>
          <w:u w:val="single"/>
        </w:rPr>
      </w:pPr>
      <w:r w:rsidRPr="00D66037">
        <w:rPr>
          <w:rFonts w:cstheme="minorHAnsi"/>
          <w:b/>
          <w:i/>
          <w:u w:val="single"/>
        </w:rPr>
        <w:t xml:space="preserve">Section 1: For all </w:t>
      </w:r>
      <w:proofErr w:type="gramStart"/>
      <w:r w:rsidR="002B5CB3" w:rsidRPr="00D66037">
        <w:rPr>
          <w:rFonts w:cstheme="minorHAnsi"/>
          <w:b/>
          <w:i/>
          <w:u w:val="single"/>
        </w:rPr>
        <w:t>p</w:t>
      </w:r>
      <w:r w:rsidRPr="00D66037">
        <w:rPr>
          <w:rFonts w:cstheme="minorHAnsi"/>
          <w:b/>
          <w:i/>
          <w:u w:val="single"/>
        </w:rPr>
        <w:t>rojects</w:t>
      </w:r>
      <w:proofErr w:type="gramEnd"/>
      <w:r w:rsidRPr="00D66037">
        <w:rPr>
          <w:rFonts w:cstheme="minorHAnsi"/>
          <w:b/>
          <w:i/>
          <w:u w:val="single"/>
        </w:rPr>
        <w:t xml:space="preserve"> (all fields must be completed).</w:t>
      </w:r>
    </w:p>
    <w:tbl>
      <w:tblPr>
        <w:tblStyle w:val="TableGrid"/>
        <w:tblW w:w="0" w:type="auto"/>
        <w:tblLayout w:type="fixed"/>
        <w:tblLook w:val="04A0" w:firstRow="1" w:lastRow="0" w:firstColumn="1" w:lastColumn="0" w:noHBand="0" w:noVBand="1"/>
      </w:tblPr>
      <w:tblGrid>
        <w:gridCol w:w="4508"/>
        <w:gridCol w:w="4134"/>
        <w:gridCol w:w="374"/>
      </w:tblGrid>
      <w:tr w:rsidR="00D66037" w:rsidRPr="00D66037" w14:paraId="1648C1D0" w14:textId="77777777" w:rsidTr="00DC0DEC">
        <w:tc>
          <w:tcPr>
            <w:tcW w:w="4508" w:type="dxa"/>
          </w:tcPr>
          <w:p w14:paraId="5E09CF79" w14:textId="77777777" w:rsidR="009E3B49" w:rsidRPr="00D66037" w:rsidRDefault="009E3B49" w:rsidP="00DC0DEC">
            <w:pPr>
              <w:jc w:val="right"/>
              <w:rPr>
                <w:rFonts w:cstheme="minorHAnsi"/>
                <w:b/>
              </w:rPr>
            </w:pPr>
            <w:r w:rsidRPr="00D66037">
              <w:rPr>
                <w:rFonts w:cstheme="minorHAnsi"/>
                <w:b/>
              </w:rPr>
              <w:t>Name of Principal Supervisor</w:t>
            </w:r>
          </w:p>
        </w:tc>
        <w:tc>
          <w:tcPr>
            <w:tcW w:w="4508" w:type="dxa"/>
            <w:gridSpan w:val="2"/>
          </w:tcPr>
          <w:p w14:paraId="39694354" w14:textId="77777777" w:rsidR="009E3B49" w:rsidRPr="00D66037" w:rsidRDefault="009E3B49" w:rsidP="00DC0DEC">
            <w:pPr>
              <w:rPr>
                <w:rFonts w:cstheme="minorHAnsi"/>
              </w:rPr>
            </w:pPr>
          </w:p>
        </w:tc>
      </w:tr>
      <w:tr w:rsidR="00D66037" w:rsidRPr="00D66037" w14:paraId="414A0960" w14:textId="77777777" w:rsidTr="00DC0DEC">
        <w:tc>
          <w:tcPr>
            <w:tcW w:w="4508" w:type="dxa"/>
          </w:tcPr>
          <w:p w14:paraId="01FBF8F1" w14:textId="77777777" w:rsidR="00A50891" w:rsidRPr="00D66037" w:rsidRDefault="00A50891" w:rsidP="00DC0DEC">
            <w:pPr>
              <w:jc w:val="right"/>
              <w:rPr>
                <w:rFonts w:cstheme="minorHAnsi"/>
                <w:b/>
                <w:bCs/>
              </w:rPr>
            </w:pPr>
            <w:r w:rsidRPr="00D66037">
              <w:rPr>
                <w:rFonts w:cstheme="minorHAnsi"/>
                <w:b/>
                <w:bCs/>
              </w:rPr>
              <w:t>Institution and Department</w:t>
            </w:r>
          </w:p>
          <w:p w14:paraId="0040094E" w14:textId="3D51B0E4" w:rsidR="009E3B49" w:rsidRPr="00D66037" w:rsidRDefault="009E3B49" w:rsidP="00DC0DEC">
            <w:pPr>
              <w:jc w:val="right"/>
              <w:rPr>
                <w:rFonts w:cstheme="minorHAnsi"/>
              </w:rPr>
            </w:pPr>
            <w:r w:rsidRPr="00D66037">
              <w:rPr>
                <w:rFonts w:cstheme="minorHAnsi"/>
              </w:rPr>
              <w:t>(</w:t>
            </w:r>
            <w:r w:rsidRPr="00D66037">
              <w:rPr>
                <w:rFonts w:cstheme="minorHAnsi"/>
                <w:i/>
                <w:iCs/>
              </w:rPr>
              <w:t>e.g. Dundee, School of Life Sciences</w:t>
            </w:r>
            <w:r w:rsidRPr="00D66037">
              <w:rPr>
                <w:rFonts w:cstheme="minorHAnsi"/>
              </w:rPr>
              <w:t>)</w:t>
            </w:r>
          </w:p>
        </w:tc>
        <w:tc>
          <w:tcPr>
            <w:tcW w:w="4508" w:type="dxa"/>
            <w:gridSpan w:val="2"/>
          </w:tcPr>
          <w:p w14:paraId="33B1A66A" w14:textId="77777777" w:rsidR="009E3B49" w:rsidRPr="00D66037" w:rsidRDefault="009E3B49" w:rsidP="00DC0DEC">
            <w:pPr>
              <w:rPr>
                <w:rFonts w:cstheme="minorHAnsi"/>
              </w:rPr>
            </w:pPr>
          </w:p>
        </w:tc>
      </w:tr>
      <w:tr w:rsidR="00D66037" w:rsidRPr="00D66037" w14:paraId="31FF4FB6" w14:textId="77777777" w:rsidTr="00DC0DEC">
        <w:tc>
          <w:tcPr>
            <w:tcW w:w="4508" w:type="dxa"/>
          </w:tcPr>
          <w:p w14:paraId="50567A12" w14:textId="77777777" w:rsidR="009E3B49" w:rsidRPr="00D66037" w:rsidRDefault="009E3B49" w:rsidP="00DC0DEC">
            <w:pPr>
              <w:jc w:val="right"/>
              <w:rPr>
                <w:rFonts w:cstheme="minorHAnsi"/>
              </w:rPr>
            </w:pPr>
            <w:r w:rsidRPr="00D66037">
              <w:rPr>
                <w:rFonts w:cstheme="minorHAnsi"/>
              </w:rPr>
              <w:t xml:space="preserve">Principal Supervisor </w:t>
            </w:r>
            <w:r w:rsidRPr="00D66037">
              <w:rPr>
                <w:rFonts w:cstheme="minorHAnsi"/>
                <w:b/>
                <w:bCs/>
              </w:rPr>
              <w:t>Email address</w:t>
            </w:r>
          </w:p>
        </w:tc>
        <w:tc>
          <w:tcPr>
            <w:tcW w:w="4508" w:type="dxa"/>
            <w:gridSpan w:val="2"/>
          </w:tcPr>
          <w:p w14:paraId="2095E859" w14:textId="77777777" w:rsidR="009E3B49" w:rsidRPr="00D66037" w:rsidRDefault="009E3B49" w:rsidP="00DC0DEC">
            <w:pPr>
              <w:rPr>
                <w:rFonts w:cstheme="minorHAnsi"/>
              </w:rPr>
            </w:pPr>
          </w:p>
        </w:tc>
      </w:tr>
      <w:tr w:rsidR="00D66037" w:rsidRPr="00D66037" w14:paraId="0D57C6F8" w14:textId="77777777" w:rsidTr="00DC0DEC">
        <w:tc>
          <w:tcPr>
            <w:tcW w:w="4508" w:type="dxa"/>
          </w:tcPr>
          <w:p w14:paraId="2AA1C77E" w14:textId="643C5871" w:rsidR="009E3B49" w:rsidRPr="00D66037" w:rsidRDefault="009E3B49" w:rsidP="00DC0DEC">
            <w:pPr>
              <w:jc w:val="right"/>
              <w:rPr>
                <w:rFonts w:cstheme="minorHAnsi"/>
              </w:rPr>
            </w:pPr>
            <w:r w:rsidRPr="00D66037">
              <w:rPr>
                <w:rFonts w:cstheme="minorHAnsi"/>
              </w:rPr>
              <w:t xml:space="preserve">Current </w:t>
            </w:r>
            <w:r w:rsidR="002B5CB3" w:rsidRPr="00D66037">
              <w:rPr>
                <w:rFonts w:cstheme="minorHAnsi"/>
              </w:rPr>
              <w:t xml:space="preserve">number of </w:t>
            </w:r>
            <w:r w:rsidRPr="00D66037">
              <w:rPr>
                <w:rFonts w:cstheme="minorHAnsi"/>
              </w:rPr>
              <w:t>PhD students and year of study</w:t>
            </w:r>
          </w:p>
        </w:tc>
        <w:tc>
          <w:tcPr>
            <w:tcW w:w="4508" w:type="dxa"/>
            <w:gridSpan w:val="2"/>
          </w:tcPr>
          <w:p w14:paraId="1B6F0677" w14:textId="77777777" w:rsidR="009E3B49" w:rsidRPr="00D66037" w:rsidRDefault="009E3B49" w:rsidP="00DC0DEC">
            <w:pPr>
              <w:rPr>
                <w:rFonts w:cstheme="minorHAnsi"/>
              </w:rPr>
            </w:pPr>
          </w:p>
        </w:tc>
      </w:tr>
      <w:tr w:rsidR="00D66037" w:rsidRPr="00D66037" w14:paraId="7E803148" w14:textId="77777777" w:rsidTr="00DC0DEC">
        <w:tc>
          <w:tcPr>
            <w:tcW w:w="4508" w:type="dxa"/>
          </w:tcPr>
          <w:p w14:paraId="7B78D35C" w14:textId="1DC1EEEB" w:rsidR="009E3B49" w:rsidRPr="00D66037" w:rsidRDefault="009E3B49" w:rsidP="00DC0DEC">
            <w:pPr>
              <w:jc w:val="right"/>
              <w:rPr>
                <w:rFonts w:cstheme="minorHAnsi"/>
                <w:b/>
                <w:bCs/>
              </w:rPr>
            </w:pPr>
            <w:r w:rsidRPr="00D66037">
              <w:rPr>
                <w:rFonts w:cstheme="minorHAnsi"/>
                <w:b/>
                <w:bCs/>
              </w:rPr>
              <w:t>Lab website/Online Profile</w:t>
            </w:r>
            <w:r w:rsidR="00A50891" w:rsidRPr="00D66037">
              <w:rPr>
                <w:rFonts w:cstheme="minorHAnsi"/>
                <w:b/>
                <w:bCs/>
              </w:rPr>
              <w:t xml:space="preserve"> URL</w:t>
            </w:r>
          </w:p>
        </w:tc>
        <w:tc>
          <w:tcPr>
            <w:tcW w:w="4508" w:type="dxa"/>
            <w:gridSpan w:val="2"/>
          </w:tcPr>
          <w:p w14:paraId="65516442" w14:textId="77777777" w:rsidR="009E3B49" w:rsidRPr="00D66037" w:rsidRDefault="009E3B49" w:rsidP="00DC0DEC">
            <w:pPr>
              <w:rPr>
                <w:rFonts w:cstheme="minorHAnsi"/>
              </w:rPr>
            </w:pPr>
          </w:p>
        </w:tc>
      </w:tr>
      <w:tr w:rsidR="00D66037" w:rsidRPr="00D66037" w14:paraId="4FB2C7DA" w14:textId="77777777" w:rsidTr="00DC0DEC">
        <w:tc>
          <w:tcPr>
            <w:tcW w:w="4508" w:type="dxa"/>
          </w:tcPr>
          <w:p w14:paraId="400AA557" w14:textId="77777777" w:rsidR="009E3B49" w:rsidRPr="00D66037" w:rsidRDefault="009E3B49" w:rsidP="00DC0DEC">
            <w:pPr>
              <w:jc w:val="right"/>
              <w:rPr>
                <w:rFonts w:cstheme="minorHAnsi"/>
                <w:b/>
              </w:rPr>
            </w:pPr>
            <w:r w:rsidRPr="00D66037">
              <w:rPr>
                <w:rFonts w:cstheme="minorHAnsi"/>
                <w:b/>
              </w:rPr>
              <w:t>Name of Second Supervisor</w:t>
            </w:r>
          </w:p>
          <w:p w14:paraId="7375DA49" w14:textId="4C1A62C8" w:rsidR="009E3B49" w:rsidRPr="00D66037" w:rsidRDefault="009E3B49" w:rsidP="00A50891">
            <w:pPr>
              <w:jc w:val="right"/>
              <w:rPr>
                <w:rFonts w:cstheme="minorHAnsi"/>
              </w:rPr>
            </w:pPr>
            <w:r w:rsidRPr="00D66037">
              <w:rPr>
                <w:rFonts w:cstheme="minorHAnsi"/>
                <w:i/>
              </w:rPr>
              <w:t>In case of a third or fourth Superviso</w:t>
            </w:r>
            <w:r w:rsidR="002B5CB3" w:rsidRPr="00D66037">
              <w:rPr>
                <w:rFonts w:cstheme="minorHAnsi"/>
                <w:i/>
              </w:rPr>
              <w:t xml:space="preserve">r/s, please </w:t>
            </w:r>
            <w:r w:rsidR="00A50891" w:rsidRPr="00D66037">
              <w:rPr>
                <w:rFonts w:cstheme="minorHAnsi"/>
                <w:i/>
              </w:rPr>
              <w:t>insert more</w:t>
            </w:r>
            <w:r w:rsidR="002B5CB3" w:rsidRPr="00D66037">
              <w:rPr>
                <w:rFonts w:cstheme="minorHAnsi"/>
                <w:i/>
              </w:rPr>
              <w:t xml:space="preserve"> lines</w:t>
            </w:r>
            <w:r w:rsidR="00A50891" w:rsidRPr="00D66037">
              <w:rPr>
                <w:rFonts w:cstheme="minorHAnsi"/>
                <w:i/>
              </w:rPr>
              <w:t xml:space="preserve"> below</w:t>
            </w:r>
            <w:r w:rsidRPr="00D66037">
              <w:rPr>
                <w:rFonts w:cstheme="minorHAnsi"/>
              </w:rPr>
              <w:t>.</w:t>
            </w:r>
          </w:p>
        </w:tc>
        <w:tc>
          <w:tcPr>
            <w:tcW w:w="4508" w:type="dxa"/>
            <w:gridSpan w:val="2"/>
          </w:tcPr>
          <w:p w14:paraId="0B442101" w14:textId="77777777" w:rsidR="009E3B49" w:rsidRPr="00D66037" w:rsidRDefault="009E3B49" w:rsidP="00DC0DEC">
            <w:pPr>
              <w:rPr>
                <w:rFonts w:cstheme="minorHAnsi"/>
              </w:rPr>
            </w:pPr>
          </w:p>
        </w:tc>
      </w:tr>
      <w:tr w:rsidR="00D66037" w:rsidRPr="00D66037" w14:paraId="3019BD3F" w14:textId="77777777" w:rsidTr="00DC0DEC">
        <w:tc>
          <w:tcPr>
            <w:tcW w:w="4508" w:type="dxa"/>
          </w:tcPr>
          <w:p w14:paraId="0428F7AD" w14:textId="77777777" w:rsidR="00A50891" w:rsidRPr="00D66037" w:rsidRDefault="00A50891" w:rsidP="00DC0DEC">
            <w:pPr>
              <w:jc w:val="right"/>
              <w:rPr>
                <w:rFonts w:cstheme="minorHAnsi"/>
              </w:rPr>
            </w:pPr>
            <w:r w:rsidRPr="00D66037">
              <w:rPr>
                <w:rFonts w:cstheme="minorHAnsi"/>
              </w:rPr>
              <w:t>Institution and Department</w:t>
            </w:r>
          </w:p>
          <w:p w14:paraId="18A9E1A5" w14:textId="16F3058F" w:rsidR="009E3B49" w:rsidRPr="00D66037" w:rsidRDefault="009E3B49" w:rsidP="00DC0DEC">
            <w:pPr>
              <w:jc w:val="right"/>
              <w:rPr>
                <w:rFonts w:cstheme="minorHAnsi"/>
              </w:rPr>
            </w:pPr>
            <w:r w:rsidRPr="00D66037">
              <w:rPr>
                <w:rFonts w:cstheme="minorHAnsi"/>
              </w:rPr>
              <w:t>(</w:t>
            </w:r>
            <w:r w:rsidRPr="00D66037">
              <w:rPr>
                <w:rFonts w:cstheme="minorHAnsi"/>
                <w:i/>
                <w:iCs/>
              </w:rPr>
              <w:t>e.g. Dundee, School of Life Sciences</w:t>
            </w:r>
            <w:r w:rsidRPr="00D66037">
              <w:rPr>
                <w:rFonts w:cstheme="minorHAnsi"/>
              </w:rPr>
              <w:t>)</w:t>
            </w:r>
          </w:p>
        </w:tc>
        <w:tc>
          <w:tcPr>
            <w:tcW w:w="4508" w:type="dxa"/>
            <w:gridSpan w:val="2"/>
          </w:tcPr>
          <w:p w14:paraId="48423C8D" w14:textId="77777777" w:rsidR="009E3B49" w:rsidRPr="00D66037" w:rsidRDefault="009E3B49" w:rsidP="00DC0DEC">
            <w:pPr>
              <w:rPr>
                <w:rFonts w:cstheme="minorHAnsi"/>
              </w:rPr>
            </w:pPr>
          </w:p>
        </w:tc>
      </w:tr>
      <w:tr w:rsidR="00D66037" w:rsidRPr="00D66037" w14:paraId="0C55945B" w14:textId="77777777" w:rsidTr="00DC0DEC">
        <w:tc>
          <w:tcPr>
            <w:tcW w:w="4508" w:type="dxa"/>
          </w:tcPr>
          <w:p w14:paraId="667DF36D" w14:textId="6502AEE9" w:rsidR="009E3B49" w:rsidRPr="00D66037" w:rsidRDefault="009E3B49" w:rsidP="00DC0DEC">
            <w:pPr>
              <w:jc w:val="right"/>
              <w:rPr>
                <w:rFonts w:cstheme="minorHAnsi"/>
              </w:rPr>
            </w:pPr>
            <w:r w:rsidRPr="00D66037">
              <w:rPr>
                <w:rFonts w:cstheme="minorHAnsi"/>
              </w:rPr>
              <w:t xml:space="preserve">Current </w:t>
            </w:r>
            <w:r w:rsidR="002B5CB3" w:rsidRPr="00D66037">
              <w:rPr>
                <w:rFonts w:cstheme="minorHAnsi"/>
              </w:rPr>
              <w:t xml:space="preserve">number of </w:t>
            </w:r>
            <w:r w:rsidRPr="00D66037">
              <w:rPr>
                <w:rFonts w:cstheme="minorHAnsi"/>
              </w:rPr>
              <w:t>PhD students and year of study</w:t>
            </w:r>
          </w:p>
        </w:tc>
        <w:tc>
          <w:tcPr>
            <w:tcW w:w="4508" w:type="dxa"/>
            <w:gridSpan w:val="2"/>
          </w:tcPr>
          <w:p w14:paraId="08F078C3" w14:textId="77777777" w:rsidR="009E3B49" w:rsidRPr="00D66037" w:rsidRDefault="009E3B49" w:rsidP="00DC0DEC">
            <w:pPr>
              <w:rPr>
                <w:rFonts w:cstheme="minorHAnsi"/>
              </w:rPr>
            </w:pPr>
          </w:p>
        </w:tc>
      </w:tr>
      <w:tr w:rsidR="00D66037" w:rsidRPr="00D66037" w14:paraId="7FC62492" w14:textId="77777777" w:rsidTr="00DC0DEC">
        <w:tc>
          <w:tcPr>
            <w:tcW w:w="4508" w:type="dxa"/>
          </w:tcPr>
          <w:p w14:paraId="4A290D6C" w14:textId="44372E50" w:rsidR="009E3B49" w:rsidRPr="00D66037" w:rsidRDefault="009E3B49" w:rsidP="00DC0DEC">
            <w:pPr>
              <w:jc w:val="right"/>
              <w:rPr>
                <w:rFonts w:cstheme="minorHAnsi"/>
              </w:rPr>
            </w:pPr>
            <w:r w:rsidRPr="00D66037">
              <w:rPr>
                <w:rFonts w:cstheme="minorHAnsi"/>
              </w:rPr>
              <w:t>Lab website/Online Profile</w:t>
            </w:r>
            <w:r w:rsidR="002B5CB3" w:rsidRPr="00D66037">
              <w:rPr>
                <w:rFonts w:cstheme="minorHAnsi"/>
              </w:rPr>
              <w:t xml:space="preserve"> URLs</w:t>
            </w:r>
          </w:p>
        </w:tc>
        <w:tc>
          <w:tcPr>
            <w:tcW w:w="4508" w:type="dxa"/>
            <w:gridSpan w:val="2"/>
          </w:tcPr>
          <w:p w14:paraId="23F4C213" w14:textId="77777777" w:rsidR="009E3B49" w:rsidRPr="00D66037" w:rsidRDefault="009E3B49" w:rsidP="00DC0DEC">
            <w:pPr>
              <w:rPr>
                <w:rFonts w:cstheme="minorHAnsi"/>
              </w:rPr>
            </w:pPr>
          </w:p>
        </w:tc>
      </w:tr>
      <w:tr w:rsidR="00D66037" w:rsidRPr="00D66037" w14:paraId="091F4529" w14:textId="77777777" w:rsidTr="00DC0DEC">
        <w:tc>
          <w:tcPr>
            <w:tcW w:w="4508" w:type="dxa"/>
          </w:tcPr>
          <w:p w14:paraId="6F75F4CA" w14:textId="77777777" w:rsidR="009E3B49" w:rsidRPr="00D66037" w:rsidRDefault="009E3B49" w:rsidP="00DC0DEC">
            <w:pPr>
              <w:jc w:val="right"/>
              <w:rPr>
                <w:rFonts w:cstheme="minorHAnsi"/>
              </w:rPr>
            </w:pPr>
            <w:r w:rsidRPr="00D66037">
              <w:rPr>
                <w:rFonts w:cstheme="minorHAnsi"/>
              </w:rPr>
              <w:t>Email address</w:t>
            </w:r>
          </w:p>
        </w:tc>
        <w:tc>
          <w:tcPr>
            <w:tcW w:w="4508" w:type="dxa"/>
            <w:gridSpan w:val="2"/>
          </w:tcPr>
          <w:p w14:paraId="1B3CDE0C" w14:textId="77777777" w:rsidR="009E3B49" w:rsidRPr="00D66037" w:rsidRDefault="009E3B49" w:rsidP="00DC0DEC">
            <w:pPr>
              <w:rPr>
                <w:rFonts w:cstheme="minorHAnsi"/>
              </w:rPr>
            </w:pPr>
          </w:p>
        </w:tc>
      </w:tr>
      <w:tr w:rsidR="00D66037" w:rsidRPr="00D66037" w14:paraId="235AF4CD" w14:textId="77777777" w:rsidTr="00C77FA3">
        <w:tc>
          <w:tcPr>
            <w:tcW w:w="4508" w:type="dxa"/>
          </w:tcPr>
          <w:p w14:paraId="56A57878" w14:textId="4098F7E9" w:rsidR="00A50891" w:rsidRPr="00D66037" w:rsidRDefault="00A50891" w:rsidP="00A50891">
            <w:pPr>
              <w:jc w:val="right"/>
              <w:rPr>
                <w:rFonts w:cstheme="minorHAnsi"/>
              </w:rPr>
            </w:pPr>
            <w:r w:rsidRPr="00D66037">
              <w:rPr>
                <w:rFonts w:cstheme="minorHAnsi"/>
                <w:b/>
              </w:rPr>
              <w:t>PhD Project Title</w:t>
            </w:r>
          </w:p>
          <w:p w14:paraId="1142165F" w14:textId="7E7F9415" w:rsidR="00A50891" w:rsidRPr="00D66037" w:rsidRDefault="00A50891" w:rsidP="00A50891">
            <w:pPr>
              <w:jc w:val="right"/>
              <w:rPr>
                <w:rFonts w:cstheme="minorHAnsi"/>
                <w:b/>
              </w:rPr>
            </w:pPr>
            <w:r w:rsidRPr="00D66037">
              <w:rPr>
                <w:rFonts w:cstheme="minorHAnsi"/>
                <w:i/>
                <w:iCs/>
              </w:rPr>
              <w:t>Please note this title will be used to advertise the project to students so consider a succinct title with broad appeal</w:t>
            </w:r>
          </w:p>
        </w:tc>
        <w:tc>
          <w:tcPr>
            <w:tcW w:w="4508" w:type="dxa"/>
            <w:gridSpan w:val="2"/>
          </w:tcPr>
          <w:p w14:paraId="73551D89" w14:textId="30ED0E15" w:rsidR="00A50891" w:rsidRPr="00D66037" w:rsidRDefault="00A50891" w:rsidP="00DC0DEC">
            <w:pPr>
              <w:rPr>
                <w:rFonts w:cstheme="minorHAnsi"/>
              </w:rPr>
            </w:pPr>
          </w:p>
        </w:tc>
      </w:tr>
      <w:tr w:rsidR="00D66037" w:rsidRPr="00D66037" w14:paraId="62269649" w14:textId="77777777" w:rsidTr="00DC0DEC">
        <w:tc>
          <w:tcPr>
            <w:tcW w:w="9016" w:type="dxa"/>
            <w:gridSpan w:val="3"/>
          </w:tcPr>
          <w:p w14:paraId="17D65F7F" w14:textId="77777777" w:rsidR="00A50891" w:rsidRPr="00D66037" w:rsidRDefault="0034735A" w:rsidP="00276FA8">
            <w:pPr>
              <w:rPr>
                <w:rFonts w:cstheme="minorHAnsi"/>
              </w:rPr>
            </w:pPr>
            <w:r w:rsidRPr="00D66037">
              <w:rPr>
                <w:rFonts w:cstheme="minorHAnsi"/>
                <w:b/>
              </w:rPr>
              <w:t xml:space="preserve">Project Description for </w:t>
            </w:r>
            <w:r w:rsidR="004F04C7" w:rsidRPr="00D66037">
              <w:rPr>
                <w:rFonts w:cstheme="minorHAnsi"/>
                <w:b/>
              </w:rPr>
              <w:t xml:space="preserve">Find-A-PhD </w:t>
            </w:r>
            <w:r w:rsidRPr="00D66037">
              <w:rPr>
                <w:rFonts w:cstheme="minorHAnsi"/>
                <w:b/>
              </w:rPr>
              <w:t>Advert</w:t>
            </w:r>
            <w:r w:rsidR="00DC0DEC" w:rsidRPr="00D66037">
              <w:rPr>
                <w:rFonts w:cstheme="minorHAnsi"/>
                <w:b/>
              </w:rPr>
              <w:t xml:space="preserve"> (max </w:t>
            </w:r>
            <w:r w:rsidR="00276FA8" w:rsidRPr="00D66037">
              <w:rPr>
                <w:rFonts w:cstheme="minorHAnsi"/>
                <w:b/>
              </w:rPr>
              <w:t xml:space="preserve">400 </w:t>
            </w:r>
            <w:r w:rsidR="00DC0DEC" w:rsidRPr="00D66037">
              <w:rPr>
                <w:rFonts w:cstheme="minorHAnsi"/>
                <w:b/>
              </w:rPr>
              <w:t>words)</w:t>
            </w:r>
            <w:r w:rsidR="00A50891" w:rsidRPr="00D66037">
              <w:rPr>
                <w:rFonts w:cstheme="minorHAnsi"/>
              </w:rPr>
              <w:t>.</w:t>
            </w:r>
          </w:p>
          <w:p w14:paraId="560B1408" w14:textId="3797D8F4" w:rsidR="0034735A" w:rsidRPr="00D66037" w:rsidRDefault="0034735A" w:rsidP="00A50891">
            <w:pPr>
              <w:rPr>
                <w:rFonts w:cstheme="minorHAnsi"/>
                <w:b/>
              </w:rPr>
            </w:pPr>
            <w:r w:rsidRPr="00D66037">
              <w:rPr>
                <w:rFonts w:cstheme="minorHAnsi"/>
                <w:i/>
                <w:iCs/>
              </w:rPr>
              <w:t xml:space="preserve">This will be the text that </w:t>
            </w:r>
            <w:proofErr w:type="gramStart"/>
            <w:r w:rsidR="00A50891" w:rsidRPr="00D66037">
              <w:rPr>
                <w:rFonts w:cstheme="minorHAnsi"/>
                <w:i/>
                <w:iCs/>
              </w:rPr>
              <w:t>will be</w:t>
            </w:r>
            <w:r w:rsidRPr="00D66037">
              <w:rPr>
                <w:rFonts w:cstheme="minorHAnsi"/>
                <w:i/>
                <w:iCs/>
              </w:rPr>
              <w:t xml:space="preserve"> advertised</w:t>
            </w:r>
            <w:proofErr w:type="gramEnd"/>
            <w:r w:rsidRPr="00D66037">
              <w:rPr>
                <w:rFonts w:cstheme="minorHAnsi"/>
                <w:i/>
                <w:iCs/>
              </w:rPr>
              <w:t xml:space="preserve"> to prospective students</w:t>
            </w:r>
            <w:r w:rsidR="00A50891" w:rsidRPr="00D66037">
              <w:rPr>
                <w:rFonts w:cstheme="minorHAnsi"/>
                <w:b/>
              </w:rPr>
              <w:t>.</w:t>
            </w:r>
          </w:p>
          <w:p w14:paraId="379B76BA" w14:textId="3092BDCE" w:rsidR="0034735A" w:rsidRPr="00D66037" w:rsidRDefault="0034735A" w:rsidP="0034735A">
            <w:pPr>
              <w:rPr>
                <w:rFonts w:cstheme="minorHAnsi"/>
              </w:rPr>
            </w:pPr>
          </w:p>
        </w:tc>
      </w:tr>
      <w:tr w:rsidR="00D66037" w:rsidRPr="00D66037" w14:paraId="329900C4" w14:textId="77777777" w:rsidTr="00DC0DEC">
        <w:tc>
          <w:tcPr>
            <w:tcW w:w="9016" w:type="dxa"/>
            <w:gridSpan w:val="3"/>
          </w:tcPr>
          <w:p w14:paraId="4275DAE9" w14:textId="376F9BA7" w:rsidR="00A50891" w:rsidRPr="00D66037" w:rsidRDefault="00196510" w:rsidP="00276FA8">
            <w:pPr>
              <w:rPr>
                <w:rFonts w:cstheme="minorHAnsi"/>
                <w:bCs/>
                <w:i/>
                <w:iCs/>
              </w:rPr>
            </w:pPr>
            <w:r w:rsidRPr="00D66037">
              <w:rPr>
                <w:rFonts w:cstheme="minorHAnsi"/>
                <w:bCs/>
                <w:i/>
                <w:iCs/>
              </w:rPr>
              <w:t>[description here]</w:t>
            </w:r>
          </w:p>
          <w:p w14:paraId="575BF28A" w14:textId="77777777" w:rsidR="00A50891" w:rsidRPr="00D66037" w:rsidRDefault="00A50891" w:rsidP="00276FA8">
            <w:pPr>
              <w:rPr>
                <w:rFonts w:cstheme="minorHAnsi"/>
                <w:b/>
              </w:rPr>
            </w:pPr>
          </w:p>
          <w:p w14:paraId="2732D351" w14:textId="77777777" w:rsidR="00A50891" w:rsidRPr="00D66037" w:rsidRDefault="00A50891" w:rsidP="00276FA8">
            <w:pPr>
              <w:rPr>
                <w:rFonts w:cstheme="minorHAnsi"/>
                <w:b/>
              </w:rPr>
            </w:pPr>
          </w:p>
          <w:p w14:paraId="2662AD24" w14:textId="19673396" w:rsidR="00A50891" w:rsidRPr="00D66037" w:rsidRDefault="00A50891" w:rsidP="00276FA8">
            <w:pPr>
              <w:rPr>
                <w:rFonts w:cstheme="minorHAnsi"/>
                <w:b/>
              </w:rPr>
            </w:pPr>
          </w:p>
        </w:tc>
      </w:tr>
      <w:tr w:rsidR="00D66037" w:rsidRPr="00D66037" w14:paraId="5C37162F" w14:textId="77777777" w:rsidTr="00DC0DEC">
        <w:tc>
          <w:tcPr>
            <w:tcW w:w="4508" w:type="dxa"/>
          </w:tcPr>
          <w:p w14:paraId="736E22D4" w14:textId="7584D900" w:rsidR="009E3B49" w:rsidRPr="00D66037" w:rsidRDefault="009E3B49" w:rsidP="0034735A">
            <w:pPr>
              <w:rPr>
                <w:rFonts w:cstheme="minorHAnsi"/>
              </w:rPr>
            </w:pPr>
            <w:r w:rsidRPr="00D66037">
              <w:rPr>
                <w:rFonts w:cstheme="minorHAnsi"/>
                <w:b/>
              </w:rPr>
              <w:t>Project Description</w:t>
            </w:r>
            <w:r w:rsidR="0034735A" w:rsidRPr="00D66037">
              <w:rPr>
                <w:rFonts w:cstheme="minorHAnsi"/>
                <w:b/>
              </w:rPr>
              <w:t xml:space="preserve"> for Management Group review</w:t>
            </w:r>
            <w:r w:rsidR="002B5CB3" w:rsidRPr="00D66037">
              <w:rPr>
                <w:rFonts w:cstheme="minorHAnsi"/>
                <w:b/>
              </w:rPr>
              <w:t>,</w:t>
            </w:r>
            <w:r w:rsidR="0034735A" w:rsidRPr="00D66037">
              <w:rPr>
                <w:rFonts w:cstheme="minorHAnsi"/>
                <w:b/>
              </w:rPr>
              <w:t xml:space="preserve"> if different to above</w:t>
            </w:r>
            <w:r w:rsidR="0034735A" w:rsidRPr="00D66037">
              <w:rPr>
                <w:rFonts w:cstheme="minorHAnsi"/>
              </w:rPr>
              <w:t xml:space="preserve"> </w:t>
            </w:r>
            <w:r w:rsidRPr="00D66037">
              <w:rPr>
                <w:rFonts w:cstheme="minorHAnsi"/>
              </w:rPr>
              <w:t>(</w:t>
            </w:r>
            <w:r w:rsidRPr="00D66037">
              <w:rPr>
                <w:rFonts w:cstheme="minorHAnsi"/>
                <w:i/>
                <w:iCs/>
              </w:rPr>
              <w:t>max. 500 words and up to 3 references</w:t>
            </w:r>
            <w:r w:rsidRPr="00D66037">
              <w:rPr>
                <w:rFonts w:cstheme="minorHAnsi"/>
              </w:rPr>
              <w:t>)</w:t>
            </w:r>
            <w:r w:rsidR="00DC0DEC" w:rsidRPr="00D66037">
              <w:rPr>
                <w:rFonts w:cstheme="minorHAnsi"/>
              </w:rPr>
              <w:t>:</w:t>
            </w:r>
          </w:p>
          <w:p w14:paraId="633B0E5B" w14:textId="255C0096" w:rsidR="009E3B49" w:rsidRPr="00D66037" w:rsidRDefault="009E3B49" w:rsidP="00B733D6">
            <w:pPr>
              <w:rPr>
                <w:rFonts w:cstheme="minorHAnsi"/>
              </w:rPr>
            </w:pPr>
            <w:r w:rsidRPr="00D66037">
              <w:rPr>
                <w:rFonts w:cstheme="minorHAnsi"/>
                <w:i/>
                <w:iCs/>
              </w:rPr>
              <w:t>Please provide a description of the PhD project</w:t>
            </w:r>
            <w:r w:rsidR="002B5CB3" w:rsidRPr="00D66037">
              <w:rPr>
                <w:rFonts w:cstheme="minorHAnsi"/>
                <w:i/>
                <w:iCs/>
              </w:rPr>
              <w:t>,</w:t>
            </w:r>
            <w:r w:rsidRPr="00D66037">
              <w:rPr>
                <w:rFonts w:cstheme="minorHAnsi"/>
                <w:i/>
                <w:iCs/>
              </w:rPr>
              <w:t xml:space="preserve"> includ</w:t>
            </w:r>
            <w:r w:rsidR="002B5CB3" w:rsidRPr="00D66037">
              <w:rPr>
                <w:rFonts w:cstheme="minorHAnsi"/>
                <w:i/>
                <w:iCs/>
              </w:rPr>
              <w:t>ing</w:t>
            </w:r>
            <w:r w:rsidRPr="00D66037">
              <w:rPr>
                <w:rFonts w:cstheme="minorHAnsi"/>
                <w:i/>
                <w:iCs/>
              </w:rPr>
              <w:t xml:space="preserve"> information and the research training it will provide</w:t>
            </w:r>
            <w:r w:rsidR="0034735A" w:rsidRPr="00D66037">
              <w:rPr>
                <w:rFonts w:cstheme="minorHAnsi"/>
              </w:rPr>
              <w:t>.</w:t>
            </w:r>
          </w:p>
        </w:tc>
        <w:tc>
          <w:tcPr>
            <w:tcW w:w="4508" w:type="dxa"/>
            <w:gridSpan w:val="2"/>
          </w:tcPr>
          <w:p w14:paraId="6BA2B643" w14:textId="77777777" w:rsidR="009E3B49" w:rsidRPr="00D66037" w:rsidRDefault="009E3B49" w:rsidP="00DC0DEC">
            <w:pPr>
              <w:rPr>
                <w:rFonts w:cstheme="minorHAnsi"/>
              </w:rPr>
            </w:pPr>
          </w:p>
        </w:tc>
      </w:tr>
      <w:tr w:rsidR="00D66037" w:rsidRPr="00D66037" w14:paraId="2836D82F" w14:textId="77777777" w:rsidTr="00DC0DEC">
        <w:trPr>
          <w:trHeight w:val="380"/>
        </w:trPr>
        <w:tc>
          <w:tcPr>
            <w:tcW w:w="4508" w:type="dxa"/>
            <w:vMerge w:val="restart"/>
          </w:tcPr>
          <w:p w14:paraId="485AEE01" w14:textId="724AB0DB" w:rsidR="009E3B49" w:rsidRPr="00D66037" w:rsidRDefault="00595878" w:rsidP="00E231D7">
            <w:pPr>
              <w:jc w:val="right"/>
              <w:rPr>
                <w:rFonts w:cstheme="minorHAnsi"/>
                <w:b/>
              </w:rPr>
            </w:pPr>
            <w:r w:rsidRPr="00D66037">
              <w:rPr>
                <w:rFonts w:cstheme="minorHAnsi"/>
                <w:b/>
              </w:rPr>
              <w:t xml:space="preserve">Could this project be </w:t>
            </w:r>
            <w:r w:rsidRPr="00D66037">
              <w:rPr>
                <w:rFonts w:cstheme="minorHAnsi"/>
                <w:b/>
                <w:bCs/>
              </w:rPr>
              <w:t xml:space="preserve">a </w:t>
            </w:r>
            <w:r w:rsidR="009E3B49" w:rsidRPr="00D66037">
              <w:rPr>
                <w:rFonts w:cstheme="minorHAnsi"/>
                <w:b/>
                <w:bCs/>
              </w:rPr>
              <w:t>part-time PhD</w:t>
            </w:r>
            <w:r w:rsidRPr="00D66037">
              <w:rPr>
                <w:rFonts w:cstheme="minorHAnsi"/>
                <w:b/>
                <w:bCs/>
              </w:rPr>
              <w:t xml:space="preserve"> </w:t>
            </w:r>
            <w:r w:rsidR="00E231D7" w:rsidRPr="00D66037">
              <w:rPr>
                <w:rFonts w:cstheme="minorHAnsi"/>
                <w:b/>
                <w:bCs/>
              </w:rPr>
              <w:t>i</w:t>
            </w:r>
            <w:r w:rsidRPr="00D66037">
              <w:rPr>
                <w:rFonts w:cstheme="minorHAnsi"/>
                <w:b/>
                <w:bCs/>
              </w:rPr>
              <w:t>f requested by the student?</w:t>
            </w:r>
          </w:p>
        </w:tc>
        <w:tc>
          <w:tcPr>
            <w:tcW w:w="4134" w:type="dxa"/>
          </w:tcPr>
          <w:p w14:paraId="6369698A" w14:textId="26DCFAED" w:rsidR="009E3B49" w:rsidRPr="00D66037" w:rsidRDefault="00595878" w:rsidP="00DC0DEC">
            <w:pPr>
              <w:rPr>
                <w:rFonts w:cstheme="minorHAnsi"/>
              </w:rPr>
            </w:pPr>
            <w:r w:rsidRPr="00D66037">
              <w:rPr>
                <w:rFonts w:cstheme="minorHAnsi"/>
              </w:rPr>
              <w:t>Yes</w:t>
            </w:r>
          </w:p>
        </w:tc>
        <w:tc>
          <w:tcPr>
            <w:tcW w:w="374" w:type="dxa"/>
          </w:tcPr>
          <w:p w14:paraId="5E02B06B" w14:textId="77777777" w:rsidR="009E3B49" w:rsidRPr="00D66037" w:rsidRDefault="009E3B49" w:rsidP="00DC0DEC">
            <w:pPr>
              <w:rPr>
                <w:rFonts w:cstheme="minorHAnsi"/>
              </w:rPr>
            </w:pPr>
          </w:p>
        </w:tc>
      </w:tr>
      <w:tr w:rsidR="00D66037" w:rsidRPr="00D66037" w14:paraId="297AF939" w14:textId="77777777" w:rsidTr="00DC0DEC">
        <w:trPr>
          <w:trHeight w:val="380"/>
        </w:trPr>
        <w:tc>
          <w:tcPr>
            <w:tcW w:w="4508" w:type="dxa"/>
            <w:vMerge/>
          </w:tcPr>
          <w:p w14:paraId="5B103859" w14:textId="77777777" w:rsidR="009E3B49" w:rsidRPr="00D66037" w:rsidRDefault="009E3B49" w:rsidP="00DC0DEC">
            <w:pPr>
              <w:jc w:val="right"/>
              <w:rPr>
                <w:rFonts w:cstheme="minorHAnsi"/>
                <w:b/>
              </w:rPr>
            </w:pPr>
          </w:p>
        </w:tc>
        <w:tc>
          <w:tcPr>
            <w:tcW w:w="4134" w:type="dxa"/>
          </w:tcPr>
          <w:p w14:paraId="184E8DCB" w14:textId="2927325B" w:rsidR="009E3B49" w:rsidRPr="00D66037" w:rsidRDefault="00595878" w:rsidP="00DC0DEC">
            <w:pPr>
              <w:rPr>
                <w:rFonts w:cstheme="minorHAnsi"/>
              </w:rPr>
            </w:pPr>
            <w:r w:rsidRPr="00D66037">
              <w:rPr>
                <w:rFonts w:cstheme="minorHAnsi"/>
              </w:rPr>
              <w:t>No</w:t>
            </w:r>
          </w:p>
        </w:tc>
        <w:tc>
          <w:tcPr>
            <w:tcW w:w="374" w:type="dxa"/>
          </w:tcPr>
          <w:p w14:paraId="18A267F6" w14:textId="77777777" w:rsidR="009E3B49" w:rsidRPr="00D66037" w:rsidRDefault="009E3B49" w:rsidP="00DC0DEC">
            <w:pPr>
              <w:rPr>
                <w:rFonts w:cstheme="minorHAnsi"/>
              </w:rPr>
            </w:pPr>
          </w:p>
        </w:tc>
      </w:tr>
      <w:tr w:rsidR="00D66037" w:rsidRPr="00D66037" w14:paraId="79EDEFDE" w14:textId="77777777" w:rsidTr="00DC0DEC">
        <w:tc>
          <w:tcPr>
            <w:tcW w:w="4508" w:type="dxa"/>
          </w:tcPr>
          <w:p w14:paraId="6DB7C3AA" w14:textId="3E6487F1" w:rsidR="009E3B49" w:rsidRPr="00D66037" w:rsidRDefault="009E3B49" w:rsidP="00B733D6">
            <w:pPr>
              <w:jc w:val="right"/>
              <w:rPr>
                <w:rFonts w:cstheme="minorHAnsi"/>
                <w:b/>
              </w:rPr>
            </w:pPr>
            <w:r w:rsidRPr="00D66037">
              <w:rPr>
                <w:rFonts w:cstheme="minorHAnsi"/>
              </w:rPr>
              <w:t>If the PhD is a part-time project</w:t>
            </w:r>
            <w:r w:rsidR="00DC0DEC" w:rsidRPr="00D66037">
              <w:rPr>
                <w:rFonts w:cstheme="minorHAnsi"/>
              </w:rPr>
              <w:t xml:space="preserve">, and the </w:t>
            </w:r>
            <w:r w:rsidR="004F04C7" w:rsidRPr="00D66037">
              <w:rPr>
                <w:rFonts w:cstheme="minorHAnsi"/>
              </w:rPr>
              <w:t xml:space="preserve">recruited </w:t>
            </w:r>
            <w:r w:rsidR="00DC0DEC" w:rsidRPr="00D66037">
              <w:rPr>
                <w:rFonts w:cstheme="minorHAnsi"/>
              </w:rPr>
              <w:t xml:space="preserve">student </w:t>
            </w:r>
            <w:r w:rsidR="00196510" w:rsidRPr="00D66037">
              <w:rPr>
                <w:rFonts w:cstheme="minorHAnsi"/>
              </w:rPr>
              <w:t xml:space="preserve">is </w:t>
            </w:r>
            <w:r w:rsidR="00DC0DEC" w:rsidRPr="00D66037">
              <w:rPr>
                <w:rFonts w:cstheme="minorHAnsi"/>
              </w:rPr>
              <w:t xml:space="preserve">based </w:t>
            </w:r>
            <w:proofErr w:type="spellStart"/>
            <w:r w:rsidR="00184776" w:rsidRPr="00D66037">
              <w:rPr>
                <w:rFonts w:cstheme="minorHAnsi"/>
              </w:rPr>
              <w:t>outwith</w:t>
            </w:r>
            <w:proofErr w:type="spellEnd"/>
            <w:r w:rsidR="00DC0DEC" w:rsidRPr="00D66037">
              <w:rPr>
                <w:rFonts w:cstheme="minorHAnsi"/>
              </w:rPr>
              <w:t xml:space="preserve"> an EASTBIO </w:t>
            </w:r>
            <w:r w:rsidR="00DC0DEC" w:rsidRPr="00D66037">
              <w:rPr>
                <w:rFonts w:cstheme="minorHAnsi"/>
              </w:rPr>
              <w:lastRenderedPageBreak/>
              <w:t>partner,</w:t>
            </w:r>
            <w:r w:rsidRPr="00D66037">
              <w:rPr>
                <w:rFonts w:cstheme="minorHAnsi"/>
              </w:rPr>
              <w:t xml:space="preserve"> </w:t>
            </w:r>
            <w:r w:rsidRPr="00D66037">
              <w:rPr>
                <w:rFonts w:cstheme="minorHAnsi"/>
                <w:b/>
                <w:bCs/>
              </w:rPr>
              <w:t>please indicate</w:t>
            </w:r>
            <w:r w:rsidRPr="00D66037">
              <w:rPr>
                <w:rFonts w:cstheme="minorHAnsi"/>
              </w:rPr>
              <w:t xml:space="preserve"> </w:t>
            </w:r>
            <w:r w:rsidRPr="00D66037">
              <w:rPr>
                <w:rFonts w:cstheme="minorHAnsi"/>
                <w:b/>
                <w:bCs/>
              </w:rPr>
              <w:t>where the student will be based</w:t>
            </w:r>
            <w:r w:rsidR="00B733D6" w:rsidRPr="00D66037">
              <w:rPr>
                <w:rFonts w:cstheme="minorHAnsi"/>
              </w:rPr>
              <w:t xml:space="preserve"> </w:t>
            </w:r>
            <w:r w:rsidR="00E231D7" w:rsidRPr="00D66037">
              <w:rPr>
                <w:rFonts w:cstheme="minorHAnsi"/>
                <w:b/>
                <w:bCs/>
              </w:rPr>
              <w:t xml:space="preserve">or </w:t>
            </w:r>
            <w:r w:rsidR="004F04C7" w:rsidRPr="00D66037">
              <w:rPr>
                <w:rFonts w:cstheme="minorHAnsi"/>
                <w:b/>
                <w:bCs/>
              </w:rPr>
              <w:t xml:space="preserve">enter </w:t>
            </w:r>
            <w:r w:rsidR="00B733D6" w:rsidRPr="00D66037">
              <w:rPr>
                <w:rFonts w:cstheme="minorHAnsi"/>
                <w:b/>
                <w:bCs/>
              </w:rPr>
              <w:t>N/A</w:t>
            </w:r>
            <w:r w:rsidRPr="00D66037">
              <w:rPr>
                <w:rFonts w:cstheme="minorHAnsi"/>
              </w:rPr>
              <w:t>.</w:t>
            </w:r>
          </w:p>
        </w:tc>
        <w:tc>
          <w:tcPr>
            <w:tcW w:w="4508" w:type="dxa"/>
            <w:gridSpan w:val="2"/>
          </w:tcPr>
          <w:p w14:paraId="3DDA474B" w14:textId="77777777" w:rsidR="009E3B49" w:rsidRPr="00D66037" w:rsidRDefault="009E3B49" w:rsidP="00DC0DEC">
            <w:pPr>
              <w:rPr>
                <w:rFonts w:cstheme="minorHAnsi"/>
              </w:rPr>
            </w:pPr>
          </w:p>
        </w:tc>
      </w:tr>
      <w:tr w:rsidR="00D66037" w:rsidRPr="00D66037" w14:paraId="41AB2290" w14:textId="77777777" w:rsidTr="00DC0DEC">
        <w:trPr>
          <w:trHeight w:val="189"/>
        </w:trPr>
        <w:tc>
          <w:tcPr>
            <w:tcW w:w="4508" w:type="dxa"/>
            <w:vMerge w:val="restart"/>
          </w:tcPr>
          <w:p w14:paraId="38181FDE" w14:textId="6FCB31A4" w:rsidR="00595878" w:rsidRPr="00D66037" w:rsidRDefault="009264E4" w:rsidP="00A50891">
            <w:pPr>
              <w:jc w:val="right"/>
              <w:rPr>
                <w:rStyle w:val="Hyperlink"/>
                <w:rFonts w:cstheme="minorHAnsi"/>
                <w:color w:val="auto"/>
              </w:rPr>
            </w:pPr>
            <w:r w:rsidRPr="00D66037">
              <w:rPr>
                <w:rFonts w:cstheme="minorHAnsi"/>
                <w:b/>
              </w:rPr>
              <w:fldChar w:fldCharType="begin"/>
            </w:r>
            <w:r w:rsidRPr="00D66037">
              <w:rPr>
                <w:rFonts w:cstheme="minorHAnsi"/>
                <w:b/>
              </w:rPr>
              <w:instrText xml:space="preserve"> HYPERLINK "https://www.ukri.org/councils/bbsrc/remit-programmes-and-priorities/our-research-portfolio-and-priorities/" </w:instrText>
            </w:r>
            <w:r w:rsidRPr="00D66037">
              <w:rPr>
                <w:rFonts w:cstheme="minorHAnsi"/>
                <w:b/>
              </w:rPr>
              <w:fldChar w:fldCharType="separate"/>
            </w:r>
            <w:r w:rsidR="00595878" w:rsidRPr="00D66037">
              <w:rPr>
                <w:rStyle w:val="Hyperlink"/>
                <w:rFonts w:cstheme="minorHAnsi"/>
                <w:b/>
                <w:color w:val="auto"/>
              </w:rPr>
              <w:t>BBSRC Remit Area</w:t>
            </w:r>
          </w:p>
          <w:p w14:paraId="6C4F31C6" w14:textId="71D5E7DD" w:rsidR="00595878" w:rsidRPr="00D66037" w:rsidRDefault="009264E4" w:rsidP="00B733D6">
            <w:pPr>
              <w:jc w:val="right"/>
              <w:rPr>
                <w:rFonts w:cstheme="minorHAnsi"/>
              </w:rPr>
            </w:pPr>
            <w:r w:rsidRPr="00D66037">
              <w:rPr>
                <w:rFonts w:cstheme="minorHAnsi"/>
                <w:b/>
              </w:rPr>
              <w:fldChar w:fldCharType="end"/>
            </w:r>
            <w:r w:rsidR="00595878" w:rsidRPr="00D66037">
              <w:rPr>
                <w:rFonts w:cstheme="minorHAnsi"/>
              </w:rPr>
              <w:t xml:space="preserve">Please </w:t>
            </w:r>
            <w:r w:rsidR="00A50891" w:rsidRPr="00D66037">
              <w:rPr>
                <w:rFonts w:cstheme="minorHAnsi"/>
              </w:rPr>
              <w:t>indicate the remit area</w:t>
            </w:r>
            <w:r w:rsidR="00B733D6" w:rsidRPr="00D66037">
              <w:rPr>
                <w:rFonts w:cstheme="minorHAnsi"/>
              </w:rPr>
              <w:t xml:space="preserve"> closest to your project </w:t>
            </w:r>
            <w:r w:rsidR="00A50891" w:rsidRPr="00D66037">
              <w:rPr>
                <w:rFonts w:cstheme="minorHAnsi"/>
              </w:rPr>
              <w:t xml:space="preserve">by entering 1 </w:t>
            </w:r>
            <w:r w:rsidR="00B733D6" w:rsidRPr="00D66037">
              <w:rPr>
                <w:rFonts w:cstheme="minorHAnsi"/>
              </w:rPr>
              <w:t>for best fit. If relevant, enter 2 if your project happens to also fall under a second area</w:t>
            </w:r>
            <w:r w:rsidR="00595878" w:rsidRPr="00D66037">
              <w:rPr>
                <w:rFonts w:cstheme="minorHAnsi"/>
              </w:rPr>
              <w:t>.</w:t>
            </w:r>
            <w:r w:rsidR="00B733D6" w:rsidRPr="00D66037">
              <w:rPr>
                <w:rFonts w:cstheme="minorHAnsi"/>
              </w:rPr>
              <w:t xml:space="preserve"> Note that</w:t>
            </w:r>
            <w:r w:rsidR="004F04C7" w:rsidRPr="00D66037">
              <w:rPr>
                <w:rFonts w:cstheme="minorHAnsi"/>
              </w:rPr>
              <w:t xml:space="preserve"> </w:t>
            </w:r>
            <w:r w:rsidR="00B733D6" w:rsidRPr="00D66037">
              <w:rPr>
                <w:rFonts w:cstheme="minorHAnsi"/>
              </w:rPr>
              <w:t xml:space="preserve">the selection </w:t>
            </w:r>
            <w:r w:rsidR="004F04C7" w:rsidRPr="00D66037">
              <w:rPr>
                <w:rFonts w:cstheme="minorHAnsi"/>
              </w:rPr>
              <w:t xml:space="preserve">will determine the thematic panel shortlisted candidates </w:t>
            </w:r>
            <w:proofErr w:type="gramStart"/>
            <w:r w:rsidR="004F04C7" w:rsidRPr="00D66037">
              <w:rPr>
                <w:rFonts w:cstheme="minorHAnsi"/>
              </w:rPr>
              <w:t>will be interviewed</w:t>
            </w:r>
            <w:proofErr w:type="gramEnd"/>
            <w:r w:rsidR="004F04C7" w:rsidRPr="00D66037">
              <w:rPr>
                <w:rFonts w:cstheme="minorHAnsi"/>
              </w:rPr>
              <w:t xml:space="preserve"> </w:t>
            </w:r>
            <w:r w:rsidR="00A50891" w:rsidRPr="00D66037">
              <w:rPr>
                <w:rFonts w:cstheme="minorHAnsi"/>
              </w:rPr>
              <w:t>by</w:t>
            </w:r>
            <w:r w:rsidR="004F04C7" w:rsidRPr="00D66037">
              <w:rPr>
                <w:rFonts w:cstheme="minorHAnsi"/>
              </w:rPr>
              <w:t>.</w:t>
            </w:r>
          </w:p>
          <w:p w14:paraId="108B6A2F" w14:textId="39F1B214" w:rsidR="00595878" w:rsidRPr="00D66037" w:rsidRDefault="00595878" w:rsidP="00595878">
            <w:pPr>
              <w:jc w:val="right"/>
              <w:rPr>
                <w:rFonts w:cstheme="minorHAnsi"/>
                <w:i/>
                <w:iCs/>
              </w:rPr>
            </w:pPr>
            <w:r w:rsidRPr="00D66037">
              <w:rPr>
                <w:rFonts w:cstheme="minorHAnsi"/>
                <w:i/>
                <w:iCs/>
              </w:rPr>
              <w:t xml:space="preserve">During the project review, project supervisors </w:t>
            </w:r>
            <w:proofErr w:type="gramStart"/>
            <w:r w:rsidRPr="00D66037">
              <w:rPr>
                <w:rFonts w:cstheme="minorHAnsi"/>
                <w:i/>
                <w:iCs/>
              </w:rPr>
              <w:t>may be asked</w:t>
            </w:r>
            <w:proofErr w:type="gramEnd"/>
            <w:r w:rsidRPr="00D66037">
              <w:rPr>
                <w:rFonts w:cstheme="minorHAnsi"/>
                <w:i/>
                <w:iCs/>
              </w:rPr>
              <w:t xml:space="preserve"> to confirm or amend the project Remit Area</w:t>
            </w:r>
            <w:r w:rsidR="00B733D6" w:rsidRPr="00D66037">
              <w:rPr>
                <w:rFonts w:cstheme="minorHAnsi"/>
                <w:i/>
                <w:iCs/>
              </w:rPr>
              <w:t>. EASTBIO may also use this information to assign appointed students to a thematic group for training purposes</w:t>
            </w:r>
            <w:r w:rsidRPr="00D66037">
              <w:rPr>
                <w:rFonts w:cstheme="minorHAnsi"/>
                <w:i/>
                <w:iCs/>
              </w:rPr>
              <w:t>.</w:t>
            </w:r>
          </w:p>
        </w:tc>
        <w:tc>
          <w:tcPr>
            <w:tcW w:w="4134" w:type="dxa"/>
          </w:tcPr>
          <w:p w14:paraId="482BF234" w14:textId="77777777" w:rsidR="00595878" w:rsidRPr="00D66037" w:rsidRDefault="00595878" w:rsidP="00DC0DEC">
            <w:pPr>
              <w:rPr>
                <w:rFonts w:cstheme="minorHAnsi"/>
              </w:rPr>
            </w:pPr>
            <w:r w:rsidRPr="00D66037">
              <w:rPr>
                <w:rFonts w:cstheme="minorHAnsi"/>
              </w:rPr>
              <w:t xml:space="preserve">Bioscience for Renewable Resources and Clean Growth </w:t>
            </w:r>
          </w:p>
          <w:p w14:paraId="4F753B14" w14:textId="69599989" w:rsidR="00595878" w:rsidRPr="00D66037" w:rsidRDefault="00595878" w:rsidP="00DC0DEC">
            <w:pPr>
              <w:rPr>
                <w:rFonts w:cstheme="minorHAnsi"/>
              </w:rPr>
            </w:pPr>
          </w:p>
        </w:tc>
        <w:tc>
          <w:tcPr>
            <w:tcW w:w="374" w:type="dxa"/>
          </w:tcPr>
          <w:p w14:paraId="5F685C55" w14:textId="77777777" w:rsidR="00595878" w:rsidRPr="00D66037" w:rsidRDefault="00595878" w:rsidP="00DC0DEC">
            <w:pPr>
              <w:rPr>
                <w:rFonts w:cstheme="minorHAnsi"/>
              </w:rPr>
            </w:pPr>
          </w:p>
        </w:tc>
      </w:tr>
      <w:tr w:rsidR="00D66037" w:rsidRPr="00D66037" w14:paraId="7F0F1ABC" w14:textId="77777777" w:rsidTr="00DC0DEC">
        <w:trPr>
          <w:trHeight w:val="189"/>
        </w:trPr>
        <w:tc>
          <w:tcPr>
            <w:tcW w:w="4508" w:type="dxa"/>
            <w:vMerge/>
          </w:tcPr>
          <w:p w14:paraId="5D59C78D" w14:textId="77777777" w:rsidR="00595878" w:rsidRPr="00D66037" w:rsidRDefault="00595878" w:rsidP="00DC0DEC">
            <w:pPr>
              <w:jc w:val="right"/>
              <w:rPr>
                <w:rFonts w:cstheme="minorHAnsi"/>
                <w:b/>
              </w:rPr>
            </w:pPr>
          </w:p>
        </w:tc>
        <w:tc>
          <w:tcPr>
            <w:tcW w:w="4134" w:type="dxa"/>
          </w:tcPr>
          <w:p w14:paraId="480AFF1A" w14:textId="77777777" w:rsidR="00595878" w:rsidRPr="00D66037" w:rsidRDefault="00595878" w:rsidP="001B0F98">
            <w:pPr>
              <w:rPr>
                <w:rFonts w:cstheme="minorHAnsi"/>
              </w:rPr>
            </w:pPr>
            <w:r w:rsidRPr="00D66037">
              <w:rPr>
                <w:rFonts w:cstheme="minorHAnsi"/>
              </w:rPr>
              <w:t>Crops and Soil (within Bioscience for Sustainable Agriculture &amp; Food)</w:t>
            </w:r>
          </w:p>
          <w:p w14:paraId="584952E0" w14:textId="640FD7D3" w:rsidR="00595878" w:rsidRPr="00D66037" w:rsidRDefault="00595878" w:rsidP="001B0F98">
            <w:pPr>
              <w:rPr>
                <w:rFonts w:cstheme="minorHAnsi"/>
              </w:rPr>
            </w:pPr>
          </w:p>
        </w:tc>
        <w:tc>
          <w:tcPr>
            <w:tcW w:w="374" w:type="dxa"/>
          </w:tcPr>
          <w:p w14:paraId="0FFD2F5F" w14:textId="77777777" w:rsidR="00595878" w:rsidRPr="00D66037" w:rsidRDefault="00595878" w:rsidP="00DC0DEC">
            <w:pPr>
              <w:rPr>
                <w:rFonts w:cstheme="minorHAnsi"/>
              </w:rPr>
            </w:pPr>
          </w:p>
        </w:tc>
      </w:tr>
      <w:tr w:rsidR="00D66037" w:rsidRPr="00D66037" w14:paraId="1F5AAF94" w14:textId="77777777" w:rsidTr="00DC0DEC">
        <w:trPr>
          <w:trHeight w:val="189"/>
        </w:trPr>
        <w:tc>
          <w:tcPr>
            <w:tcW w:w="4508" w:type="dxa"/>
            <w:vMerge/>
          </w:tcPr>
          <w:p w14:paraId="0181AC97" w14:textId="77777777" w:rsidR="00595878" w:rsidRPr="00D66037" w:rsidRDefault="00595878" w:rsidP="00DC0DEC">
            <w:pPr>
              <w:jc w:val="right"/>
              <w:rPr>
                <w:rFonts w:cstheme="minorHAnsi"/>
                <w:b/>
              </w:rPr>
            </w:pPr>
          </w:p>
        </w:tc>
        <w:tc>
          <w:tcPr>
            <w:tcW w:w="4134" w:type="dxa"/>
          </w:tcPr>
          <w:p w14:paraId="1AACFD61" w14:textId="77777777" w:rsidR="00595878" w:rsidRPr="00D66037" w:rsidRDefault="00595878" w:rsidP="00DC0DEC">
            <w:pPr>
              <w:rPr>
                <w:rFonts w:cstheme="minorHAnsi"/>
              </w:rPr>
            </w:pPr>
            <w:r w:rsidRPr="00D66037">
              <w:rPr>
                <w:rFonts w:cstheme="minorHAnsi"/>
              </w:rPr>
              <w:t>Bioscience for an Integrated Understanding of Health</w:t>
            </w:r>
          </w:p>
          <w:p w14:paraId="66C6CDEE" w14:textId="45156337" w:rsidR="00B342BF" w:rsidRPr="00D66037" w:rsidRDefault="00B342BF" w:rsidP="00DC0DEC">
            <w:pPr>
              <w:rPr>
                <w:rFonts w:cstheme="minorHAnsi"/>
              </w:rPr>
            </w:pPr>
            <w:r w:rsidRPr="00D66037">
              <w:rPr>
                <w:rFonts w:cstheme="minorHAnsi"/>
                <w:i/>
                <w:iCs/>
              </w:rPr>
              <w:t>Please note that this may be an oversubscribed area</w:t>
            </w:r>
            <w:r w:rsidRPr="00D66037">
              <w:rPr>
                <w:rFonts w:cstheme="minorHAnsi"/>
              </w:rPr>
              <w:t>.</w:t>
            </w:r>
          </w:p>
        </w:tc>
        <w:tc>
          <w:tcPr>
            <w:tcW w:w="374" w:type="dxa"/>
          </w:tcPr>
          <w:p w14:paraId="73D722B0" w14:textId="77777777" w:rsidR="00595878" w:rsidRPr="00D66037" w:rsidRDefault="00595878" w:rsidP="00DC0DEC">
            <w:pPr>
              <w:rPr>
                <w:rFonts w:cstheme="minorHAnsi"/>
              </w:rPr>
            </w:pPr>
          </w:p>
        </w:tc>
      </w:tr>
      <w:tr w:rsidR="00D66037" w:rsidRPr="00D66037" w14:paraId="2ED5E600" w14:textId="77777777" w:rsidTr="00DC0DEC">
        <w:trPr>
          <w:trHeight w:val="189"/>
        </w:trPr>
        <w:tc>
          <w:tcPr>
            <w:tcW w:w="4508" w:type="dxa"/>
            <w:vMerge/>
          </w:tcPr>
          <w:p w14:paraId="0E149E05" w14:textId="77777777" w:rsidR="00595878" w:rsidRPr="00D66037" w:rsidRDefault="00595878" w:rsidP="00DC0DEC">
            <w:pPr>
              <w:jc w:val="right"/>
              <w:rPr>
                <w:rFonts w:cstheme="minorHAnsi"/>
                <w:b/>
              </w:rPr>
            </w:pPr>
          </w:p>
        </w:tc>
        <w:tc>
          <w:tcPr>
            <w:tcW w:w="4134" w:type="dxa"/>
          </w:tcPr>
          <w:p w14:paraId="47FEDE9D" w14:textId="4ED7B3A3" w:rsidR="00595878" w:rsidRPr="00D66037" w:rsidRDefault="00595878" w:rsidP="00DC0DEC">
            <w:pPr>
              <w:rPr>
                <w:rFonts w:cstheme="minorHAnsi"/>
              </w:rPr>
            </w:pPr>
            <w:r w:rsidRPr="00D66037">
              <w:rPr>
                <w:rFonts w:cstheme="minorHAnsi"/>
              </w:rPr>
              <w:t>Livestock &amp; Aquaculture (within Bioscience for Sustainable Agriculture &amp; Food)</w:t>
            </w:r>
          </w:p>
        </w:tc>
        <w:tc>
          <w:tcPr>
            <w:tcW w:w="374" w:type="dxa"/>
          </w:tcPr>
          <w:p w14:paraId="17AEFABD" w14:textId="77777777" w:rsidR="00595878" w:rsidRPr="00D66037" w:rsidRDefault="00595878" w:rsidP="00DC0DEC">
            <w:pPr>
              <w:rPr>
                <w:rFonts w:cstheme="minorHAnsi"/>
              </w:rPr>
            </w:pPr>
          </w:p>
        </w:tc>
      </w:tr>
      <w:tr w:rsidR="00D66037" w:rsidRPr="00D66037" w14:paraId="50D28335" w14:textId="77777777" w:rsidTr="004F04C7">
        <w:trPr>
          <w:trHeight w:val="1353"/>
        </w:trPr>
        <w:tc>
          <w:tcPr>
            <w:tcW w:w="4508" w:type="dxa"/>
            <w:vMerge/>
          </w:tcPr>
          <w:p w14:paraId="750E7B22" w14:textId="77777777" w:rsidR="00C43730" w:rsidRPr="00D66037" w:rsidRDefault="00C43730" w:rsidP="00DC0DEC">
            <w:pPr>
              <w:jc w:val="right"/>
              <w:rPr>
                <w:rFonts w:cstheme="minorHAnsi"/>
                <w:b/>
              </w:rPr>
            </w:pPr>
          </w:p>
        </w:tc>
        <w:tc>
          <w:tcPr>
            <w:tcW w:w="4134" w:type="dxa"/>
          </w:tcPr>
          <w:p w14:paraId="02B81F21" w14:textId="0FDAB484" w:rsidR="00C43730" w:rsidRPr="00D66037" w:rsidRDefault="00C43730" w:rsidP="00C43730">
            <w:pPr>
              <w:rPr>
                <w:rFonts w:cstheme="minorHAnsi"/>
              </w:rPr>
            </w:pPr>
            <w:r w:rsidRPr="00D66037">
              <w:rPr>
                <w:rFonts w:cstheme="minorHAnsi"/>
              </w:rPr>
              <w:t xml:space="preserve">Understanding the Rules of Life (within Advancing the Frontiers of Bioscience Discovery)  </w:t>
            </w:r>
          </w:p>
          <w:p w14:paraId="6A7DE79D" w14:textId="3A65914B" w:rsidR="00C43730" w:rsidRPr="00D66037" w:rsidRDefault="00C43730" w:rsidP="00B342BF">
            <w:pPr>
              <w:rPr>
                <w:rFonts w:cstheme="minorHAnsi"/>
              </w:rPr>
            </w:pPr>
            <w:r w:rsidRPr="00D66037">
              <w:rPr>
                <w:rFonts w:cstheme="minorHAnsi"/>
                <w:i/>
                <w:iCs/>
              </w:rPr>
              <w:t xml:space="preserve">Please note that this </w:t>
            </w:r>
            <w:r w:rsidR="00B342BF" w:rsidRPr="00D66037">
              <w:rPr>
                <w:rFonts w:cstheme="minorHAnsi"/>
                <w:i/>
                <w:iCs/>
              </w:rPr>
              <w:t>may be an</w:t>
            </w:r>
            <w:r w:rsidRPr="00D66037">
              <w:rPr>
                <w:rFonts w:cstheme="minorHAnsi"/>
                <w:i/>
                <w:iCs/>
              </w:rPr>
              <w:t xml:space="preserve"> oversubscribed area</w:t>
            </w:r>
            <w:r w:rsidRPr="00D66037">
              <w:rPr>
                <w:rFonts w:cstheme="minorHAnsi"/>
              </w:rPr>
              <w:t>.</w:t>
            </w:r>
          </w:p>
        </w:tc>
        <w:tc>
          <w:tcPr>
            <w:tcW w:w="374" w:type="dxa"/>
          </w:tcPr>
          <w:p w14:paraId="7B8FA5A4" w14:textId="0EA4FCAB" w:rsidR="00C43730" w:rsidRPr="00D66037" w:rsidRDefault="00C43730" w:rsidP="00DC0DEC">
            <w:pPr>
              <w:rPr>
                <w:rFonts w:cstheme="minorHAnsi"/>
              </w:rPr>
            </w:pPr>
          </w:p>
        </w:tc>
      </w:tr>
      <w:tr w:rsidR="00D66037" w:rsidRPr="00D66037" w14:paraId="33B8E19E" w14:textId="77777777" w:rsidTr="004F04C7">
        <w:trPr>
          <w:trHeight w:val="189"/>
        </w:trPr>
        <w:tc>
          <w:tcPr>
            <w:tcW w:w="4508" w:type="dxa"/>
            <w:vMerge/>
          </w:tcPr>
          <w:p w14:paraId="0C64FC39" w14:textId="77777777" w:rsidR="00595878" w:rsidRPr="00D66037" w:rsidRDefault="00595878" w:rsidP="00DC0DEC">
            <w:pPr>
              <w:jc w:val="right"/>
              <w:rPr>
                <w:rFonts w:cstheme="minorHAnsi"/>
                <w:b/>
              </w:rPr>
            </w:pPr>
          </w:p>
        </w:tc>
        <w:tc>
          <w:tcPr>
            <w:tcW w:w="4134" w:type="dxa"/>
            <w:shd w:val="clear" w:color="auto" w:fill="auto"/>
          </w:tcPr>
          <w:p w14:paraId="192CDF8A" w14:textId="1F940035" w:rsidR="00595878" w:rsidRPr="00D66037" w:rsidRDefault="00595878" w:rsidP="00DC0DEC">
            <w:pPr>
              <w:rPr>
                <w:rFonts w:cstheme="minorHAnsi"/>
              </w:rPr>
            </w:pPr>
            <w:r w:rsidRPr="00D66037">
              <w:rPr>
                <w:rFonts w:cstheme="minorHAnsi"/>
              </w:rPr>
              <w:t>Transformative Technologies</w:t>
            </w:r>
            <w:r w:rsidR="00C43730" w:rsidRPr="00D66037">
              <w:rPr>
                <w:rFonts w:cstheme="minorHAnsi"/>
              </w:rPr>
              <w:t xml:space="preserve"> (within Advancing the Frontiers of Bioscience Discovery)</w:t>
            </w:r>
          </w:p>
        </w:tc>
        <w:tc>
          <w:tcPr>
            <w:tcW w:w="374" w:type="dxa"/>
            <w:shd w:val="clear" w:color="auto" w:fill="auto"/>
          </w:tcPr>
          <w:p w14:paraId="698879E3" w14:textId="77777777" w:rsidR="00595878" w:rsidRPr="00D66037" w:rsidRDefault="00595878" w:rsidP="00DC0DEC">
            <w:pPr>
              <w:rPr>
                <w:rFonts w:cstheme="minorHAnsi"/>
              </w:rPr>
            </w:pPr>
          </w:p>
        </w:tc>
      </w:tr>
      <w:tr w:rsidR="00D66037" w:rsidRPr="00D66037" w14:paraId="080623A4" w14:textId="77777777" w:rsidTr="00DC0DEC">
        <w:tc>
          <w:tcPr>
            <w:tcW w:w="4508" w:type="dxa"/>
          </w:tcPr>
          <w:p w14:paraId="249D85F2" w14:textId="77777777" w:rsidR="009E3B49" w:rsidRPr="00D66037" w:rsidRDefault="009E3B49" w:rsidP="00DC0DEC">
            <w:pPr>
              <w:jc w:val="right"/>
              <w:rPr>
                <w:rFonts w:cstheme="minorHAnsi"/>
                <w:b/>
              </w:rPr>
            </w:pPr>
            <w:r w:rsidRPr="00D66037">
              <w:rPr>
                <w:rFonts w:cstheme="minorHAnsi"/>
              </w:rPr>
              <w:t xml:space="preserve">Please explain in max. 300 words how your project is </w:t>
            </w:r>
            <w:r w:rsidRPr="00D66037">
              <w:rPr>
                <w:rFonts w:cstheme="minorHAnsi"/>
                <w:b/>
                <w:bCs/>
              </w:rPr>
              <w:t>relevant to the BBSRC remit</w:t>
            </w:r>
            <w:r w:rsidRPr="00D66037">
              <w:rPr>
                <w:rFonts w:cstheme="minorHAnsi"/>
              </w:rPr>
              <w:t xml:space="preserve"> </w:t>
            </w:r>
            <w:r w:rsidRPr="00D66037">
              <w:rPr>
                <w:rFonts w:cstheme="minorHAnsi"/>
                <w:b/>
                <w:bCs/>
              </w:rPr>
              <w:t>and strategic priorities</w:t>
            </w:r>
            <w:r w:rsidRPr="00D66037">
              <w:rPr>
                <w:rFonts w:cstheme="minorHAnsi"/>
              </w:rPr>
              <w:t>, using the call text for guidance.</w:t>
            </w:r>
          </w:p>
        </w:tc>
        <w:tc>
          <w:tcPr>
            <w:tcW w:w="4508" w:type="dxa"/>
            <w:gridSpan w:val="2"/>
          </w:tcPr>
          <w:p w14:paraId="4A285308" w14:textId="77777777" w:rsidR="009E3B49" w:rsidRPr="00D66037" w:rsidRDefault="009E3B49" w:rsidP="00DC0DEC">
            <w:pPr>
              <w:rPr>
                <w:rFonts w:cstheme="minorHAnsi"/>
              </w:rPr>
            </w:pPr>
          </w:p>
        </w:tc>
      </w:tr>
      <w:tr w:rsidR="00D66037" w:rsidRPr="00D66037" w14:paraId="1299A399" w14:textId="77777777" w:rsidTr="00DC0DEC">
        <w:trPr>
          <w:trHeight w:val="126"/>
        </w:trPr>
        <w:tc>
          <w:tcPr>
            <w:tcW w:w="4508" w:type="dxa"/>
            <w:vMerge w:val="restart"/>
          </w:tcPr>
          <w:p w14:paraId="6E91F3DC" w14:textId="311F9251" w:rsidR="009E3B49" w:rsidRPr="00D66037" w:rsidRDefault="009E3B49" w:rsidP="00DC0DEC">
            <w:pPr>
              <w:jc w:val="right"/>
              <w:rPr>
                <w:rFonts w:cstheme="minorHAnsi"/>
              </w:rPr>
            </w:pPr>
            <w:r w:rsidRPr="00D66037">
              <w:rPr>
                <w:rFonts w:cstheme="minorHAnsi"/>
                <w:b/>
              </w:rPr>
              <w:t>BBSRC Transformative Technologies</w:t>
            </w:r>
          </w:p>
          <w:p w14:paraId="70454258" w14:textId="1570C304" w:rsidR="009E3B49" w:rsidRPr="00D66037" w:rsidRDefault="009E3B49" w:rsidP="00B733D6">
            <w:pPr>
              <w:jc w:val="right"/>
              <w:rPr>
                <w:rFonts w:cstheme="minorHAnsi"/>
              </w:rPr>
            </w:pPr>
            <w:r w:rsidRPr="00D66037">
              <w:rPr>
                <w:rFonts w:cstheme="minorHAnsi"/>
                <w:i/>
                <w:iCs/>
              </w:rPr>
              <w:t xml:space="preserve">Please select which of the BBSRC Transformative Technologies </w:t>
            </w:r>
            <w:proofErr w:type="gramStart"/>
            <w:r w:rsidRPr="00D66037">
              <w:rPr>
                <w:rFonts w:cstheme="minorHAnsi"/>
                <w:i/>
                <w:iCs/>
              </w:rPr>
              <w:t xml:space="preserve">will be </w:t>
            </w:r>
            <w:r w:rsidR="00B733D6" w:rsidRPr="00D66037">
              <w:rPr>
                <w:rFonts w:cstheme="minorHAnsi"/>
                <w:i/>
                <w:iCs/>
              </w:rPr>
              <w:t>covered</w:t>
            </w:r>
            <w:proofErr w:type="gramEnd"/>
            <w:r w:rsidRPr="00D66037">
              <w:rPr>
                <w:rFonts w:cstheme="minorHAnsi"/>
                <w:i/>
                <w:iCs/>
              </w:rPr>
              <w:t xml:space="preserve"> by your project</w:t>
            </w:r>
            <w:r w:rsidRPr="00D66037">
              <w:rPr>
                <w:rFonts w:cstheme="minorHAnsi"/>
              </w:rPr>
              <w:t>.</w:t>
            </w:r>
          </w:p>
        </w:tc>
        <w:tc>
          <w:tcPr>
            <w:tcW w:w="4134" w:type="dxa"/>
          </w:tcPr>
          <w:p w14:paraId="2C0F1AE3" w14:textId="77777777" w:rsidR="009E3B49" w:rsidRPr="00D66037" w:rsidRDefault="009E3B49" w:rsidP="00DC0DEC">
            <w:pPr>
              <w:rPr>
                <w:rFonts w:cstheme="minorHAnsi"/>
              </w:rPr>
            </w:pPr>
            <w:r w:rsidRPr="00D66037">
              <w:rPr>
                <w:rFonts w:cstheme="minorHAnsi"/>
              </w:rPr>
              <w:t>New tools and facilities</w:t>
            </w:r>
          </w:p>
        </w:tc>
        <w:tc>
          <w:tcPr>
            <w:tcW w:w="374" w:type="dxa"/>
          </w:tcPr>
          <w:p w14:paraId="5A87461D" w14:textId="77777777" w:rsidR="009E3B49" w:rsidRPr="00D66037" w:rsidRDefault="009E3B49" w:rsidP="00DC0DEC">
            <w:pPr>
              <w:rPr>
                <w:rFonts w:cstheme="minorHAnsi"/>
              </w:rPr>
            </w:pPr>
          </w:p>
        </w:tc>
      </w:tr>
      <w:tr w:rsidR="00D66037" w:rsidRPr="00D66037" w14:paraId="784B09F0" w14:textId="77777777" w:rsidTr="00DC0DEC">
        <w:trPr>
          <w:trHeight w:val="126"/>
        </w:trPr>
        <w:tc>
          <w:tcPr>
            <w:tcW w:w="4508" w:type="dxa"/>
            <w:vMerge/>
          </w:tcPr>
          <w:p w14:paraId="2B25EEFD" w14:textId="77777777" w:rsidR="009E3B49" w:rsidRPr="00D66037" w:rsidRDefault="009E3B49" w:rsidP="00DC0DEC">
            <w:pPr>
              <w:jc w:val="right"/>
              <w:rPr>
                <w:rFonts w:cstheme="minorHAnsi"/>
                <w:b/>
              </w:rPr>
            </w:pPr>
          </w:p>
        </w:tc>
        <w:tc>
          <w:tcPr>
            <w:tcW w:w="4134" w:type="dxa"/>
          </w:tcPr>
          <w:p w14:paraId="694E218C" w14:textId="77777777" w:rsidR="009E3B49" w:rsidRPr="00D66037" w:rsidRDefault="009E3B49" w:rsidP="00DC0DEC">
            <w:pPr>
              <w:rPr>
                <w:rFonts w:cstheme="minorHAnsi"/>
              </w:rPr>
            </w:pPr>
            <w:r w:rsidRPr="00D66037">
              <w:rPr>
                <w:rFonts w:cstheme="minorHAnsi"/>
              </w:rPr>
              <w:t>Data-driven biology</w:t>
            </w:r>
          </w:p>
        </w:tc>
        <w:tc>
          <w:tcPr>
            <w:tcW w:w="374" w:type="dxa"/>
          </w:tcPr>
          <w:p w14:paraId="7569D631" w14:textId="77777777" w:rsidR="009E3B49" w:rsidRPr="00D66037" w:rsidRDefault="009E3B49" w:rsidP="00DC0DEC">
            <w:pPr>
              <w:rPr>
                <w:rFonts w:cstheme="minorHAnsi"/>
              </w:rPr>
            </w:pPr>
          </w:p>
        </w:tc>
      </w:tr>
      <w:tr w:rsidR="00D66037" w:rsidRPr="00D66037" w14:paraId="2DD62446" w14:textId="77777777" w:rsidTr="00DC0DEC">
        <w:trPr>
          <w:trHeight w:val="126"/>
        </w:trPr>
        <w:tc>
          <w:tcPr>
            <w:tcW w:w="4508" w:type="dxa"/>
            <w:vMerge/>
          </w:tcPr>
          <w:p w14:paraId="71C92B01" w14:textId="77777777" w:rsidR="009E3B49" w:rsidRPr="00D66037" w:rsidRDefault="009E3B49" w:rsidP="00DC0DEC">
            <w:pPr>
              <w:jc w:val="right"/>
              <w:rPr>
                <w:rFonts w:cstheme="minorHAnsi"/>
                <w:b/>
              </w:rPr>
            </w:pPr>
          </w:p>
        </w:tc>
        <w:tc>
          <w:tcPr>
            <w:tcW w:w="4134" w:type="dxa"/>
          </w:tcPr>
          <w:p w14:paraId="4D83B814" w14:textId="77777777" w:rsidR="009E3B49" w:rsidRPr="00D66037" w:rsidRDefault="009E3B49" w:rsidP="00DC0DEC">
            <w:pPr>
              <w:rPr>
                <w:rFonts w:cstheme="minorHAnsi"/>
              </w:rPr>
            </w:pPr>
            <w:r w:rsidRPr="00D66037">
              <w:rPr>
                <w:rFonts w:cstheme="minorHAnsi"/>
              </w:rPr>
              <w:t>Integrative and systems biology</w:t>
            </w:r>
          </w:p>
        </w:tc>
        <w:tc>
          <w:tcPr>
            <w:tcW w:w="374" w:type="dxa"/>
          </w:tcPr>
          <w:p w14:paraId="5139B4B3" w14:textId="77777777" w:rsidR="009E3B49" w:rsidRPr="00D66037" w:rsidRDefault="009E3B49" w:rsidP="00DC0DEC">
            <w:pPr>
              <w:rPr>
                <w:rFonts w:cstheme="minorHAnsi"/>
              </w:rPr>
            </w:pPr>
          </w:p>
        </w:tc>
      </w:tr>
      <w:tr w:rsidR="00D66037" w:rsidRPr="00D66037" w14:paraId="3C5B4A83" w14:textId="77777777" w:rsidTr="00DC0DEC">
        <w:trPr>
          <w:trHeight w:val="126"/>
        </w:trPr>
        <w:tc>
          <w:tcPr>
            <w:tcW w:w="4508" w:type="dxa"/>
            <w:vMerge/>
          </w:tcPr>
          <w:p w14:paraId="0B3A64D4" w14:textId="77777777" w:rsidR="009E3B49" w:rsidRPr="00D66037" w:rsidRDefault="009E3B49" w:rsidP="00DC0DEC">
            <w:pPr>
              <w:jc w:val="right"/>
              <w:rPr>
                <w:rFonts w:cstheme="minorHAnsi"/>
                <w:b/>
              </w:rPr>
            </w:pPr>
          </w:p>
        </w:tc>
        <w:tc>
          <w:tcPr>
            <w:tcW w:w="4134" w:type="dxa"/>
          </w:tcPr>
          <w:p w14:paraId="5A3AD2DC" w14:textId="77777777" w:rsidR="009E3B49" w:rsidRPr="00D66037" w:rsidRDefault="009E3B49" w:rsidP="00DC0DEC">
            <w:pPr>
              <w:rPr>
                <w:rFonts w:cstheme="minorHAnsi"/>
              </w:rPr>
            </w:pPr>
            <w:r w:rsidRPr="00D66037">
              <w:rPr>
                <w:rFonts w:cstheme="minorHAnsi"/>
              </w:rPr>
              <w:t>Synthetic Biology</w:t>
            </w:r>
          </w:p>
        </w:tc>
        <w:tc>
          <w:tcPr>
            <w:tcW w:w="374" w:type="dxa"/>
          </w:tcPr>
          <w:p w14:paraId="1DB82474" w14:textId="77777777" w:rsidR="009E3B49" w:rsidRPr="00D66037" w:rsidRDefault="009E3B49" w:rsidP="00DC0DEC">
            <w:pPr>
              <w:rPr>
                <w:rFonts w:cstheme="minorHAnsi"/>
              </w:rPr>
            </w:pPr>
          </w:p>
        </w:tc>
      </w:tr>
      <w:tr w:rsidR="00D66037" w:rsidRPr="00D66037" w14:paraId="45112DAE" w14:textId="77777777" w:rsidTr="00DC0DEC">
        <w:trPr>
          <w:trHeight w:val="126"/>
        </w:trPr>
        <w:tc>
          <w:tcPr>
            <w:tcW w:w="4508" w:type="dxa"/>
            <w:vMerge/>
          </w:tcPr>
          <w:p w14:paraId="15464B4D" w14:textId="77777777" w:rsidR="009E3B49" w:rsidRPr="00D66037" w:rsidRDefault="009E3B49" w:rsidP="00DC0DEC">
            <w:pPr>
              <w:jc w:val="right"/>
              <w:rPr>
                <w:rFonts w:cstheme="minorHAnsi"/>
                <w:b/>
              </w:rPr>
            </w:pPr>
          </w:p>
        </w:tc>
        <w:tc>
          <w:tcPr>
            <w:tcW w:w="4134" w:type="dxa"/>
          </w:tcPr>
          <w:p w14:paraId="44C375EE" w14:textId="77777777" w:rsidR="009E3B49" w:rsidRPr="00D66037" w:rsidRDefault="009E3B49" w:rsidP="00DC0DEC">
            <w:pPr>
              <w:rPr>
                <w:rFonts w:cstheme="minorHAnsi"/>
              </w:rPr>
            </w:pPr>
            <w:r w:rsidRPr="00D66037">
              <w:rPr>
                <w:rFonts w:cstheme="minorHAnsi"/>
              </w:rPr>
              <w:t>Not applicable to this project</w:t>
            </w:r>
          </w:p>
        </w:tc>
        <w:tc>
          <w:tcPr>
            <w:tcW w:w="374" w:type="dxa"/>
          </w:tcPr>
          <w:p w14:paraId="199004B4" w14:textId="77777777" w:rsidR="009E3B49" w:rsidRPr="00D66037" w:rsidRDefault="009E3B49" w:rsidP="00DC0DEC">
            <w:pPr>
              <w:rPr>
                <w:rFonts w:cstheme="minorHAnsi"/>
              </w:rPr>
            </w:pPr>
          </w:p>
        </w:tc>
      </w:tr>
      <w:tr w:rsidR="00D66037" w:rsidRPr="00D66037" w14:paraId="57FEB3AF" w14:textId="77777777" w:rsidTr="00DC0DEC">
        <w:trPr>
          <w:trHeight w:val="296"/>
        </w:trPr>
        <w:tc>
          <w:tcPr>
            <w:tcW w:w="4508" w:type="dxa"/>
            <w:vMerge w:val="restart"/>
          </w:tcPr>
          <w:p w14:paraId="738D1B87" w14:textId="31231C71" w:rsidR="009E3B49" w:rsidRPr="00D66037" w:rsidRDefault="009E3B49" w:rsidP="00DC0DEC">
            <w:pPr>
              <w:jc w:val="right"/>
              <w:rPr>
                <w:rFonts w:cstheme="minorHAnsi"/>
                <w:b/>
              </w:rPr>
            </w:pPr>
            <w:r w:rsidRPr="00D66037">
              <w:rPr>
                <w:rFonts w:cstheme="minorHAnsi"/>
                <w:b/>
              </w:rPr>
              <w:t>Interdisciplinarity</w:t>
            </w:r>
          </w:p>
          <w:p w14:paraId="0765F857" w14:textId="264DA681" w:rsidR="009E3B49" w:rsidRPr="00D66037" w:rsidRDefault="009E3B49" w:rsidP="00B733D6">
            <w:pPr>
              <w:jc w:val="right"/>
              <w:rPr>
                <w:rFonts w:cstheme="minorHAnsi"/>
              </w:rPr>
            </w:pPr>
            <w:r w:rsidRPr="00D66037">
              <w:rPr>
                <w:rFonts w:cstheme="minorHAnsi"/>
                <w:i/>
                <w:iCs/>
              </w:rPr>
              <w:t xml:space="preserve">Please select supervisor disciplines </w:t>
            </w:r>
            <w:r w:rsidR="00B733D6" w:rsidRPr="00D66037">
              <w:rPr>
                <w:rFonts w:cstheme="minorHAnsi"/>
                <w:i/>
                <w:iCs/>
              </w:rPr>
              <w:t>if</w:t>
            </w:r>
            <w:r w:rsidRPr="00D66037">
              <w:rPr>
                <w:rFonts w:cstheme="minorHAnsi"/>
                <w:i/>
                <w:iCs/>
              </w:rPr>
              <w:t xml:space="preserve"> other than biological/biomedical sciences</w:t>
            </w:r>
            <w:r w:rsidRPr="00D66037">
              <w:rPr>
                <w:rFonts w:cstheme="minorHAnsi"/>
              </w:rPr>
              <w:t>.</w:t>
            </w:r>
          </w:p>
          <w:p w14:paraId="6DF4E377" w14:textId="77777777" w:rsidR="009E3B49" w:rsidRPr="00D66037" w:rsidRDefault="009E3B49" w:rsidP="00DC0DEC">
            <w:pPr>
              <w:jc w:val="right"/>
              <w:rPr>
                <w:rFonts w:cstheme="minorHAnsi"/>
              </w:rPr>
            </w:pPr>
          </w:p>
        </w:tc>
        <w:tc>
          <w:tcPr>
            <w:tcW w:w="4134" w:type="dxa"/>
          </w:tcPr>
          <w:p w14:paraId="66C73F78" w14:textId="77777777" w:rsidR="009E3B49" w:rsidRPr="00D66037" w:rsidRDefault="009E3B49" w:rsidP="00DC0DEC">
            <w:pPr>
              <w:rPr>
                <w:rFonts w:cstheme="minorHAnsi"/>
              </w:rPr>
            </w:pPr>
            <w:r w:rsidRPr="00D66037">
              <w:rPr>
                <w:rFonts w:cstheme="minorHAnsi"/>
              </w:rPr>
              <w:t>Chemistry</w:t>
            </w:r>
          </w:p>
        </w:tc>
        <w:tc>
          <w:tcPr>
            <w:tcW w:w="374" w:type="dxa"/>
          </w:tcPr>
          <w:p w14:paraId="04DAC686" w14:textId="77777777" w:rsidR="009E3B49" w:rsidRPr="00D66037" w:rsidRDefault="009E3B49" w:rsidP="00DC0DEC">
            <w:pPr>
              <w:rPr>
                <w:rFonts w:cstheme="minorHAnsi"/>
              </w:rPr>
            </w:pPr>
          </w:p>
        </w:tc>
      </w:tr>
      <w:tr w:rsidR="00D66037" w:rsidRPr="00D66037" w14:paraId="30D55A41" w14:textId="77777777" w:rsidTr="00DC0DEC">
        <w:trPr>
          <w:trHeight w:val="296"/>
        </w:trPr>
        <w:tc>
          <w:tcPr>
            <w:tcW w:w="4508" w:type="dxa"/>
            <w:vMerge/>
          </w:tcPr>
          <w:p w14:paraId="61401278" w14:textId="77777777" w:rsidR="009E3B49" w:rsidRPr="00D66037" w:rsidRDefault="009E3B49" w:rsidP="00DC0DEC">
            <w:pPr>
              <w:jc w:val="right"/>
              <w:rPr>
                <w:rFonts w:cstheme="minorHAnsi"/>
                <w:b/>
              </w:rPr>
            </w:pPr>
          </w:p>
        </w:tc>
        <w:tc>
          <w:tcPr>
            <w:tcW w:w="4134" w:type="dxa"/>
          </w:tcPr>
          <w:p w14:paraId="721173E3" w14:textId="77777777" w:rsidR="009E3B49" w:rsidRPr="00D66037" w:rsidRDefault="009E3B49" w:rsidP="00DC0DEC">
            <w:pPr>
              <w:rPr>
                <w:rFonts w:cstheme="minorHAnsi"/>
              </w:rPr>
            </w:pPr>
            <w:r w:rsidRPr="00D66037">
              <w:rPr>
                <w:rFonts w:cstheme="minorHAnsi"/>
              </w:rPr>
              <w:t>Physics</w:t>
            </w:r>
          </w:p>
        </w:tc>
        <w:tc>
          <w:tcPr>
            <w:tcW w:w="374" w:type="dxa"/>
          </w:tcPr>
          <w:p w14:paraId="2297B3B1" w14:textId="77777777" w:rsidR="009E3B49" w:rsidRPr="00D66037" w:rsidRDefault="009E3B49" w:rsidP="00DC0DEC">
            <w:pPr>
              <w:rPr>
                <w:rFonts w:cstheme="minorHAnsi"/>
              </w:rPr>
            </w:pPr>
          </w:p>
        </w:tc>
      </w:tr>
      <w:tr w:rsidR="00D66037" w:rsidRPr="00D66037" w14:paraId="3D7C4B9F" w14:textId="77777777" w:rsidTr="00DC0DEC">
        <w:trPr>
          <w:trHeight w:val="296"/>
        </w:trPr>
        <w:tc>
          <w:tcPr>
            <w:tcW w:w="4508" w:type="dxa"/>
            <w:vMerge/>
          </w:tcPr>
          <w:p w14:paraId="03F437FF" w14:textId="77777777" w:rsidR="009E3B49" w:rsidRPr="00D66037" w:rsidRDefault="009E3B49" w:rsidP="00DC0DEC">
            <w:pPr>
              <w:jc w:val="right"/>
              <w:rPr>
                <w:rFonts w:cstheme="minorHAnsi"/>
                <w:b/>
              </w:rPr>
            </w:pPr>
          </w:p>
        </w:tc>
        <w:tc>
          <w:tcPr>
            <w:tcW w:w="4134" w:type="dxa"/>
          </w:tcPr>
          <w:p w14:paraId="4B14F6F2" w14:textId="77777777" w:rsidR="009E3B49" w:rsidRPr="00D66037" w:rsidRDefault="009E3B49" w:rsidP="00DC0DEC">
            <w:pPr>
              <w:rPr>
                <w:rFonts w:cstheme="minorHAnsi"/>
              </w:rPr>
            </w:pPr>
            <w:r w:rsidRPr="00D66037">
              <w:rPr>
                <w:rFonts w:cstheme="minorHAnsi"/>
              </w:rPr>
              <w:t>Mathematical Sciences</w:t>
            </w:r>
          </w:p>
        </w:tc>
        <w:tc>
          <w:tcPr>
            <w:tcW w:w="374" w:type="dxa"/>
          </w:tcPr>
          <w:p w14:paraId="7E527C6D" w14:textId="77777777" w:rsidR="009E3B49" w:rsidRPr="00D66037" w:rsidRDefault="009E3B49" w:rsidP="00DC0DEC">
            <w:pPr>
              <w:rPr>
                <w:rFonts w:cstheme="minorHAnsi"/>
              </w:rPr>
            </w:pPr>
          </w:p>
        </w:tc>
      </w:tr>
      <w:tr w:rsidR="00D66037" w:rsidRPr="00D66037" w14:paraId="0FACED0B" w14:textId="77777777" w:rsidTr="00DC0DEC">
        <w:trPr>
          <w:trHeight w:val="296"/>
        </w:trPr>
        <w:tc>
          <w:tcPr>
            <w:tcW w:w="4508" w:type="dxa"/>
            <w:vMerge/>
          </w:tcPr>
          <w:p w14:paraId="646DED7F" w14:textId="77777777" w:rsidR="009E3B49" w:rsidRPr="00D66037" w:rsidRDefault="009E3B49" w:rsidP="00DC0DEC">
            <w:pPr>
              <w:jc w:val="right"/>
              <w:rPr>
                <w:rFonts w:cstheme="minorHAnsi"/>
                <w:b/>
              </w:rPr>
            </w:pPr>
          </w:p>
        </w:tc>
        <w:tc>
          <w:tcPr>
            <w:tcW w:w="4134" w:type="dxa"/>
          </w:tcPr>
          <w:p w14:paraId="683D2010" w14:textId="3007144A" w:rsidR="009E3B49" w:rsidRPr="00D66037" w:rsidRDefault="009E3B49" w:rsidP="00DC0DEC">
            <w:pPr>
              <w:rPr>
                <w:rFonts w:cstheme="minorHAnsi"/>
              </w:rPr>
            </w:pPr>
            <w:r w:rsidRPr="00D66037">
              <w:rPr>
                <w:rFonts w:cstheme="minorHAnsi"/>
              </w:rPr>
              <w:t>Computer Science/Informatics</w:t>
            </w:r>
          </w:p>
        </w:tc>
        <w:tc>
          <w:tcPr>
            <w:tcW w:w="374" w:type="dxa"/>
          </w:tcPr>
          <w:p w14:paraId="0C03FA7B" w14:textId="77777777" w:rsidR="009E3B49" w:rsidRPr="00D66037" w:rsidRDefault="009E3B49" w:rsidP="00DC0DEC">
            <w:pPr>
              <w:rPr>
                <w:rFonts w:cstheme="minorHAnsi"/>
              </w:rPr>
            </w:pPr>
          </w:p>
        </w:tc>
      </w:tr>
      <w:tr w:rsidR="00D66037" w:rsidRPr="00D66037" w14:paraId="7EB9F6DB" w14:textId="77777777" w:rsidTr="00DC0DEC">
        <w:trPr>
          <w:trHeight w:val="296"/>
        </w:trPr>
        <w:tc>
          <w:tcPr>
            <w:tcW w:w="4508" w:type="dxa"/>
            <w:vMerge/>
          </w:tcPr>
          <w:p w14:paraId="780E86D9" w14:textId="77777777" w:rsidR="009E3B49" w:rsidRPr="00D66037" w:rsidRDefault="009E3B49" w:rsidP="00DC0DEC">
            <w:pPr>
              <w:jc w:val="right"/>
              <w:rPr>
                <w:rFonts w:cstheme="minorHAnsi"/>
                <w:b/>
              </w:rPr>
            </w:pPr>
          </w:p>
        </w:tc>
        <w:tc>
          <w:tcPr>
            <w:tcW w:w="4134" w:type="dxa"/>
          </w:tcPr>
          <w:p w14:paraId="60583A73" w14:textId="77777777" w:rsidR="009E3B49" w:rsidRPr="00D66037" w:rsidRDefault="009E3B49" w:rsidP="00DC0DEC">
            <w:pPr>
              <w:rPr>
                <w:rFonts w:cstheme="minorHAnsi"/>
              </w:rPr>
            </w:pPr>
            <w:r w:rsidRPr="00D66037">
              <w:rPr>
                <w:rFonts w:cstheme="minorHAnsi"/>
              </w:rPr>
              <w:t>Psychology/Neuroscience</w:t>
            </w:r>
          </w:p>
        </w:tc>
        <w:tc>
          <w:tcPr>
            <w:tcW w:w="374" w:type="dxa"/>
          </w:tcPr>
          <w:p w14:paraId="33C7454A" w14:textId="77777777" w:rsidR="009E3B49" w:rsidRPr="00D66037" w:rsidRDefault="009E3B49" w:rsidP="00DC0DEC">
            <w:pPr>
              <w:rPr>
                <w:rFonts w:cstheme="minorHAnsi"/>
              </w:rPr>
            </w:pPr>
          </w:p>
        </w:tc>
      </w:tr>
      <w:tr w:rsidR="00D66037" w:rsidRPr="00D66037" w14:paraId="0D4F64BD" w14:textId="77777777" w:rsidTr="00DC0DEC">
        <w:trPr>
          <w:trHeight w:val="296"/>
        </w:trPr>
        <w:tc>
          <w:tcPr>
            <w:tcW w:w="4508" w:type="dxa"/>
            <w:vMerge/>
          </w:tcPr>
          <w:p w14:paraId="5A2CBB70" w14:textId="77777777" w:rsidR="00B733D6" w:rsidRPr="00D66037" w:rsidRDefault="00B733D6" w:rsidP="00DC0DEC">
            <w:pPr>
              <w:jc w:val="right"/>
              <w:rPr>
                <w:rFonts w:cstheme="minorHAnsi"/>
                <w:b/>
              </w:rPr>
            </w:pPr>
          </w:p>
        </w:tc>
        <w:tc>
          <w:tcPr>
            <w:tcW w:w="4134" w:type="dxa"/>
          </w:tcPr>
          <w:p w14:paraId="011F99D9" w14:textId="3F5E66C5" w:rsidR="00B733D6" w:rsidRPr="00D66037" w:rsidRDefault="00B733D6" w:rsidP="00DC0DEC">
            <w:pPr>
              <w:rPr>
                <w:rFonts w:cstheme="minorHAnsi"/>
              </w:rPr>
            </w:pPr>
            <w:r w:rsidRPr="00D66037">
              <w:rPr>
                <w:rFonts w:cstheme="minorHAnsi"/>
              </w:rPr>
              <w:t>Ecology</w:t>
            </w:r>
          </w:p>
        </w:tc>
        <w:tc>
          <w:tcPr>
            <w:tcW w:w="374" w:type="dxa"/>
          </w:tcPr>
          <w:p w14:paraId="345DCB5C" w14:textId="77777777" w:rsidR="00B733D6" w:rsidRPr="00D66037" w:rsidRDefault="00B733D6" w:rsidP="00DC0DEC">
            <w:pPr>
              <w:rPr>
                <w:rFonts w:cstheme="minorHAnsi"/>
              </w:rPr>
            </w:pPr>
          </w:p>
        </w:tc>
      </w:tr>
      <w:tr w:rsidR="00D66037" w:rsidRPr="00D66037" w14:paraId="05AD9320" w14:textId="77777777" w:rsidTr="00DC0DEC">
        <w:trPr>
          <w:trHeight w:val="296"/>
        </w:trPr>
        <w:tc>
          <w:tcPr>
            <w:tcW w:w="4508" w:type="dxa"/>
            <w:vMerge/>
          </w:tcPr>
          <w:p w14:paraId="3F401AA2" w14:textId="77777777" w:rsidR="009E3B49" w:rsidRPr="00D66037" w:rsidRDefault="009E3B49" w:rsidP="00DC0DEC">
            <w:pPr>
              <w:jc w:val="right"/>
              <w:rPr>
                <w:rFonts w:cstheme="minorHAnsi"/>
                <w:b/>
              </w:rPr>
            </w:pPr>
          </w:p>
        </w:tc>
        <w:tc>
          <w:tcPr>
            <w:tcW w:w="4134" w:type="dxa"/>
          </w:tcPr>
          <w:p w14:paraId="194A820F" w14:textId="77777777" w:rsidR="009E3B49" w:rsidRPr="00D66037" w:rsidRDefault="009E3B49" w:rsidP="00DC0DEC">
            <w:pPr>
              <w:rPr>
                <w:rFonts w:cstheme="minorHAnsi"/>
              </w:rPr>
            </w:pPr>
            <w:r w:rsidRPr="00D66037">
              <w:rPr>
                <w:rFonts w:cstheme="minorHAnsi"/>
              </w:rPr>
              <w:t>Engineering</w:t>
            </w:r>
          </w:p>
        </w:tc>
        <w:tc>
          <w:tcPr>
            <w:tcW w:w="374" w:type="dxa"/>
          </w:tcPr>
          <w:p w14:paraId="5A6C3EAF" w14:textId="77777777" w:rsidR="009E3B49" w:rsidRPr="00D66037" w:rsidRDefault="009E3B49" w:rsidP="00DC0DEC">
            <w:pPr>
              <w:rPr>
                <w:rFonts w:cstheme="minorHAnsi"/>
              </w:rPr>
            </w:pPr>
          </w:p>
        </w:tc>
      </w:tr>
      <w:tr w:rsidR="00D66037" w:rsidRPr="00D66037" w14:paraId="4144691D" w14:textId="77777777" w:rsidTr="00DC0DEC">
        <w:trPr>
          <w:trHeight w:val="296"/>
        </w:trPr>
        <w:tc>
          <w:tcPr>
            <w:tcW w:w="4508" w:type="dxa"/>
            <w:vMerge/>
          </w:tcPr>
          <w:p w14:paraId="6EF1D40A" w14:textId="77777777" w:rsidR="009E3B49" w:rsidRPr="00D66037" w:rsidRDefault="009E3B49" w:rsidP="00DC0DEC">
            <w:pPr>
              <w:jc w:val="right"/>
              <w:rPr>
                <w:rFonts w:cstheme="minorHAnsi"/>
                <w:b/>
              </w:rPr>
            </w:pPr>
          </w:p>
        </w:tc>
        <w:tc>
          <w:tcPr>
            <w:tcW w:w="4134" w:type="dxa"/>
          </w:tcPr>
          <w:p w14:paraId="4E608449" w14:textId="77777777" w:rsidR="009E3B49" w:rsidRPr="00D66037" w:rsidRDefault="009E3B49" w:rsidP="00DC0DEC">
            <w:pPr>
              <w:rPr>
                <w:rFonts w:cstheme="minorHAnsi"/>
              </w:rPr>
            </w:pPr>
            <w:r w:rsidRPr="00D66037">
              <w:rPr>
                <w:rFonts w:cstheme="minorHAnsi"/>
              </w:rPr>
              <w:t>Veterinary Science</w:t>
            </w:r>
          </w:p>
        </w:tc>
        <w:tc>
          <w:tcPr>
            <w:tcW w:w="374" w:type="dxa"/>
          </w:tcPr>
          <w:p w14:paraId="67BFB9B6" w14:textId="77777777" w:rsidR="009E3B49" w:rsidRPr="00D66037" w:rsidRDefault="009E3B49" w:rsidP="00DC0DEC">
            <w:pPr>
              <w:rPr>
                <w:rFonts w:cstheme="minorHAnsi"/>
              </w:rPr>
            </w:pPr>
          </w:p>
        </w:tc>
      </w:tr>
      <w:tr w:rsidR="00D66037" w:rsidRPr="00D66037" w14:paraId="6F744BB7" w14:textId="77777777" w:rsidTr="00DC0DEC">
        <w:trPr>
          <w:trHeight w:val="296"/>
        </w:trPr>
        <w:tc>
          <w:tcPr>
            <w:tcW w:w="4508" w:type="dxa"/>
            <w:vMerge/>
          </w:tcPr>
          <w:p w14:paraId="788149E2" w14:textId="77777777" w:rsidR="009E3B49" w:rsidRPr="00D66037" w:rsidRDefault="009E3B49" w:rsidP="00DC0DEC">
            <w:pPr>
              <w:jc w:val="right"/>
              <w:rPr>
                <w:rFonts w:cstheme="minorHAnsi"/>
                <w:b/>
              </w:rPr>
            </w:pPr>
          </w:p>
        </w:tc>
        <w:tc>
          <w:tcPr>
            <w:tcW w:w="4134" w:type="dxa"/>
          </w:tcPr>
          <w:p w14:paraId="12FC66D4" w14:textId="172CEDB3" w:rsidR="00C43730" w:rsidRPr="00D66037" w:rsidRDefault="009E3B49" w:rsidP="00C43730">
            <w:pPr>
              <w:rPr>
                <w:rFonts w:cstheme="minorHAnsi"/>
              </w:rPr>
            </w:pPr>
            <w:r w:rsidRPr="00D66037">
              <w:rPr>
                <w:rFonts w:cstheme="minorHAnsi"/>
              </w:rPr>
              <w:t>AI /Machine Learning</w:t>
            </w:r>
          </w:p>
        </w:tc>
        <w:tc>
          <w:tcPr>
            <w:tcW w:w="374" w:type="dxa"/>
          </w:tcPr>
          <w:p w14:paraId="78019314" w14:textId="77777777" w:rsidR="009E3B49" w:rsidRPr="00D66037" w:rsidRDefault="009E3B49" w:rsidP="00DC0DEC">
            <w:pPr>
              <w:rPr>
                <w:rFonts w:cstheme="minorHAnsi"/>
              </w:rPr>
            </w:pPr>
          </w:p>
        </w:tc>
      </w:tr>
      <w:tr w:rsidR="00D66037" w:rsidRPr="00D66037" w14:paraId="26EE8DB8" w14:textId="77777777" w:rsidTr="00DC0DEC">
        <w:trPr>
          <w:trHeight w:val="296"/>
        </w:trPr>
        <w:tc>
          <w:tcPr>
            <w:tcW w:w="4508" w:type="dxa"/>
            <w:vMerge/>
          </w:tcPr>
          <w:p w14:paraId="2058C0B4" w14:textId="77777777" w:rsidR="00C43730" w:rsidRPr="00D66037" w:rsidRDefault="00C43730" w:rsidP="00DC0DEC">
            <w:pPr>
              <w:jc w:val="right"/>
              <w:rPr>
                <w:rFonts w:cstheme="minorHAnsi"/>
                <w:b/>
              </w:rPr>
            </w:pPr>
          </w:p>
        </w:tc>
        <w:tc>
          <w:tcPr>
            <w:tcW w:w="4134" w:type="dxa"/>
          </w:tcPr>
          <w:p w14:paraId="07E57A35" w14:textId="1BFF2651" w:rsidR="00C43730" w:rsidRPr="00D66037" w:rsidRDefault="00C43730" w:rsidP="00DC0DEC">
            <w:pPr>
              <w:rPr>
                <w:rFonts w:cstheme="minorHAnsi"/>
              </w:rPr>
            </w:pPr>
            <w:r w:rsidRPr="00D66037">
              <w:rPr>
                <w:rFonts w:cstheme="minorHAnsi"/>
              </w:rPr>
              <w:t>Medicine</w:t>
            </w:r>
          </w:p>
        </w:tc>
        <w:tc>
          <w:tcPr>
            <w:tcW w:w="374" w:type="dxa"/>
          </w:tcPr>
          <w:p w14:paraId="098DFB4E" w14:textId="77777777" w:rsidR="00C43730" w:rsidRPr="00D66037" w:rsidRDefault="00C43730" w:rsidP="00DC0DEC">
            <w:pPr>
              <w:rPr>
                <w:rFonts w:cstheme="minorHAnsi"/>
              </w:rPr>
            </w:pPr>
          </w:p>
        </w:tc>
      </w:tr>
      <w:tr w:rsidR="00D66037" w:rsidRPr="00D66037" w14:paraId="7528F23A" w14:textId="77777777" w:rsidTr="00DC0DEC">
        <w:trPr>
          <w:trHeight w:val="296"/>
        </w:trPr>
        <w:tc>
          <w:tcPr>
            <w:tcW w:w="4508" w:type="dxa"/>
            <w:vMerge/>
          </w:tcPr>
          <w:p w14:paraId="5B89A995" w14:textId="77777777" w:rsidR="009E3B49" w:rsidRPr="00D66037" w:rsidRDefault="009E3B49" w:rsidP="00DC0DEC">
            <w:pPr>
              <w:jc w:val="right"/>
              <w:rPr>
                <w:rFonts w:cstheme="minorHAnsi"/>
                <w:b/>
              </w:rPr>
            </w:pPr>
          </w:p>
        </w:tc>
        <w:tc>
          <w:tcPr>
            <w:tcW w:w="4134" w:type="dxa"/>
          </w:tcPr>
          <w:p w14:paraId="4B3BADF1" w14:textId="3E09D32C" w:rsidR="009E3B49" w:rsidRPr="00D66037" w:rsidRDefault="009E3B49" w:rsidP="00DC0DEC">
            <w:pPr>
              <w:rPr>
                <w:rFonts w:cstheme="minorHAnsi"/>
              </w:rPr>
            </w:pPr>
            <w:r w:rsidRPr="00D66037">
              <w:rPr>
                <w:rFonts w:cstheme="minorHAnsi"/>
              </w:rPr>
              <w:t>Other (please specify here)</w:t>
            </w:r>
            <w:r w:rsidR="00B733D6" w:rsidRPr="00D66037">
              <w:rPr>
                <w:rFonts w:cstheme="minorHAnsi"/>
              </w:rPr>
              <w:t>…</w:t>
            </w:r>
          </w:p>
        </w:tc>
        <w:tc>
          <w:tcPr>
            <w:tcW w:w="374" w:type="dxa"/>
          </w:tcPr>
          <w:p w14:paraId="4B8CD735" w14:textId="77777777" w:rsidR="009E3B49" w:rsidRPr="00D66037" w:rsidRDefault="009E3B49" w:rsidP="00DC0DEC">
            <w:pPr>
              <w:rPr>
                <w:rFonts w:cstheme="minorHAnsi"/>
              </w:rPr>
            </w:pPr>
          </w:p>
        </w:tc>
      </w:tr>
      <w:tr w:rsidR="00D66037" w:rsidRPr="00D66037" w14:paraId="7C141A37" w14:textId="77777777" w:rsidTr="00DC0DEC">
        <w:trPr>
          <w:trHeight w:val="296"/>
        </w:trPr>
        <w:tc>
          <w:tcPr>
            <w:tcW w:w="4508" w:type="dxa"/>
            <w:vMerge/>
          </w:tcPr>
          <w:p w14:paraId="3EE1A371" w14:textId="77777777" w:rsidR="009E3B49" w:rsidRPr="00D66037" w:rsidRDefault="009E3B49" w:rsidP="00DC0DEC">
            <w:pPr>
              <w:jc w:val="right"/>
              <w:rPr>
                <w:rFonts w:cstheme="minorHAnsi"/>
                <w:b/>
              </w:rPr>
            </w:pPr>
          </w:p>
        </w:tc>
        <w:tc>
          <w:tcPr>
            <w:tcW w:w="4134" w:type="dxa"/>
          </w:tcPr>
          <w:p w14:paraId="7147F001" w14:textId="77777777" w:rsidR="009E3B49" w:rsidRPr="00D66037" w:rsidRDefault="009E3B49" w:rsidP="00DC0DEC">
            <w:pPr>
              <w:rPr>
                <w:rFonts w:cstheme="minorHAnsi"/>
              </w:rPr>
            </w:pPr>
            <w:r w:rsidRPr="00D66037">
              <w:rPr>
                <w:rFonts w:cstheme="minorHAnsi"/>
              </w:rPr>
              <w:t>Not applicable</w:t>
            </w:r>
          </w:p>
        </w:tc>
        <w:tc>
          <w:tcPr>
            <w:tcW w:w="374" w:type="dxa"/>
          </w:tcPr>
          <w:p w14:paraId="6FCF3AEA" w14:textId="77777777" w:rsidR="009E3B49" w:rsidRPr="00D66037" w:rsidRDefault="009E3B49" w:rsidP="00DC0DEC">
            <w:pPr>
              <w:rPr>
                <w:rFonts w:cstheme="minorHAnsi"/>
              </w:rPr>
            </w:pPr>
          </w:p>
        </w:tc>
      </w:tr>
      <w:tr w:rsidR="00D66037" w:rsidRPr="00D66037" w14:paraId="448E00DF" w14:textId="77777777" w:rsidTr="00DC0DEC">
        <w:trPr>
          <w:trHeight w:val="378"/>
        </w:trPr>
        <w:tc>
          <w:tcPr>
            <w:tcW w:w="4508" w:type="dxa"/>
            <w:vMerge w:val="restart"/>
          </w:tcPr>
          <w:p w14:paraId="2A3EAFE2" w14:textId="02464035" w:rsidR="009E3B49" w:rsidRPr="00D66037" w:rsidRDefault="009E3B49" w:rsidP="00DC0DEC">
            <w:pPr>
              <w:jc w:val="right"/>
              <w:rPr>
                <w:rFonts w:cstheme="minorHAnsi"/>
                <w:b/>
              </w:rPr>
            </w:pPr>
            <w:r w:rsidRPr="00D66037">
              <w:rPr>
                <w:rFonts w:cstheme="minorHAnsi"/>
                <w:b/>
              </w:rPr>
              <w:t>Cross-institutional collaboration</w:t>
            </w:r>
          </w:p>
          <w:p w14:paraId="41EE4D57" w14:textId="45A868DF" w:rsidR="009E3B49" w:rsidRPr="00D66037" w:rsidRDefault="009E3B49" w:rsidP="008451D5">
            <w:pPr>
              <w:jc w:val="right"/>
              <w:rPr>
                <w:rFonts w:cstheme="minorHAnsi"/>
              </w:rPr>
            </w:pPr>
            <w:r w:rsidRPr="00D66037">
              <w:rPr>
                <w:rFonts w:cstheme="minorHAnsi"/>
                <w:i/>
                <w:iCs/>
              </w:rPr>
              <w:t>Please indicate whether the two</w:t>
            </w:r>
            <w:r w:rsidR="002E4CC5" w:rsidRPr="00D66037">
              <w:rPr>
                <w:rFonts w:cstheme="minorHAnsi"/>
                <w:i/>
                <w:iCs/>
              </w:rPr>
              <w:t xml:space="preserve"> (or more)</w:t>
            </w:r>
            <w:r w:rsidRPr="00D66037">
              <w:rPr>
                <w:rFonts w:cstheme="minorHAnsi"/>
                <w:i/>
                <w:iCs/>
              </w:rPr>
              <w:t xml:space="preserve"> </w:t>
            </w:r>
            <w:r w:rsidR="008451D5" w:rsidRPr="00D66037">
              <w:rPr>
                <w:rFonts w:cstheme="minorHAnsi"/>
                <w:i/>
                <w:iCs/>
              </w:rPr>
              <w:t xml:space="preserve">project </w:t>
            </w:r>
            <w:r w:rsidRPr="00D66037">
              <w:rPr>
                <w:rFonts w:cstheme="minorHAnsi"/>
                <w:i/>
                <w:iCs/>
              </w:rPr>
              <w:t xml:space="preserve">supervisors </w:t>
            </w:r>
            <w:proofErr w:type="gramStart"/>
            <w:r w:rsidR="008451D5" w:rsidRPr="00D66037">
              <w:rPr>
                <w:rFonts w:cstheme="minorHAnsi"/>
                <w:i/>
                <w:iCs/>
              </w:rPr>
              <w:t>will be</w:t>
            </w:r>
            <w:r w:rsidRPr="00D66037">
              <w:rPr>
                <w:rFonts w:cstheme="minorHAnsi"/>
                <w:i/>
                <w:iCs/>
              </w:rPr>
              <w:t xml:space="preserve"> based</w:t>
            </w:r>
            <w:proofErr w:type="gramEnd"/>
            <w:r w:rsidRPr="00D66037">
              <w:rPr>
                <w:rFonts w:cstheme="minorHAnsi"/>
                <w:i/>
                <w:iCs/>
              </w:rPr>
              <w:t xml:space="preserve"> in different institutions</w:t>
            </w:r>
            <w:r w:rsidRPr="00D66037">
              <w:rPr>
                <w:rFonts w:cstheme="minorHAnsi"/>
              </w:rPr>
              <w:t>.</w:t>
            </w:r>
          </w:p>
        </w:tc>
        <w:tc>
          <w:tcPr>
            <w:tcW w:w="4134" w:type="dxa"/>
          </w:tcPr>
          <w:p w14:paraId="6E19CD15" w14:textId="77777777" w:rsidR="009E3B49" w:rsidRPr="00D66037" w:rsidRDefault="009E3B49" w:rsidP="00DC0DEC">
            <w:pPr>
              <w:rPr>
                <w:rFonts w:cstheme="minorHAnsi"/>
              </w:rPr>
            </w:pPr>
            <w:r w:rsidRPr="00D66037">
              <w:rPr>
                <w:rFonts w:cstheme="minorHAnsi"/>
              </w:rPr>
              <w:t xml:space="preserve">Yes </w:t>
            </w:r>
          </w:p>
        </w:tc>
        <w:tc>
          <w:tcPr>
            <w:tcW w:w="374" w:type="dxa"/>
          </w:tcPr>
          <w:p w14:paraId="6EDD8D98" w14:textId="77777777" w:rsidR="009E3B49" w:rsidRPr="00D66037" w:rsidRDefault="009E3B49" w:rsidP="00DC0DEC">
            <w:pPr>
              <w:rPr>
                <w:rFonts w:cstheme="minorHAnsi"/>
              </w:rPr>
            </w:pPr>
          </w:p>
        </w:tc>
      </w:tr>
      <w:tr w:rsidR="00D66037" w:rsidRPr="00D66037" w14:paraId="48FF774A" w14:textId="77777777" w:rsidTr="00DC0DEC">
        <w:trPr>
          <w:trHeight w:val="378"/>
        </w:trPr>
        <w:tc>
          <w:tcPr>
            <w:tcW w:w="4508" w:type="dxa"/>
            <w:vMerge/>
          </w:tcPr>
          <w:p w14:paraId="16C44035" w14:textId="77777777" w:rsidR="009E3B49" w:rsidRPr="00D66037" w:rsidRDefault="009E3B49" w:rsidP="00DC0DEC">
            <w:pPr>
              <w:jc w:val="right"/>
              <w:rPr>
                <w:rFonts w:cstheme="minorHAnsi"/>
                <w:b/>
              </w:rPr>
            </w:pPr>
          </w:p>
        </w:tc>
        <w:tc>
          <w:tcPr>
            <w:tcW w:w="4134" w:type="dxa"/>
          </w:tcPr>
          <w:p w14:paraId="01DFF8E4" w14:textId="77777777" w:rsidR="009E3B49" w:rsidRPr="00D66037" w:rsidRDefault="009E3B49" w:rsidP="00DC0DEC">
            <w:pPr>
              <w:rPr>
                <w:rFonts w:cstheme="minorHAnsi"/>
              </w:rPr>
            </w:pPr>
            <w:r w:rsidRPr="00D66037">
              <w:rPr>
                <w:rFonts w:cstheme="minorHAnsi"/>
              </w:rPr>
              <w:t>Not applicable</w:t>
            </w:r>
          </w:p>
        </w:tc>
        <w:tc>
          <w:tcPr>
            <w:tcW w:w="374" w:type="dxa"/>
          </w:tcPr>
          <w:p w14:paraId="085BE8D2" w14:textId="77777777" w:rsidR="009E3B49" w:rsidRPr="00D66037" w:rsidRDefault="009E3B49" w:rsidP="00DC0DEC">
            <w:pPr>
              <w:rPr>
                <w:rFonts w:cstheme="minorHAnsi"/>
              </w:rPr>
            </w:pPr>
          </w:p>
        </w:tc>
      </w:tr>
      <w:tr w:rsidR="00D66037" w:rsidRPr="00D66037" w14:paraId="4F9100CC" w14:textId="77777777" w:rsidTr="00DC0DEC">
        <w:trPr>
          <w:trHeight w:val="560"/>
        </w:trPr>
        <w:tc>
          <w:tcPr>
            <w:tcW w:w="4508" w:type="dxa"/>
            <w:vMerge w:val="restart"/>
          </w:tcPr>
          <w:p w14:paraId="0B9028CB" w14:textId="0D3E7ED5" w:rsidR="009E3B49" w:rsidRPr="00D66037" w:rsidRDefault="009E3B49" w:rsidP="00DC0DEC">
            <w:pPr>
              <w:jc w:val="right"/>
              <w:rPr>
                <w:rFonts w:cstheme="minorHAnsi"/>
                <w:b/>
              </w:rPr>
            </w:pPr>
            <w:r w:rsidRPr="00D66037">
              <w:rPr>
                <w:rFonts w:cstheme="minorHAnsi"/>
                <w:b/>
              </w:rPr>
              <w:t>Standard Collaborative Studentship</w:t>
            </w:r>
            <w:r w:rsidR="008451D5" w:rsidRPr="00D66037">
              <w:rPr>
                <w:rFonts w:cstheme="minorHAnsi"/>
                <w:b/>
              </w:rPr>
              <w:t xml:space="preserve"> with an industrial/non-academic partner</w:t>
            </w:r>
          </w:p>
          <w:p w14:paraId="3479B2E9" w14:textId="1F659A4B" w:rsidR="009E3B49" w:rsidRPr="00D66037" w:rsidRDefault="009E3B49" w:rsidP="00B342BF">
            <w:pPr>
              <w:jc w:val="right"/>
              <w:rPr>
                <w:rFonts w:cstheme="minorHAnsi"/>
                <w:b/>
                <w:i/>
                <w:iCs/>
              </w:rPr>
            </w:pPr>
            <w:r w:rsidRPr="00D66037">
              <w:rPr>
                <w:rFonts w:cstheme="minorHAnsi"/>
                <w:i/>
                <w:iCs/>
              </w:rPr>
              <w:t xml:space="preserve">Please indicate whether this will be a </w:t>
            </w:r>
            <w:r w:rsidR="0029473B" w:rsidRPr="00D66037">
              <w:rPr>
                <w:rFonts w:cstheme="minorHAnsi"/>
                <w:i/>
                <w:iCs/>
              </w:rPr>
              <w:t>C</w:t>
            </w:r>
            <w:r w:rsidRPr="00D66037">
              <w:rPr>
                <w:rFonts w:cstheme="minorHAnsi"/>
                <w:i/>
                <w:iCs/>
              </w:rPr>
              <w:t xml:space="preserve">ollaborative </w:t>
            </w:r>
            <w:r w:rsidR="0029473B" w:rsidRPr="00D66037">
              <w:rPr>
                <w:rFonts w:cstheme="minorHAnsi"/>
                <w:i/>
                <w:iCs/>
              </w:rPr>
              <w:t xml:space="preserve">Studentship </w:t>
            </w:r>
            <w:r w:rsidRPr="00D66037">
              <w:rPr>
                <w:rFonts w:cstheme="minorHAnsi"/>
                <w:i/>
                <w:iCs/>
              </w:rPr>
              <w:t>project</w:t>
            </w:r>
            <w:r w:rsidR="00DC0DEC" w:rsidRPr="00D66037">
              <w:rPr>
                <w:rFonts w:cstheme="minorHAnsi"/>
                <w:i/>
                <w:iCs/>
              </w:rPr>
              <w:t xml:space="preserve">. </w:t>
            </w:r>
            <w:r w:rsidRPr="00D66037">
              <w:rPr>
                <w:rFonts w:cstheme="minorHAnsi"/>
                <w:i/>
                <w:iCs/>
              </w:rPr>
              <w:t xml:space="preserve">If Yes, </w:t>
            </w:r>
            <w:r w:rsidR="00B342BF" w:rsidRPr="00D66037">
              <w:rPr>
                <w:rFonts w:cstheme="minorHAnsi"/>
                <w:i/>
                <w:iCs/>
              </w:rPr>
              <w:t>you must also</w:t>
            </w:r>
            <w:r w:rsidRPr="00D66037">
              <w:rPr>
                <w:rFonts w:cstheme="minorHAnsi"/>
                <w:i/>
                <w:iCs/>
              </w:rPr>
              <w:t xml:space="preserve"> </w:t>
            </w:r>
            <w:r w:rsidRPr="00D66037">
              <w:rPr>
                <w:rFonts w:cstheme="minorHAnsi"/>
                <w:i/>
                <w:iCs/>
                <w:u w:val="single"/>
              </w:rPr>
              <w:t xml:space="preserve">complete </w:t>
            </w:r>
            <w:r w:rsidR="002E4CC5" w:rsidRPr="00D66037">
              <w:rPr>
                <w:rFonts w:cstheme="minorHAnsi"/>
                <w:i/>
                <w:iCs/>
                <w:u w:val="single"/>
              </w:rPr>
              <w:t>Sections</w:t>
            </w:r>
            <w:r w:rsidRPr="00D66037">
              <w:rPr>
                <w:rFonts w:cstheme="minorHAnsi"/>
                <w:i/>
                <w:iCs/>
                <w:u w:val="single"/>
              </w:rPr>
              <w:t xml:space="preserve"> 2 and 3</w:t>
            </w:r>
            <w:r w:rsidR="002E4CC5" w:rsidRPr="00D66037">
              <w:rPr>
                <w:rFonts w:cstheme="minorHAnsi"/>
                <w:i/>
                <w:iCs/>
                <w:u w:val="single"/>
              </w:rPr>
              <w:t>.</w:t>
            </w:r>
            <w:r w:rsidRPr="00D66037">
              <w:rPr>
                <w:rFonts w:cstheme="minorHAnsi"/>
                <w:i/>
                <w:iCs/>
              </w:rPr>
              <w:t xml:space="preserve"> </w:t>
            </w:r>
          </w:p>
        </w:tc>
        <w:tc>
          <w:tcPr>
            <w:tcW w:w="4134" w:type="dxa"/>
          </w:tcPr>
          <w:p w14:paraId="3BD17334" w14:textId="767B122E" w:rsidR="009E3B49" w:rsidRPr="00D66037" w:rsidRDefault="009E3B49" w:rsidP="00DC0DEC">
            <w:pPr>
              <w:rPr>
                <w:rFonts w:cstheme="minorHAnsi"/>
              </w:rPr>
            </w:pPr>
            <w:r w:rsidRPr="00D66037">
              <w:rPr>
                <w:rFonts w:cstheme="minorHAnsi"/>
              </w:rPr>
              <w:t>Yes (</w:t>
            </w:r>
            <w:r w:rsidRPr="00D66037">
              <w:rPr>
                <w:rFonts w:cstheme="minorHAnsi"/>
                <w:i/>
                <w:iCs/>
              </w:rPr>
              <w:t xml:space="preserve">please read </w:t>
            </w:r>
            <w:r w:rsidR="00DC0DEC" w:rsidRPr="00D66037">
              <w:rPr>
                <w:rFonts w:cstheme="minorHAnsi"/>
                <w:i/>
                <w:iCs/>
              </w:rPr>
              <w:t>guidance notes</w:t>
            </w:r>
            <w:r w:rsidR="00C529FE" w:rsidRPr="00D66037">
              <w:rPr>
                <w:rFonts w:cstheme="minorHAnsi"/>
                <w:i/>
                <w:iCs/>
              </w:rPr>
              <w:t xml:space="preserve"> carefully</w:t>
            </w:r>
            <w:r w:rsidR="008451D5" w:rsidRPr="00D66037">
              <w:rPr>
                <w:rFonts w:cstheme="minorHAnsi"/>
                <w:i/>
                <w:iCs/>
              </w:rPr>
              <w:t>, esp. Section D</w:t>
            </w:r>
            <w:r w:rsidR="00B342BF" w:rsidRPr="00D66037">
              <w:rPr>
                <w:rFonts w:cstheme="minorHAnsi"/>
                <w:i/>
                <w:iCs/>
              </w:rPr>
              <w:t>, below</w:t>
            </w:r>
            <w:r w:rsidRPr="00D66037">
              <w:rPr>
                <w:rFonts w:cstheme="minorHAnsi"/>
              </w:rPr>
              <w:t>)</w:t>
            </w:r>
          </w:p>
          <w:p w14:paraId="6D3D7492" w14:textId="77777777" w:rsidR="009E3B49" w:rsidRPr="00D66037" w:rsidRDefault="009E3B49" w:rsidP="00DC0DEC">
            <w:pPr>
              <w:rPr>
                <w:rFonts w:cstheme="minorHAnsi"/>
              </w:rPr>
            </w:pPr>
          </w:p>
        </w:tc>
        <w:tc>
          <w:tcPr>
            <w:tcW w:w="374" w:type="dxa"/>
          </w:tcPr>
          <w:p w14:paraId="69ADE758" w14:textId="77777777" w:rsidR="009E3B49" w:rsidRPr="00D66037" w:rsidRDefault="009E3B49" w:rsidP="00DC0DEC">
            <w:pPr>
              <w:rPr>
                <w:rFonts w:cstheme="minorHAnsi"/>
              </w:rPr>
            </w:pPr>
          </w:p>
        </w:tc>
      </w:tr>
      <w:tr w:rsidR="00D66037" w:rsidRPr="00D66037" w14:paraId="76120FBB" w14:textId="77777777" w:rsidTr="00DC0DEC">
        <w:trPr>
          <w:trHeight w:val="378"/>
        </w:trPr>
        <w:tc>
          <w:tcPr>
            <w:tcW w:w="4508" w:type="dxa"/>
            <w:vMerge/>
          </w:tcPr>
          <w:p w14:paraId="08D8662F" w14:textId="77777777" w:rsidR="009E3B49" w:rsidRPr="00D66037" w:rsidRDefault="009E3B49" w:rsidP="00DC0DEC">
            <w:pPr>
              <w:jc w:val="right"/>
              <w:rPr>
                <w:rFonts w:cstheme="minorHAnsi"/>
                <w:b/>
              </w:rPr>
            </w:pPr>
          </w:p>
        </w:tc>
        <w:tc>
          <w:tcPr>
            <w:tcW w:w="4134" w:type="dxa"/>
          </w:tcPr>
          <w:p w14:paraId="70D4C4E8" w14:textId="77777777" w:rsidR="009E3B49" w:rsidRPr="00D66037" w:rsidRDefault="009E3B49" w:rsidP="00DC0DEC">
            <w:pPr>
              <w:rPr>
                <w:rFonts w:cstheme="minorHAnsi"/>
              </w:rPr>
            </w:pPr>
            <w:r w:rsidRPr="00D66037">
              <w:rPr>
                <w:rFonts w:cstheme="minorHAnsi"/>
              </w:rPr>
              <w:t>Not applicable</w:t>
            </w:r>
          </w:p>
        </w:tc>
        <w:tc>
          <w:tcPr>
            <w:tcW w:w="374" w:type="dxa"/>
          </w:tcPr>
          <w:p w14:paraId="2D92DC16" w14:textId="77777777" w:rsidR="009E3B49" w:rsidRPr="00D66037" w:rsidRDefault="009E3B49" w:rsidP="00DC0DEC">
            <w:pPr>
              <w:rPr>
                <w:rFonts w:cstheme="minorHAnsi"/>
              </w:rPr>
            </w:pPr>
          </w:p>
        </w:tc>
      </w:tr>
      <w:tr w:rsidR="00D66037" w:rsidRPr="00D66037" w14:paraId="78B98075" w14:textId="77777777" w:rsidTr="00DC0DEC">
        <w:trPr>
          <w:trHeight w:val="630"/>
        </w:trPr>
        <w:tc>
          <w:tcPr>
            <w:tcW w:w="4508" w:type="dxa"/>
            <w:vMerge w:val="restart"/>
          </w:tcPr>
          <w:p w14:paraId="2DF26DAC" w14:textId="4A774B3F" w:rsidR="009E3B49" w:rsidRPr="00D66037" w:rsidRDefault="008451D5" w:rsidP="008451D5">
            <w:pPr>
              <w:jc w:val="right"/>
              <w:rPr>
                <w:rFonts w:cstheme="minorHAnsi"/>
                <w:b/>
              </w:rPr>
            </w:pPr>
            <w:r w:rsidRPr="00D66037">
              <w:rPr>
                <w:rFonts w:cstheme="minorHAnsi"/>
                <w:b/>
              </w:rPr>
              <w:t xml:space="preserve">50% Industry </w:t>
            </w:r>
            <w:r w:rsidR="009E3B49" w:rsidRPr="00D66037">
              <w:rPr>
                <w:rFonts w:cstheme="minorHAnsi"/>
                <w:b/>
              </w:rPr>
              <w:t xml:space="preserve">Match-funded Collaborative Studentship </w:t>
            </w:r>
          </w:p>
          <w:p w14:paraId="48663953" w14:textId="5D27D49B" w:rsidR="009E3B49" w:rsidRPr="00D66037" w:rsidRDefault="009E3B49" w:rsidP="002E4CC5">
            <w:pPr>
              <w:jc w:val="right"/>
              <w:rPr>
                <w:rFonts w:cstheme="minorHAnsi"/>
                <w:b/>
                <w:i/>
                <w:iCs/>
              </w:rPr>
            </w:pPr>
            <w:r w:rsidRPr="00D66037">
              <w:rPr>
                <w:rFonts w:cstheme="minorHAnsi"/>
                <w:i/>
                <w:iCs/>
              </w:rPr>
              <w:t xml:space="preserve">Please indicate whether this will be a </w:t>
            </w:r>
            <w:r w:rsidR="008451D5" w:rsidRPr="00D66037">
              <w:rPr>
                <w:rFonts w:cstheme="minorHAnsi"/>
                <w:i/>
                <w:iCs/>
              </w:rPr>
              <w:t>C</w:t>
            </w:r>
            <w:r w:rsidRPr="00D66037">
              <w:rPr>
                <w:rFonts w:cstheme="minorHAnsi"/>
                <w:i/>
                <w:iCs/>
              </w:rPr>
              <w:t xml:space="preserve">ollaborative </w:t>
            </w:r>
            <w:r w:rsidR="008451D5" w:rsidRPr="00D66037">
              <w:rPr>
                <w:rFonts w:cstheme="minorHAnsi"/>
                <w:i/>
                <w:iCs/>
              </w:rPr>
              <w:t>Studentship</w:t>
            </w:r>
            <w:r w:rsidRPr="00D66037">
              <w:rPr>
                <w:rFonts w:cstheme="minorHAnsi"/>
                <w:i/>
                <w:iCs/>
              </w:rPr>
              <w:t xml:space="preserve"> project</w:t>
            </w:r>
            <w:r w:rsidR="00DC0DEC" w:rsidRPr="00D66037">
              <w:rPr>
                <w:rFonts w:cstheme="minorHAnsi"/>
                <w:i/>
                <w:iCs/>
              </w:rPr>
              <w:t xml:space="preserve">, where the </w:t>
            </w:r>
            <w:r w:rsidR="008451D5" w:rsidRPr="00D66037">
              <w:rPr>
                <w:rFonts w:cstheme="minorHAnsi"/>
                <w:i/>
                <w:iCs/>
              </w:rPr>
              <w:t xml:space="preserve">industrial/non-academic </w:t>
            </w:r>
            <w:r w:rsidR="00DC0DEC" w:rsidRPr="00D66037">
              <w:rPr>
                <w:rFonts w:cstheme="minorHAnsi"/>
                <w:i/>
                <w:iCs/>
              </w:rPr>
              <w:t xml:space="preserve">partner offers 50% of the </w:t>
            </w:r>
            <w:r w:rsidR="008451D5" w:rsidRPr="00D66037">
              <w:rPr>
                <w:rFonts w:cstheme="minorHAnsi"/>
                <w:i/>
                <w:iCs/>
              </w:rPr>
              <w:t xml:space="preserve">total project </w:t>
            </w:r>
            <w:r w:rsidR="00DC0DEC" w:rsidRPr="00D66037">
              <w:rPr>
                <w:rFonts w:cstheme="minorHAnsi"/>
                <w:i/>
                <w:iCs/>
              </w:rPr>
              <w:t>cost</w:t>
            </w:r>
            <w:r w:rsidR="008451D5" w:rsidRPr="00D66037">
              <w:rPr>
                <w:rFonts w:cstheme="minorHAnsi"/>
                <w:i/>
                <w:iCs/>
              </w:rPr>
              <w:t>s</w:t>
            </w:r>
            <w:r w:rsidR="00DC0DEC" w:rsidRPr="00D66037">
              <w:rPr>
                <w:rFonts w:cstheme="minorHAnsi"/>
                <w:i/>
                <w:iCs/>
              </w:rPr>
              <w:t xml:space="preserve">. </w:t>
            </w:r>
            <w:r w:rsidRPr="00D66037">
              <w:rPr>
                <w:rFonts w:cstheme="minorHAnsi"/>
                <w:i/>
                <w:iCs/>
              </w:rPr>
              <w:t xml:space="preserve">If Yes, please complete </w:t>
            </w:r>
            <w:r w:rsidR="002E4CC5" w:rsidRPr="00D66037">
              <w:rPr>
                <w:rFonts w:cstheme="minorHAnsi"/>
                <w:i/>
                <w:iCs/>
                <w:u w:val="single"/>
              </w:rPr>
              <w:t>Sections</w:t>
            </w:r>
            <w:r w:rsidR="00A82CC6" w:rsidRPr="00D66037">
              <w:rPr>
                <w:rFonts w:cstheme="minorHAnsi"/>
                <w:i/>
                <w:iCs/>
                <w:u w:val="single"/>
              </w:rPr>
              <w:t xml:space="preserve"> 2 and 3</w:t>
            </w:r>
            <w:r w:rsidR="002E4CC5" w:rsidRPr="00D66037">
              <w:rPr>
                <w:rFonts w:cstheme="minorHAnsi"/>
                <w:i/>
                <w:iCs/>
                <w:u w:val="single"/>
              </w:rPr>
              <w:t>.</w:t>
            </w:r>
          </w:p>
        </w:tc>
        <w:tc>
          <w:tcPr>
            <w:tcW w:w="4134" w:type="dxa"/>
          </w:tcPr>
          <w:p w14:paraId="14B1F6D4" w14:textId="4F1423C2" w:rsidR="009E3B49" w:rsidRPr="00D66037" w:rsidRDefault="009E3B49" w:rsidP="008451D5">
            <w:pPr>
              <w:rPr>
                <w:rFonts w:cstheme="minorHAnsi"/>
              </w:rPr>
            </w:pPr>
            <w:r w:rsidRPr="00D66037">
              <w:rPr>
                <w:rFonts w:cstheme="minorHAnsi"/>
              </w:rPr>
              <w:t>Yes (</w:t>
            </w:r>
            <w:r w:rsidRPr="00D66037">
              <w:rPr>
                <w:rFonts w:cstheme="minorHAnsi"/>
                <w:i/>
                <w:iCs/>
              </w:rPr>
              <w:t xml:space="preserve">please read </w:t>
            </w:r>
            <w:r w:rsidR="00DC0DEC" w:rsidRPr="00D66037">
              <w:rPr>
                <w:rFonts w:cstheme="minorHAnsi"/>
                <w:i/>
                <w:iCs/>
              </w:rPr>
              <w:t>guidance notes</w:t>
            </w:r>
            <w:r w:rsidR="008451D5" w:rsidRPr="00D66037">
              <w:rPr>
                <w:rFonts w:cstheme="minorHAnsi"/>
                <w:i/>
                <w:iCs/>
              </w:rPr>
              <w:t xml:space="preserve"> carefully, esp. Section D</w:t>
            </w:r>
            <w:r w:rsidR="00B342BF" w:rsidRPr="00D66037">
              <w:rPr>
                <w:rFonts w:cstheme="minorHAnsi"/>
                <w:i/>
                <w:iCs/>
              </w:rPr>
              <w:t>, below</w:t>
            </w:r>
            <w:r w:rsidRPr="00D66037">
              <w:rPr>
                <w:rFonts w:cstheme="minorHAnsi"/>
              </w:rPr>
              <w:t>)</w:t>
            </w:r>
          </w:p>
          <w:p w14:paraId="0A56D60C" w14:textId="77777777" w:rsidR="009E3B49" w:rsidRPr="00D66037" w:rsidRDefault="009E3B49" w:rsidP="00DC0DEC">
            <w:pPr>
              <w:rPr>
                <w:rFonts w:cstheme="minorHAnsi"/>
              </w:rPr>
            </w:pPr>
          </w:p>
        </w:tc>
        <w:tc>
          <w:tcPr>
            <w:tcW w:w="374" w:type="dxa"/>
          </w:tcPr>
          <w:p w14:paraId="405E3239" w14:textId="77777777" w:rsidR="009E3B49" w:rsidRPr="00D66037" w:rsidRDefault="009E3B49" w:rsidP="00DC0DEC">
            <w:pPr>
              <w:rPr>
                <w:rFonts w:cstheme="minorHAnsi"/>
              </w:rPr>
            </w:pPr>
          </w:p>
        </w:tc>
      </w:tr>
      <w:tr w:rsidR="00D66037" w:rsidRPr="00D66037" w14:paraId="0E1D8D47" w14:textId="77777777" w:rsidTr="00DC0DEC">
        <w:trPr>
          <w:trHeight w:val="630"/>
        </w:trPr>
        <w:tc>
          <w:tcPr>
            <w:tcW w:w="4508" w:type="dxa"/>
            <w:vMerge/>
          </w:tcPr>
          <w:p w14:paraId="7F81FAD7" w14:textId="77777777" w:rsidR="009E3B49" w:rsidRPr="00D66037" w:rsidRDefault="009E3B49" w:rsidP="00DC0DEC">
            <w:pPr>
              <w:jc w:val="right"/>
              <w:rPr>
                <w:rFonts w:cstheme="minorHAnsi"/>
                <w:b/>
              </w:rPr>
            </w:pPr>
          </w:p>
        </w:tc>
        <w:tc>
          <w:tcPr>
            <w:tcW w:w="4134" w:type="dxa"/>
          </w:tcPr>
          <w:p w14:paraId="38811180" w14:textId="77777777" w:rsidR="009E3B49" w:rsidRPr="00D66037" w:rsidRDefault="009E3B49" w:rsidP="00DC0DEC">
            <w:pPr>
              <w:rPr>
                <w:rFonts w:cstheme="minorHAnsi"/>
              </w:rPr>
            </w:pPr>
            <w:r w:rsidRPr="00D66037">
              <w:rPr>
                <w:rFonts w:cstheme="minorHAnsi"/>
              </w:rPr>
              <w:t>Not applicable</w:t>
            </w:r>
          </w:p>
        </w:tc>
        <w:tc>
          <w:tcPr>
            <w:tcW w:w="374" w:type="dxa"/>
          </w:tcPr>
          <w:p w14:paraId="4A893E08" w14:textId="77777777" w:rsidR="009E3B49" w:rsidRPr="00D66037" w:rsidRDefault="009E3B49" w:rsidP="00DC0DEC">
            <w:pPr>
              <w:rPr>
                <w:rFonts w:cstheme="minorHAnsi"/>
              </w:rPr>
            </w:pPr>
          </w:p>
        </w:tc>
      </w:tr>
      <w:tr w:rsidR="00D66037" w:rsidRPr="00D66037" w14:paraId="3E29FFA9" w14:textId="77777777" w:rsidTr="00DC0DEC">
        <w:trPr>
          <w:trHeight w:val="189"/>
        </w:trPr>
        <w:tc>
          <w:tcPr>
            <w:tcW w:w="4508" w:type="dxa"/>
            <w:vMerge w:val="restart"/>
          </w:tcPr>
          <w:p w14:paraId="1EC1A480" w14:textId="77777777" w:rsidR="009E3B49" w:rsidRPr="00D66037" w:rsidRDefault="009E3B49" w:rsidP="00DC0DEC">
            <w:pPr>
              <w:jc w:val="right"/>
              <w:rPr>
                <w:rFonts w:cstheme="minorHAnsi"/>
                <w:b/>
              </w:rPr>
            </w:pPr>
            <w:r w:rsidRPr="00D66037">
              <w:rPr>
                <w:rFonts w:cstheme="minorHAnsi"/>
                <w:b/>
              </w:rPr>
              <w:t xml:space="preserve">BBSRC Classification for </w:t>
            </w:r>
            <w:proofErr w:type="spellStart"/>
            <w:r w:rsidRPr="00D66037">
              <w:rPr>
                <w:rFonts w:cstheme="minorHAnsi"/>
                <w:b/>
              </w:rPr>
              <w:t>JeS</w:t>
            </w:r>
            <w:proofErr w:type="spellEnd"/>
          </w:p>
          <w:p w14:paraId="05D095D3" w14:textId="77777777" w:rsidR="009E3B49" w:rsidRPr="00D66037" w:rsidRDefault="009E3B49" w:rsidP="00DC0DEC">
            <w:pPr>
              <w:jc w:val="right"/>
              <w:rPr>
                <w:rFonts w:cstheme="minorHAnsi"/>
              </w:rPr>
            </w:pPr>
            <w:r w:rsidRPr="00D66037">
              <w:rPr>
                <w:rFonts w:cstheme="minorHAnsi"/>
              </w:rPr>
              <w:t>Please select ONE BBSRC classification as that closest to your project.</w:t>
            </w:r>
          </w:p>
        </w:tc>
        <w:tc>
          <w:tcPr>
            <w:tcW w:w="4134" w:type="dxa"/>
          </w:tcPr>
          <w:p w14:paraId="2E107288" w14:textId="77777777" w:rsidR="009E3B49" w:rsidRPr="00D66037" w:rsidRDefault="009E3B49" w:rsidP="00DC0DEC">
            <w:pPr>
              <w:rPr>
                <w:rFonts w:cstheme="minorHAnsi"/>
              </w:rPr>
            </w:pPr>
            <w:r w:rsidRPr="00D66037">
              <w:rPr>
                <w:rFonts w:cstheme="minorHAnsi"/>
              </w:rPr>
              <w:t>Animal Systems, Health and Wellbeing</w:t>
            </w:r>
          </w:p>
        </w:tc>
        <w:tc>
          <w:tcPr>
            <w:tcW w:w="374" w:type="dxa"/>
          </w:tcPr>
          <w:p w14:paraId="48068BB2" w14:textId="77777777" w:rsidR="009E3B49" w:rsidRPr="00D66037" w:rsidRDefault="009E3B49" w:rsidP="00DC0DEC">
            <w:pPr>
              <w:rPr>
                <w:rFonts w:cstheme="minorHAnsi"/>
              </w:rPr>
            </w:pPr>
          </w:p>
        </w:tc>
      </w:tr>
      <w:tr w:rsidR="00D66037" w:rsidRPr="00D66037" w14:paraId="4C7AF51A" w14:textId="77777777" w:rsidTr="00DC0DEC">
        <w:trPr>
          <w:trHeight w:val="189"/>
        </w:trPr>
        <w:tc>
          <w:tcPr>
            <w:tcW w:w="4508" w:type="dxa"/>
            <w:vMerge/>
          </w:tcPr>
          <w:p w14:paraId="6C41C19F" w14:textId="77777777" w:rsidR="009E3B49" w:rsidRPr="00D66037" w:rsidRDefault="009E3B49" w:rsidP="00DC0DEC">
            <w:pPr>
              <w:jc w:val="right"/>
              <w:rPr>
                <w:rFonts w:cstheme="minorHAnsi"/>
                <w:b/>
              </w:rPr>
            </w:pPr>
          </w:p>
        </w:tc>
        <w:tc>
          <w:tcPr>
            <w:tcW w:w="4134" w:type="dxa"/>
          </w:tcPr>
          <w:p w14:paraId="31ADD8B0" w14:textId="77777777" w:rsidR="009E3B49" w:rsidRPr="00D66037" w:rsidRDefault="009E3B49" w:rsidP="00DC0DEC">
            <w:pPr>
              <w:rPr>
                <w:rFonts w:cstheme="minorHAnsi"/>
              </w:rPr>
            </w:pPr>
            <w:r w:rsidRPr="00D66037">
              <w:rPr>
                <w:rFonts w:cstheme="minorHAnsi"/>
              </w:rPr>
              <w:t>Plants, Microbes, Food and Sustainability</w:t>
            </w:r>
          </w:p>
        </w:tc>
        <w:tc>
          <w:tcPr>
            <w:tcW w:w="374" w:type="dxa"/>
          </w:tcPr>
          <w:p w14:paraId="755EAF60" w14:textId="77777777" w:rsidR="009E3B49" w:rsidRPr="00D66037" w:rsidRDefault="009E3B49" w:rsidP="00DC0DEC">
            <w:pPr>
              <w:rPr>
                <w:rFonts w:cstheme="minorHAnsi"/>
              </w:rPr>
            </w:pPr>
          </w:p>
        </w:tc>
      </w:tr>
      <w:tr w:rsidR="00D66037" w:rsidRPr="00D66037" w14:paraId="66A6F1A2" w14:textId="77777777" w:rsidTr="00DC0DEC">
        <w:trPr>
          <w:trHeight w:val="189"/>
        </w:trPr>
        <w:tc>
          <w:tcPr>
            <w:tcW w:w="4508" w:type="dxa"/>
            <w:vMerge/>
          </w:tcPr>
          <w:p w14:paraId="2419D0C5" w14:textId="77777777" w:rsidR="009E3B49" w:rsidRPr="00D66037" w:rsidRDefault="009E3B49" w:rsidP="00DC0DEC">
            <w:pPr>
              <w:jc w:val="right"/>
              <w:rPr>
                <w:rFonts w:cstheme="minorHAnsi"/>
                <w:b/>
              </w:rPr>
            </w:pPr>
          </w:p>
        </w:tc>
        <w:tc>
          <w:tcPr>
            <w:tcW w:w="4134" w:type="dxa"/>
          </w:tcPr>
          <w:p w14:paraId="0D6AE5BE" w14:textId="77777777" w:rsidR="009E3B49" w:rsidRPr="00D66037" w:rsidRDefault="009E3B49" w:rsidP="00DC0DEC">
            <w:pPr>
              <w:rPr>
                <w:rFonts w:cstheme="minorHAnsi"/>
              </w:rPr>
            </w:pPr>
            <w:r w:rsidRPr="00D66037">
              <w:rPr>
                <w:rFonts w:cstheme="minorHAnsi"/>
              </w:rPr>
              <w:t>Technologies and Methodological Development</w:t>
            </w:r>
          </w:p>
        </w:tc>
        <w:tc>
          <w:tcPr>
            <w:tcW w:w="374" w:type="dxa"/>
          </w:tcPr>
          <w:p w14:paraId="58FC6B23" w14:textId="77777777" w:rsidR="009E3B49" w:rsidRPr="00D66037" w:rsidRDefault="009E3B49" w:rsidP="00DC0DEC">
            <w:pPr>
              <w:rPr>
                <w:rFonts w:cstheme="minorHAnsi"/>
              </w:rPr>
            </w:pPr>
          </w:p>
        </w:tc>
      </w:tr>
      <w:tr w:rsidR="00D66037" w:rsidRPr="00D66037" w14:paraId="195C157B" w14:textId="77777777" w:rsidTr="00DC0DEC">
        <w:trPr>
          <w:trHeight w:val="189"/>
        </w:trPr>
        <w:tc>
          <w:tcPr>
            <w:tcW w:w="4508" w:type="dxa"/>
            <w:vMerge/>
          </w:tcPr>
          <w:p w14:paraId="2D90BE7A" w14:textId="77777777" w:rsidR="009E3B49" w:rsidRPr="00D66037" w:rsidRDefault="009E3B49" w:rsidP="00DC0DEC">
            <w:pPr>
              <w:jc w:val="right"/>
              <w:rPr>
                <w:rFonts w:cstheme="minorHAnsi"/>
                <w:b/>
              </w:rPr>
            </w:pPr>
          </w:p>
        </w:tc>
        <w:tc>
          <w:tcPr>
            <w:tcW w:w="4134" w:type="dxa"/>
          </w:tcPr>
          <w:p w14:paraId="24E81401" w14:textId="77777777" w:rsidR="009E3B49" w:rsidRPr="00D66037" w:rsidRDefault="009E3B49" w:rsidP="00DC0DEC">
            <w:pPr>
              <w:rPr>
                <w:rFonts w:cstheme="minorHAnsi"/>
              </w:rPr>
            </w:pPr>
            <w:r w:rsidRPr="00D66037">
              <w:rPr>
                <w:rFonts w:cstheme="minorHAnsi"/>
              </w:rPr>
              <w:t>Molecules, Cells and Industrial Biotechnology</w:t>
            </w:r>
          </w:p>
        </w:tc>
        <w:tc>
          <w:tcPr>
            <w:tcW w:w="374" w:type="dxa"/>
          </w:tcPr>
          <w:p w14:paraId="7654415A" w14:textId="77777777" w:rsidR="009E3B49" w:rsidRPr="00D66037" w:rsidRDefault="009E3B49" w:rsidP="00DC0DEC">
            <w:pPr>
              <w:rPr>
                <w:rFonts w:cstheme="minorHAnsi"/>
              </w:rPr>
            </w:pPr>
          </w:p>
        </w:tc>
      </w:tr>
      <w:tr w:rsidR="00D66037" w:rsidRPr="00D66037" w14:paraId="1BA51A72" w14:textId="77777777" w:rsidTr="00DC0DEC">
        <w:trPr>
          <w:trHeight w:val="504"/>
        </w:trPr>
        <w:tc>
          <w:tcPr>
            <w:tcW w:w="4508" w:type="dxa"/>
            <w:vMerge w:val="restart"/>
          </w:tcPr>
          <w:p w14:paraId="7CB0C5DA" w14:textId="7430FF93" w:rsidR="009E3B49" w:rsidRPr="00D66037" w:rsidRDefault="009E3B49" w:rsidP="00DC0DEC">
            <w:pPr>
              <w:jc w:val="right"/>
              <w:rPr>
                <w:rFonts w:cstheme="minorHAnsi"/>
                <w:b/>
              </w:rPr>
            </w:pPr>
            <w:r w:rsidRPr="00D66037">
              <w:rPr>
                <w:rFonts w:cstheme="minorHAnsi"/>
                <w:b/>
              </w:rPr>
              <w:t>Would the project involve the use of vertebrate animals or other organisms covered by the Animals (Scientific Procedures) Act</w:t>
            </w:r>
            <w:r w:rsidR="00F75986" w:rsidRPr="00D66037">
              <w:rPr>
                <w:rFonts w:cstheme="minorHAnsi"/>
                <w:b/>
              </w:rPr>
              <w:t xml:space="preserve"> and do you have sufficient funds to cover the animal costs, given that the project RTSG is £5</w:t>
            </w:r>
            <w:r w:rsidR="002E4CC5" w:rsidRPr="00D66037">
              <w:rPr>
                <w:rFonts w:cstheme="minorHAnsi"/>
                <w:b/>
              </w:rPr>
              <w:t>,</w:t>
            </w:r>
            <w:r w:rsidR="00F75986" w:rsidRPr="00D66037">
              <w:rPr>
                <w:rFonts w:cstheme="minorHAnsi"/>
                <w:b/>
              </w:rPr>
              <w:t>000 per year for 3.25 years</w:t>
            </w:r>
            <w:r w:rsidRPr="00D66037">
              <w:rPr>
                <w:rFonts w:cstheme="minorHAnsi"/>
                <w:b/>
              </w:rPr>
              <w:t>?</w:t>
            </w:r>
          </w:p>
        </w:tc>
        <w:tc>
          <w:tcPr>
            <w:tcW w:w="4134" w:type="dxa"/>
          </w:tcPr>
          <w:p w14:paraId="24A348EA" w14:textId="77777777" w:rsidR="009E3B49" w:rsidRPr="00D66037" w:rsidRDefault="009E3B49" w:rsidP="00DC0DEC">
            <w:pPr>
              <w:rPr>
                <w:rFonts w:cstheme="minorHAnsi"/>
              </w:rPr>
            </w:pPr>
            <w:r w:rsidRPr="00D66037">
              <w:rPr>
                <w:rFonts w:cstheme="minorHAnsi"/>
              </w:rPr>
              <w:t>Yes</w:t>
            </w:r>
          </w:p>
        </w:tc>
        <w:tc>
          <w:tcPr>
            <w:tcW w:w="374" w:type="dxa"/>
          </w:tcPr>
          <w:p w14:paraId="2730F148" w14:textId="77777777" w:rsidR="009E3B49" w:rsidRPr="00D66037" w:rsidRDefault="009E3B49" w:rsidP="00DC0DEC">
            <w:pPr>
              <w:rPr>
                <w:rFonts w:cstheme="minorHAnsi"/>
              </w:rPr>
            </w:pPr>
          </w:p>
        </w:tc>
      </w:tr>
      <w:tr w:rsidR="00D66037" w:rsidRPr="00D66037" w14:paraId="652AADD0" w14:textId="77777777" w:rsidTr="00DC0DEC">
        <w:trPr>
          <w:trHeight w:val="504"/>
        </w:trPr>
        <w:tc>
          <w:tcPr>
            <w:tcW w:w="4508" w:type="dxa"/>
            <w:vMerge/>
          </w:tcPr>
          <w:p w14:paraId="27F43F3D" w14:textId="77777777" w:rsidR="009E3B49" w:rsidRPr="00D66037" w:rsidRDefault="009E3B49" w:rsidP="00DC0DEC">
            <w:pPr>
              <w:jc w:val="right"/>
              <w:rPr>
                <w:rFonts w:cstheme="minorHAnsi"/>
                <w:b/>
              </w:rPr>
            </w:pPr>
          </w:p>
        </w:tc>
        <w:tc>
          <w:tcPr>
            <w:tcW w:w="4134" w:type="dxa"/>
          </w:tcPr>
          <w:p w14:paraId="602AC6FF" w14:textId="2CB1CE1C" w:rsidR="009E3B49" w:rsidRPr="00D66037" w:rsidRDefault="009E3B49" w:rsidP="00DC0DEC">
            <w:pPr>
              <w:rPr>
                <w:rFonts w:cstheme="minorHAnsi"/>
              </w:rPr>
            </w:pPr>
            <w:r w:rsidRPr="00D66037">
              <w:rPr>
                <w:rFonts w:cstheme="minorHAnsi"/>
              </w:rPr>
              <w:t>No</w:t>
            </w:r>
          </w:p>
        </w:tc>
        <w:tc>
          <w:tcPr>
            <w:tcW w:w="374" w:type="dxa"/>
          </w:tcPr>
          <w:p w14:paraId="64211B8C" w14:textId="77777777" w:rsidR="009E3B49" w:rsidRPr="00D66037" w:rsidRDefault="009E3B49" w:rsidP="00DC0DEC">
            <w:pPr>
              <w:rPr>
                <w:rFonts w:cstheme="minorHAnsi"/>
              </w:rPr>
            </w:pPr>
          </w:p>
        </w:tc>
      </w:tr>
      <w:tr w:rsidR="00D66037" w:rsidRPr="00D66037" w14:paraId="3AA43E17" w14:textId="77777777" w:rsidTr="00DC0DEC">
        <w:trPr>
          <w:trHeight w:val="56"/>
        </w:trPr>
        <w:tc>
          <w:tcPr>
            <w:tcW w:w="4508" w:type="dxa"/>
            <w:vMerge w:val="restart"/>
          </w:tcPr>
          <w:p w14:paraId="315AEA3E" w14:textId="77777777" w:rsidR="009E3B49" w:rsidRPr="00D66037" w:rsidRDefault="009E3B49" w:rsidP="00DC0DEC">
            <w:pPr>
              <w:jc w:val="right"/>
              <w:rPr>
                <w:rFonts w:cstheme="minorHAnsi"/>
                <w:b/>
              </w:rPr>
            </w:pPr>
            <w:r w:rsidRPr="00D66037">
              <w:rPr>
                <w:rFonts w:cstheme="minorHAnsi"/>
                <w:b/>
              </w:rPr>
              <w:t>Subject areas for Find-a-PhD</w:t>
            </w:r>
          </w:p>
          <w:p w14:paraId="07D912A9" w14:textId="77777777" w:rsidR="009E3B49" w:rsidRPr="00D66037" w:rsidRDefault="009E3B49" w:rsidP="00DC0DEC">
            <w:pPr>
              <w:jc w:val="right"/>
              <w:rPr>
                <w:rFonts w:cstheme="minorHAnsi"/>
                <w:b/>
              </w:rPr>
            </w:pPr>
            <w:r w:rsidRPr="00D66037">
              <w:rPr>
                <w:rFonts w:cstheme="minorHAnsi"/>
              </w:rPr>
              <w:t>Select at least 1 and up to 10 to help searchers find your project.</w:t>
            </w:r>
          </w:p>
        </w:tc>
        <w:tc>
          <w:tcPr>
            <w:tcW w:w="4134" w:type="dxa"/>
          </w:tcPr>
          <w:p w14:paraId="2DAD9179" w14:textId="77777777" w:rsidR="009E3B49" w:rsidRPr="00D66037" w:rsidRDefault="009E3B49" w:rsidP="00DC0DEC">
            <w:pPr>
              <w:rPr>
                <w:rFonts w:cstheme="minorHAnsi"/>
              </w:rPr>
            </w:pPr>
            <w:r w:rsidRPr="00D66037">
              <w:rPr>
                <w:rFonts w:cstheme="minorHAnsi"/>
              </w:rPr>
              <w:t>Agricultural Sciences</w:t>
            </w:r>
          </w:p>
        </w:tc>
        <w:tc>
          <w:tcPr>
            <w:tcW w:w="374" w:type="dxa"/>
          </w:tcPr>
          <w:p w14:paraId="76B28BA5" w14:textId="77777777" w:rsidR="009E3B49" w:rsidRPr="00D66037" w:rsidRDefault="009E3B49" w:rsidP="00DC0DEC">
            <w:pPr>
              <w:rPr>
                <w:rFonts w:cstheme="minorHAnsi"/>
              </w:rPr>
            </w:pPr>
          </w:p>
        </w:tc>
      </w:tr>
      <w:tr w:rsidR="00D66037" w:rsidRPr="00D66037" w14:paraId="7B48AF75" w14:textId="77777777" w:rsidTr="00DC0DEC">
        <w:trPr>
          <w:trHeight w:val="24"/>
        </w:trPr>
        <w:tc>
          <w:tcPr>
            <w:tcW w:w="4508" w:type="dxa"/>
            <w:vMerge/>
          </w:tcPr>
          <w:p w14:paraId="49EEC9A7" w14:textId="77777777" w:rsidR="009E3B49" w:rsidRPr="00D66037" w:rsidRDefault="009E3B49" w:rsidP="00DC0DEC">
            <w:pPr>
              <w:jc w:val="right"/>
              <w:rPr>
                <w:rFonts w:cstheme="minorHAnsi"/>
                <w:b/>
              </w:rPr>
            </w:pPr>
          </w:p>
        </w:tc>
        <w:tc>
          <w:tcPr>
            <w:tcW w:w="4134" w:type="dxa"/>
          </w:tcPr>
          <w:p w14:paraId="68BAE894" w14:textId="77777777" w:rsidR="009E3B49" w:rsidRPr="00D66037" w:rsidRDefault="009E3B49" w:rsidP="00DC0DEC">
            <w:pPr>
              <w:rPr>
                <w:rFonts w:cstheme="minorHAnsi"/>
              </w:rPr>
            </w:pPr>
            <w:r w:rsidRPr="00D66037">
              <w:rPr>
                <w:rFonts w:cstheme="minorHAnsi"/>
              </w:rPr>
              <w:t>Biochemistry</w:t>
            </w:r>
          </w:p>
        </w:tc>
        <w:tc>
          <w:tcPr>
            <w:tcW w:w="374" w:type="dxa"/>
          </w:tcPr>
          <w:p w14:paraId="65795898" w14:textId="77777777" w:rsidR="009E3B49" w:rsidRPr="00D66037" w:rsidRDefault="009E3B49" w:rsidP="00DC0DEC">
            <w:pPr>
              <w:rPr>
                <w:rFonts w:cstheme="minorHAnsi"/>
              </w:rPr>
            </w:pPr>
          </w:p>
        </w:tc>
      </w:tr>
      <w:tr w:rsidR="00D66037" w:rsidRPr="00D66037" w14:paraId="39B0422A" w14:textId="77777777" w:rsidTr="00DC0DEC">
        <w:trPr>
          <w:trHeight w:val="24"/>
        </w:trPr>
        <w:tc>
          <w:tcPr>
            <w:tcW w:w="4508" w:type="dxa"/>
            <w:vMerge/>
          </w:tcPr>
          <w:p w14:paraId="2E801F74" w14:textId="77777777" w:rsidR="009E3B49" w:rsidRPr="00D66037" w:rsidRDefault="009E3B49" w:rsidP="00DC0DEC">
            <w:pPr>
              <w:jc w:val="right"/>
              <w:rPr>
                <w:rFonts w:cstheme="minorHAnsi"/>
                <w:b/>
              </w:rPr>
            </w:pPr>
          </w:p>
        </w:tc>
        <w:tc>
          <w:tcPr>
            <w:tcW w:w="4134" w:type="dxa"/>
          </w:tcPr>
          <w:p w14:paraId="04437A0A" w14:textId="77777777" w:rsidR="009E3B49" w:rsidRPr="00D66037" w:rsidRDefault="009E3B49" w:rsidP="00DC0DEC">
            <w:pPr>
              <w:rPr>
                <w:rFonts w:cstheme="minorHAnsi"/>
              </w:rPr>
            </w:pPr>
            <w:r w:rsidRPr="00D66037">
              <w:rPr>
                <w:rFonts w:cstheme="minorHAnsi"/>
              </w:rPr>
              <w:t>Bioinformatics</w:t>
            </w:r>
          </w:p>
        </w:tc>
        <w:tc>
          <w:tcPr>
            <w:tcW w:w="374" w:type="dxa"/>
          </w:tcPr>
          <w:p w14:paraId="2BAD7D64" w14:textId="77777777" w:rsidR="009E3B49" w:rsidRPr="00D66037" w:rsidRDefault="009E3B49" w:rsidP="00DC0DEC">
            <w:pPr>
              <w:rPr>
                <w:rFonts w:cstheme="minorHAnsi"/>
              </w:rPr>
            </w:pPr>
          </w:p>
        </w:tc>
      </w:tr>
      <w:tr w:rsidR="00D66037" w:rsidRPr="00D66037" w14:paraId="2EA3D491" w14:textId="77777777" w:rsidTr="00DC0DEC">
        <w:trPr>
          <w:trHeight w:val="24"/>
        </w:trPr>
        <w:tc>
          <w:tcPr>
            <w:tcW w:w="4508" w:type="dxa"/>
            <w:vMerge/>
          </w:tcPr>
          <w:p w14:paraId="39E7211F" w14:textId="77777777" w:rsidR="009E3B49" w:rsidRPr="00D66037" w:rsidRDefault="009E3B49" w:rsidP="00DC0DEC">
            <w:pPr>
              <w:jc w:val="right"/>
              <w:rPr>
                <w:rFonts w:cstheme="minorHAnsi"/>
                <w:b/>
              </w:rPr>
            </w:pPr>
          </w:p>
        </w:tc>
        <w:tc>
          <w:tcPr>
            <w:tcW w:w="4134" w:type="dxa"/>
          </w:tcPr>
          <w:p w14:paraId="72EE7042" w14:textId="77777777" w:rsidR="009E3B49" w:rsidRPr="00D66037" w:rsidRDefault="009E3B49" w:rsidP="00DC0DEC">
            <w:pPr>
              <w:rPr>
                <w:rFonts w:cstheme="minorHAnsi"/>
              </w:rPr>
            </w:pPr>
            <w:r w:rsidRPr="00D66037">
              <w:rPr>
                <w:rFonts w:cstheme="minorHAnsi"/>
              </w:rPr>
              <w:t>Biomedical Engineering</w:t>
            </w:r>
          </w:p>
        </w:tc>
        <w:tc>
          <w:tcPr>
            <w:tcW w:w="374" w:type="dxa"/>
          </w:tcPr>
          <w:p w14:paraId="4055978D" w14:textId="77777777" w:rsidR="009E3B49" w:rsidRPr="00D66037" w:rsidRDefault="009E3B49" w:rsidP="00DC0DEC">
            <w:pPr>
              <w:rPr>
                <w:rFonts w:cstheme="minorHAnsi"/>
              </w:rPr>
            </w:pPr>
          </w:p>
        </w:tc>
      </w:tr>
      <w:tr w:rsidR="00D66037" w:rsidRPr="00D66037" w14:paraId="64A5AE61" w14:textId="77777777" w:rsidTr="00DC0DEC">
        <w:trPr>
          <w:trHeight w:val="24"/>
        </w:trPr>
        <w:tc>
          <w:tcPr>
            <w:tcW w:w="4508" w:type="dxa"/>
            <w:vMerge/>
          </w:tcPr>
          <w:p w14:paraId="5E1E7812" w14:textId="77777777" w:rsidR="009E3B49" w:rsidRPr="00D66037" w:rsidRDefault="009E3B49" w:rsidP="00DC0DEC">
            <w:pPr>
              <w:jc w:val="right"/>
              <w:rPr>
                <w:rFonts w:cstheme="minorHAnsi"/>
                <w:b/>
              </w:rPr>
            </w:pPr>
          </w:p>
        </w:tc>
        <w:tc>
          <w:tcPr>
            <w:tcW w:w="4134" w:type="dxa"/>
          </w:tcPr>
          <w:p w14:paraId="51F1299F" w14:textId="77777777" w:rsidR="009E3B49" w:rsidRPr="00D66037" w:rsidRDefault="009E3B49" w:rsidP="00DC0DEC">
            <w:pPr>
              <w:rPr>
                <w:rFonts w:cstheme="minorHAnsi"/>
              </w:rPr>
            </w:pPr>
            <w:r w:rsidRPr="00D66037">
              <w:rPr>
                <w:rFonts w:cstheme="minorHAnsi"/>
              </w:rPr>
              <w:t>Biophysics</w:t>
            </w:r>
          </w:p>
        </w:tc>
        <w:tc>
          <w:tcPr>
            <w:tcW w:w="374" w:type="dxa"/>
          </w:tcPr>
          <w:p w14:paraId="2BD6A5DC" w14:textId="77777777" w:rsidR="009E3B49" w:rsidRPr="00D66037" w:rsidRDefault="009E3B49" w:rsidP="00DC0DEC">
            <w:pPr>
              <w:rPr>
                <w:rFonts w:cstheme="minorHAnsi"/>
              </w:rPr>
            </w:pPr>
          </w:p>
        </w:tc>
      </w:tr>
      <w:tr w:rsidR="00D66037" w:rsidRPr="00D66037" w14:paraId="73FFF087" w14:textId="77777777" w:rsidTr="00DC0DEC">
        <w:trPr>
          <w:trHeight w:val="24"/>
        </w:trPr>
        <w:tc>
          <w:tcPr>
            <w:tcW w:w="4508" w:type="dxa"/>
            <w:vMerge/>
          </w:tcPr>
          <w:p w14:paraId="431FA7B0" w14:textId="77777777" w:rsidR="009E3B49" w:rsidRPr="00D66037" w:rsidRDefault="009E3B49" w:rsidP="00DC0DEC">
            <w:pPr>
              <w:jc w:val="right"/>
              <w:rPr>
                <w:rFonts w:cstheme="minorHAnsi"/>
                <w:b/>
              </w:rPr>
            </w:pPr>
          </w:p>
        </w:tc>
        <w:tc>
          <w:tcPr>
            <w:tcW w:w="4134" w:type="dxa"/>
          </w:tcPr>
          <w:p w14:paraId="3070ECB8" w14:textId="77777777" w:rsidR="009E3B49" w:rsidRPr="00D66037" w:rsidRDefault="009E3B49" w:rsidP="00DC0DEC">
            <w:pPr>
              <w:rPr>
                <w:rFonts w:cstheme="minorHAnsi"/>
              </w:rPr>
            </w:pPr>
            <w:r w:rsidRPr="00D66037">
              <w:rPr>
                <w:rFonts w:cstheme="minorHAnsi"/>
              </w:rPr>
              <w:t>Biotechnology</w:t>
            </w:r>
          </w:p>
        </w:tc>
        <w:tc>
          <w:tcPr>
            <w:tcW w:w="374" w:type="dxa"/>
          </w:tcPr>
          <w:p w14:paraId="77362A41" w14:textId="77777777" w:rsidR="009E3B49" w:rsidRPr="00D66037" w:rsidRDefault="009E3B49" w:rsidP="00DC0DEC">
            <w:pPr>
              <w:rPr>
                <w:rFonts w:cstheme="minorHAnsi"/>
              </w:rPr>
            </w:pPr>
          </w:p>
        </w:tc>
      </w:tr>
      <w:tr w:rsidR="00D66037" w:rsidRPr="00D66037" w14:paraId="78485A4B" w14:textId="77777777" w:rsidTr="00DC0DEC">
        <w:trPr>
          <w:trHeight w:val="24"/>
        </w:trPr>
        <w:tc>
          <w:tcPr>
            <w:tcW w:w="4508" w:type="dxa"/>
            <w:vMerge/>
          </w:tcPr>
          <w:p w14:paraId="3CBB610E" w14:textId="77777777" w:rsidR="009E3B49" w:rsidRPr="00D66037" w:rsidRDefault="009E3B49" w:rsidP="00DC0DEC">
            <w:pPr>
              <w:jc w:val="right"/>
              <w:rPr>
                <w:rFonts w:cstheme="minorHAnsi"/>
                <w:b/>
              </w:rPr>
            </w:pPr>
          </w:p>
        </w:tc>
        <w:tc>
          <w:tcPr>
            <w:tcW w:w="4134" w:type="dxa"/>
          </w:tcPr>
          <w:p w14:paraId="7B873338" w14:textId="77777777" w:rsidR="009E3B49" w:rsidRPr="00D66037" w:rsidRDefault="009E3B49" w:rsidP="00DC0DEC">
            <w:pPr>
              <w:rPr>
                <w:rFonts w:cstheme="minorHAnsi"/>
              </w:rPr>
            </w:pPr>
            <w:r w:rsidRPr="00D66037">
              <w:rPr>
                <w:rFonts w:cstheme="minorHAnsi"/>
              </w:rPr>
              <w:t>Botany/Plant Science</w:t>
            </w:r>
          </w:p>
        </w:tc>
        <w:tc>
          <w:tcPr>
            <w:tcW w:w="374" w:type="dxa"/>
          </w:tcPr>
          <w:p w14:paraId="0CC4E315" w14:textId="77777777" w:rsidR="009E3B49" w:rsidRPr="00D66037" w:rsidRDefault="009E3B49" w:rsidP="00DC0DEC">
            <w:pPr>
              <w:rPr>
                <w:rFonts w:cstheme="minorHAnsi"/>
              </w:rPr>
            </w:pPr>
          </w:p>
        </w:tc>
      </w:tr>
      <w:tr w:rsidR="00D66037" w:rsidRPr="00D66037" w14:paraId="6677CFB4" w14:textId="77777777" w:rsidTr="00DC0DEC">
        <w:trPr>
          <w:trHeight w:val="24"/>
        </w:trPr>
        <w:tc>
          <w:tcPr>
            <w:tcW w:w="4508" w:type="dxa"/>
            <w:vMerge/>
          </w:tcPr>
          <w:p w14:paraId="0ABCDBE5" w14:textId="77777777" w:rsidR="009E3B49" w:rsidRPr="00D66037" w:rsidRDefault="009E3B49" w:rsidP="00DC0DEC">
            <w:pPr>
              <w:jc w:val="right"/>
              <w:rPr>
                <w:rFonts w:cstheme="minorHAnsi"/>
                <w:b/>
              </w:rPr>
            </w:pPr>
          </w:p>
        </w:tc>
        <w:tc>
          <w:tcPr>
            <w:tcW w:w="4134" w:type="dxa"/>
          </w:tcPr>
          <w:p w14:paraId="0A4CA25B" w14:textId="77777777" w:rsidR="009E3B49" w:rsidRPr="00D66037" w:rsidRDefault="009E3B49" w:rsidP="00DC0DEC">
            <w:pPr>
              <w:rPr>
                <w:rFonts w:cstheme="minorHAnsi"/>
              </w:rPr>
            </w:pPr>
            <w:r w:rsidRPr="00D66037">
              <w:rPr>
                <w:rFonts w:cstheme="minorHAnsi"/>
              </w:rPr>
              <w:t>Cancer/Oncology</w:t>
            </w:r>
          </w:p>
        </w:tc>
        <w:tc>
          <w:tcPr>
            <w:tcW w:w="374" w:type="dxa"/>
          </w:tcPr>
          <w:p w14:paraId="38FD3F72" w14:textId="77777777" w:rsidR="009E3B49" w:rsidRPr="00D66037" w:rsidRDefault="009E3B49" w:rsidP="00DC0DEC">
            <w:pPr>
              <w:rPr>
                <w:rFonts w:cstheme="minorHAnsi"/>
              </w:rPr>
            </w:pPr>
          </w:p>
        </w:tc>
      </w:tr>
      <w:tr w:rsidR="00D66037" w:rsidRPr="00D66037" w14:paraId="1D028239" w14:textId="77777777" w:rsidTr="00DC0DEC">
        <w:trPr>
          <w:trHeight w:val="24"/>
        </w:trPr>
        <w:tc>
          <w:tcPr>
            <w:tcW w:w="4508" w:type="dxa"/>
            <w:vMerge/>
          </w:tcPr>
          <w:p w14:paraId="1D681DAF" w14:textId="77777777" w:rsidR="009E3B49" w:rsidRPr="00D66037" w:rsidRDefault="009E3B49" w:rsidP="00DC0DEC">
            <w:pPr>
              <w:jc w:val="right"/>
              <w:rPr>
                <w:rFonts w:cstheme="minorHAnsi"/>
                <w:b/>
              </w:rPr>
            </w:pPr>
          </w:p>
        </w:tc>
        <w:tc>
          <w:tcPr>
            <w:tcW w:w="4134" w:type="dxa"/>
          </w:tcPr>
          <w:p w14:paraId="3E478EA0" w14:textId="77777777" w:rsidR="009E3B49" w:rsidRPr="00D66037" w:rsidRDefault="009E3B49" w:rsidP="00DC0DEC">
            <w:pPr>
              <w:rPr>
                <w:rFonts w:cstheme="minorHAnsi"/>
              </w:rPr>
            </w:pPr>
            <w:r w:rsidRPr="00D66037">
              <w:rPr>
                <w:rFonts w:cstheme="minorHAnsi"/>
              </w:rPr>
              <w:t>Cell Biology/Development</w:t>
            </w:r>
          </w:p>
        </w:tc>
        <w:tc>
          <w:tcPr>
            <w:tcW w:w="374" w:type="dxa"/>
          </w:tcPr>
          <w:p w14:paraId="5A3777F9" w14:textId="77777777" w:rsidR="009E3B49" w:rsidRPr="00D66037" w:rsidRDefault="009E3B49" w:rsidP="00DC0DEC">
            <w:pPr>
              <w:rPr>
                <w:rFonts w:cstheme="minorHAnsi"/>
              </w:rPr>
            </w:pPr>
          </w:p>
        </w:tc>
      </w:tr>
      <w:tr w:rsidR="00D66037" w:rsidRPr="00D66037" w14:paraId="340F522E" w14:textId="77777777" w:rsidTr="00DC0DEC">
        <w:trPr>
          <w:trHeight w:val="24"/>
        </w:trPr>
        <w:tc>
          <w:tcPr>
            <w:tcW w:w="4508" w:type="dxa"/>
            <w:vMerge/>
          </w:tcPr>
          <w:p w14:paraId="044A745E" w14:textId="77777777" w:rsidR="009E3B49" w:rsidRPr="00D66037" w:rsidRDefault="009E3B49" w:rsidP="00DC0DEC">
            <w:pPr>
              <w:jc w:val="right"/>
              <w:rPr>
                <w:rFonts w:cstheme="minorHAnsi"/>
                <w:b/>
              </w:rPr>
            </w:pPr>
          </w:p>
        </w:tc>
        <w:tc>
          <w:tcPr>
            <w:tcW w:w="4134" w:type="dxa"/>
          </w:tcPr>
          <w:p w14:paraId="375EDB58" w14:textId="77777777" w:rsidR="009E3B49" w:rsidRPr="00D66037" w:rsidRDefault="009E3B49" w:rsidP="00DC0DEC">
            <w:pPr>
              <w:rPr>
                <w:rFonts w:cstheme="minorHAnsi"/>
              </w:rPr>
            </w:pPr>
            <w:r w:rsidRPr="00D66037">
              <w:rPr>
                <w:rFonts w:cstheme="minorHAnsi"/>
              </w:rPr>
              <w:t>Dentistry</w:t>
            </w:r>
          </w:p>
        </w:tc>
        <w:tc>
          <w:tcPr>
            <w:tcW w:w="374" w:type="dxa"/>
          </w:tcPr>
          <w:p w14:paraId="4D11845A" w14:textId="77777777" w:rsidR="009E3B49" w:rsidRPr="00D66037" w:rsidRDefault="009E3B49" w:rsidP="00DC0DEC">
            <w:pPr>
              <w:rPr>
                <w:rFonts w:cstheme="minorHAnsi"/>
              </w:rPr>
            </w:pPr>
          </w:p>
        </w:tc>
      </w:tr>
      <w:tr w:rsidR="00D66037" w:rsidRPr="00D66037" w14:paraId="5983172F" w14:textId="77777777" w:rsidTr="00DC0DEC">
        <w:trPr>
          <w:trHeight w:val="24"/>
        </w:trPr>
        <w:tc>
          <w:tcPr>
            <w:tcW w:w="4508" w:type="dxa"/>
            <w:vMerge/>
          </w:tcPr>
          <w:p w14:paraId="4AD06E40" w14:textId="77777777" w:rsidR="009E3B49" w:rsidRPr="00D66037" w:rsidRDefault="009E3B49" w:rsidP="00DC0DEC">
            <w:pPr>
              <w:jc w:val="right"/>
              <w:rPr>
                <w:rFonts w:cstheme="minorHAnsi"/>
                <w:b/>
              </w:rPr>
            </w:pPr>
          </w:p>
        </w:tc>
        <w:tc>
          <w:tcPr>
            <w:tcW w:w="4134" w:type="dxa"/>
          </w:tcPr>
          <w:p w14:paraId="3922684A" w14:textId="77777777" w:rsidR="009E3B49" w:rsidRPr="00D66037" w:rsidRDefault="009E3B49" w:rsidP="00DC0DEC">
            <w:pPr>
              <w:rPr>
                <w:rFonts w:cstheme="minorHAnsi"/>
              </w:rPr>
            </w:pPr>
            <w:r w:rsidRPr="00D66037">
              <w:rPr>
                <w:rFonts w:cstheme="minorHAnsi"/>
              </w:rPr>
              <w:t>Ecology &amp; Conservation</w:t>
            </w:r>
          </w:p>
        </w:tc>
        <w:tc>
          <w:tcPr>
            <w:tcW w:w="374" w:type="dxa"/>
          </w:tcPr>
          <w:p w14:paraId="7807ACF4" w14:textId="77777777" w:rsidR="009E3B49" w:rsidRPr="00D66037" w:rsidRDefault="009E3B49" w:rsidP="00DC0DEC">
            <w:pPr>
              <w:rPr>
                <w:rFonts w:cstheme="minorHAnsi"/>
              </w:rPr>
            </w:pPr>
          </w:p>
        </w:tc>
      </w:tr>
      <w:tr w:rsidR="00D66037" w:rsidRPr="00D66037" w14:paraId="4B7D1C2A" w14:textId="77777777" w:rsidTr="00DC0DEC">
        <w:trPr>
          <w:trHeight w:val="24"/>
        </w:trPr>
        <w:tc>
          <w:tcPr>
            <w:tcW w:w="4508" w:type="dxa"/>
            <w:vMerge/>
          </w:tcPr>
          <w:p w14:paraId="151D3A5F" w14:textId="77777777" w:rsidR="009E3B49" w:rsidRPr="00D66037" w:rsidRDefault="009E3B49" w:rsidP="00DC0DEC">
            <w:pPr>
              <w:jc w:val="right"/>
              <w:rPr>
                <w:rFonts w:cstheme="minorHAnsi"/>
                <w:b/>
              </w:rPr>
            </w:pPr>
          </w:p>
        </w:tc>
        <w:tc>
          <w:tcPr>
            <w:tcW w:w="4134" w:type="dxa"/>
          </w:tcPr>
          <w:p w14:paraId="1D550F41" w14:textId="77777777" w:rsidR="009E3B49" w:rsidRPr="00D66037" w:rsidRDefault="009E3B49" w:rsidP="00DC0DEC">
            <w:pPr>
              <w:rPr>
                <w:rFonts w:cstheme="minorHAnsi"/>
              </w:rPr>
            </w:pPr>
            <w:r w:rsidRPr="00D66037">
              <w:rPr>
                <w:rFonts w:cstheme="minorHAnsi"/>
              </w:rPr>
              <w:t>Endocrinology</w:t>
            </w:r>
          </w:p>
        </w:tc>
        <w:tc>
          <w:tcPr>
            <w:tcW w:w="374" w:type="dxa"/>
          </w:tcPr>
          <w:p w14:paraId="6336E1B1" w14:textId="77777777" w:rsidR="009E3B49" w:rsidRPr="00D66037" w:rsidRDefault="009E3B49" w:rsidP="00DC0DEC">
            <w:pPr>
              <w:rPr>
                <w:rFonts w:cstheme="minorHAnsi"/>
              </w:rPr>
            </w:pPr>
          </w:p>
        </w:tc>
      </w:tr>
      <w:tr w:rsidR="00D66037" w:rsidRPr="00D66037" w14:paraId="5887A54A" w14:textId="77777777" w:rsidTr="00DC0DEC">
        <w:trPr>
          <w:trHeight w:val="24"/>
        </w:trPr>
        <w:tc>
          <w:tcPr>
            <w:tcW w:w="4508" w:type="dxa"/>
            <w:vMerge/>
          </w:tcPr>
          <w:p w14:paraId="19AE616F" w14:textId="77777777" w:rsidR="009E3B49" w:rsidRPr="00D66037" w:rsidRDefault="009E3B49" w:rsidP="00DC0DEC">
            <w:pPr>
              <w:jc w:val="right"/>
              <w:rPr>
                <w:rFonts w:cstheme="minorHAnsi"/>
                <w:b/>
              </w:rPr>
            </w:pPr>
          </w:p>
        </w:tc>
        <w:tc>
          <w:tcPr>
            <w:tcW w:w="4134" w:type="dxa"/>
          </w:tcPr>
          <w:p w14:paraId="51DCA18F" w14:textId="77777777" w:rsidR="009E3B49" w:rsidRPr="00D66037" w:rsidRDefault="009E3B49" w:rsidP="00DC0DEC">
            <w:pPr>
              <w:rPr>
                <w:rFonts w:cstheme="minorHAnsi"/>
              </w:rPr>
            </w:pPr>
            <w:r w:rsidRPr="00D66037">
              <w:rPr>
                <w:rFonts w:cstheme="minorHAnsi"/>
              </w:rPr>
              <w:t>Evolution</w:t>
            </w:r>
          </w:p>
        </w:tc>
        <w:tc>
          <w:tcPr>
            <w:tcW w:w="374" w:type="dxa"/>
          </w:tcPr>
          <w:p w14:paraId="182EDAAC" w14:textId="77777777" w:rsidR="009E3B49" w:rsidRPr="00D66037" w:rsidRDefault="009E3B49" w:rsidP="00DC0DEC">
            <w:pPr>
              <w:rPr>
                <w:rFonts w:cstheme="minorHAnsi"/>
              </w:rPr>
            </w:pPr>
          </w:p>
        </w:tc>
      </w:tr>
      <w:tr w:rsidR="00D66037" w:rsidRPr="00D66037" w14:paraId="391CCCB2" w14:textId="77777777" w:rsidTr="00DC0DEC">
        <w:trPr>
          <w:trHeight w:val="24"/>
        </w:trPr>
        <w:tc>
          <w:tcPr>
            <w:tcW w:w="4508" w:type="dxa"/>
            <w:vMerge/>
          </w:tcPr>
          <w:p w14:paraId="66DCF98C" w14:textId="77777777" w:rsidR="009E3B49" w:rsidRPr="00D66037" w:rsidRDefault="009E3B49" w:rsidP="00DC0DEC">
            <w:pPr>
              <w:jc w:val="right"/>
              <w:rPr>
                <w:rFonts w:cstheme="minorHAnsi"/>
                <w:b/>
              </w:rPr>
            </w:pPr>
          </w:p>
        </w:tc>
        <w:tc>
          <w:tcPr>
            <w:tcW w:w="4134" w:type="dxa"/>
          </w:tcPr>
          <w:p w14:paraId="465E5EC1" w14:textId="77777777" w:rsidR="009E3B49" w:rsidRPr="00D66037" w:rsidRDefault="009E3B49" w:rsidP="00DC0DEC">
            <w:pPr>
              <w:rPr>
                <w:rFonts w:cstheme="minorHAnsi"/>
              </w:rPr>
            </w:pPr>
            <w:r w:rsidRPr="00D66037">
              <w:rPr>
                <w:rFonts w:cstheme="minorHAnsi"/>
              </w:rPr>
              <w:t>Food Science/Nutrition</w:t>
            </w:r>
          </w:p>
        </w:tc>
        <w:tc>
          <w:tcPr>
            <w:tcW w:w="374" w:type="dxa"/>
          </w:tcPr>
          <w:p w14:paraId="2D65E55C" w14:textId="77777777" w:rsidR="009E3B49" w:rsidRPr="00D66037" w:rsidRDefault="009E3B49" w:rsidP="00DC0DEC">
            <w:pPr>
              <w:rPr>
                <w:rFonts w:cstheme="minorHAnsi"/>
              </w:rPr>
            </w:pPr>
          </w:p>
        </w:tc>
      </w:tr>
      <w:tr w:rsidR="00D66037" w:rsidRPr="00D66037" w14:paraId="2EAF9621" w14:textId="77777777" w:rsidTr="00DC0DEC">
        <w:trPr>
          <w:trHeight w:val="24"/>
        </w:trPr>
        <w:tc>
          <w:tcPr>
            <w:tcW w:w="4508" w:type="dxa"/>
            <w:vMerge/>
          </w:tcPr>
          <w:p w14:paraId="20E58D13" w14:textId="77777777" w:rsidR="009E3B49" w:rsidRPr="00D66037" w:rsidRDefault="009E3B49" w:rsidP="00DC0DEC">
            <w:pPr>
              <w:jc w:val="right"/>
              <w:rPr>
                <w:rFonts w:cstheme="minorHAnsi"/>
                <w:b/>
              </w:rPr>
            </w:pPr>
          </w:p>
        </w:tc>
        <w:tc>
          <w:tcPr>
            <w:tcW w:w="4134" w:type="dxa"/>
          </w:tcPr>
          <w:p w14:paraId="2161E586" w14:textId="77777777" w:rsidR="009E3B49" w:rsidRPr="00D66037" w:rsidRDefault="009E3B49" w:rsidP="00DC0DEC">
            <w:pPr>
              <w:rPr>
                <w:rFonts w:cstheme="minorHAnsi"/>
              </w:rPr>
            </w:pPr>
            <w:r w:rsidRPr="00D66037">
              <w:rPr>
                <w:rFonts w:cstheme="minorHAnsi"/>
              </w:rPr>
              <w:t>Genetics</w:t>
            </w:r>
          </w:p>
        </w:tc>
        <w:tc>
          <w:tcPr>
            <w:tcW w:w="374" w:type="dxa"/>
          </w:tcPr>
          <w:p w14:paraId="43AF146E" w14:textId="77777777" w:rsidR="009E3B49" w:rsidRPr="00D66037" w:rsidRDefault="009E3B49" w:rsidP="00DC0DEC">
            <w:pPr>
              <w:rPr>
                <w:rFonts w:cstheme="minorHAnsi"/>
              </w:rPr>
            </w:pPr>
          </w:p>
        </w:tc>
      </w:tr>
      <w:tr w:rsidR="00D66037" w:rsidRPr="00D66037" w14:paraId="77E920FA" w14:textId="77777777" w:rsidTr="00DC0DEC">
        <w:trPr>
          <w:trHeight w:val="24"/>
        </w:trPr>
        <w:tc>
          <w:tcPr>
            <w:tcW w:w="4508" w:type="dxa"/>
            <w:vMerge/>
          </w:tcPr>
          <w:p w14:paraId="211F457C" w14:textId="77777777" w:rsidR="009E3B49" w:rsidRPr="00D66037" w:rsidRDefault="009E3B49" w:rsidP="00DC0DEC">
            <w:pPr>
              <w:jc w:val="right"/>
              <w:rPr>
                <w:rFonts w:cstheme="minorHAnsi"/>
                <w:b/>
              </w:rPr>
            </w:pPr>
          </w:p>
        </w:tc>
        <w:tc>
          <w:tcPr>
            <w:tcW w:w="4134" w:type="dxa"/>
          </w:tcPr>
          <w:p w14:paraId="47B96330" w14:textId="77777777" w:rsidR="009E3B49" w:rsidRPr="00D66037" w:rsidRDefault="009E3B49" w:rsidP="00DC0DEC">
            <w:pPr>
              <w:rPr>
                <w:rFonts w:cstheme="minorHAnsi"/>
              </w:rPr>
            </w:pPr>
            <w:r w:rsidRPr="00D66037">
              <w:rPr>
                <w:rFonts w:cstheme="minorHAnsi"/>
              </w:rPr>
              <w:t>Immunology</w:t>
            </w:r>
          </w:p>
        </w:tc>
        <w:tc>
          <w:tcPr>
            <w:tcW w:w="374" w:type="dxa"/>
          </w:tcPr>
          <w:p w14:paraId="2E1F0AAB" w14:textId="77777777" w:rsidR="009E3B49" w:rsidRPr="00D66037" w:rsidRDefault="009E3B49" w:rsidP="00DC0DEC">
            <w:pPr>
              <w:rPr>
                <w:rFonts w:cstheme="minorHAnsi"/>
              </w:rPr>
            </w:pPr>
          </w:p>
        </w:tc>
      </w:tr>
      <w:tr w:rsidR="00D66037" w:rsidRPr="00D66037" w14:paraId="0402E427" w14:textId="77777777" w:rsidTr="00DC0DEC">
        <w:trPr>
          <w:trHeight w:val="24"/>
        </w:trPr>
        <w:tc>
          <w:tcPr>
            <w:tcW w:w="4508" w:type="dxa"/>
            <w:vMerge/>
          </w:tcPr>
          <w:p w14:paraId="45A31560" w14:textId="77777777" w:rsidR="009E3B49" w:rsidRPr="00D66037" w:rsidRDefault="009E3B49" w:rsidP="00DC0DEC">
            <w:pPr>
              <w:jc w:val="right"/>
              <w:rPr>
                <w:rFonts w:cstheme="minorHAnsi"/>
                <w:b/>
              </w:rPr>
            </w:pPr>
          </w:p>
        </w:tc>
        <w:tc>
          <w:tcPr>
            <w:tcW w:w="4134" w:type="dxa"/>
          </w:tcPr>
          <w:p w14:paraId="1C77D5C6" w14:textId="77777777" w:rsidR="009E3B49" w:rsidRPr="00D66037" w:rsidRDefault="009E3B49" w:rsidP="00DC0DEC">
            <w:pPr>
              <w:rPr>
                <w:rFonts w:cstheme="minorHAnsi"/>
              </w:rPr>
            </w:pPr>
            <w:r w:rsidRPr="00D66037">
              <w:rPr>
                <w:rFonts w:cstheme="minorHAnsi"/>
              </w:rPr>
              <w:t>Marine Biology</w:t>
            </w:r>
          </w:p>
        </w:tc>
        <w:tc>
          <w:tcPr>
            <w:tcW w:w="374" w:type="dxa"/>
          </w:tcPr>
          <w:p w14:paraId="3C50D4DD" w14:textId="77777777" w:rsidR="009E3B49" w:rsidRPr="00D66037" w:rsidRDefault="009E3B49" w:rsidP="00DC0DEC">
            <w:pPr>
              <w:rPr>
                <w:rFonts w:cstheme="minorHAnsi"/>
              </w:rPr>
            </w:pPr>
          </w:p>
        </w:tc>
      </w:tr>
      <w:tr w:rsidR="00D66037" w:rsidRPr="00D66037" w14:paraId="652AAE9D" w14:textId="77777777" w:rsidTr="00DC0DEC">
        <w:trPr>
          <w:trHeight w:val="24"/>
        </w:trPr>
        <w:tc>
          <w:tcPr>
            <w:tcW w:w="4508" w:type="dxa"/>
            <w:vMerge/>
          </w:tcPr>
          <w:p w14:paraId="7DF752AD" w14:textId="77777777" w:rsidR="009E3B49" w:rsidRPr="00D66037" w:rsidRDefault="009E3B49" w:rsidP="00DC0DEC">
            <w:pPr>
              <w:jc w:val="right"/>
              <w:rPr>
                <w:rFonts w:cstheme="minorHAnsi"/>
                <w:b/>
              </w:rPr>
            </w:pPr>
          </w:p>
        </w:tc>
        <w:tc>
          <w:tcPr>
            <w:tcW w:w="4134" w:type="dxa"/>
          </w:tcPr>
          <w:p w14:paraId="142BC4FD" w14:textId="77777777" w:rsidR="009E3B49" w:rsidRPr="00D66037" w:rsidRDefault="009E3B49" w:rsidP="00DC0DEC">
            <w:pPr>
              <w:rPr>
                <w:rFonts w:cstheme="minorHAnsi"/>
              </w:rPr>
            </w:pPr>
            <w:r w:rsidRPr="00D66037">
              <w:rPr>
                <w:rFonts w:cstheme="minorHAnsi"/>
              </w:rPr>
              <w:t>Medical/Biomedical Physics</w:t>
            </w:r>
          </w:p>
        </w:tc>
        <w:tc>
          <w:tcPr>
            <w:tcW w:w="374" w:type="dxa"/>
          </w:tcPr>
          <w:p w14:paraId="6E30E76A" w14:textId="77777777" w:rsidR="009E3B49" w:rsidRPr="00D66037" w:rsidRDefault="009E3B49" w:rsidP="00DC0DEC">
            <w:pPr>
              <w:rPr>
                <w:rFonts w:cstheme="minorHAnsi"/>
              </w:rPr>
            </w:pPr>
          </w:p>
        </w:tc>
      </w:tr>
      <w:tr w:rsidR="00D66037" w:rsidRPr="00D66037" w14:paraId="540D5826" w14:textId="77777777" w:rsidTr="00DC0DEC">
        <w:trPr>
          <w:trHeight w:val="24"/>
        </w:trPr>
        <w:tc>
          <w:tcPr>
            <w:tcW w:w="4508" w:type="dxa"/>
            <w:vMerge/>
          </w:tcPr>
          <w:p w14:paraId="3179A676" w14:textId="77777777" w:rsidR="009E3B49" w:rsidRPr="00D66037" w:rsidRDefault="009E3B49" w:rsidP="00DC0DEC">
            <w:pPr>
              <w:jc w:val="right"/>
              <w:rPr>
                <w:rFonts w:cstheme="minorHAnsi"/>
                <w:b/>
              </w:rPr>
            </w:pPr>
          </w:p>
        </w:tc>
        <w:tc>
          <w:tcPr>
            <w:tcW w:w="4134" w:type="dxa"/>
          </w:tcPr>
          <w:p w14:paraId="22F3C626" w14:textId="77777777" w:rsidR="009E3B49" w:rsidRPr="00D66037" w:rsidRDefault="009E3B49" w:rsidP="00DC0DEC">
            <w:pPr>
              <w:rPr>
                <w:rFonts w:cstheme="minorHAnsi"/>
              </w:rPr>
            </w:pPr>
            <w:r w:rsidRPr="00D66037">
              <w:rPr>
                <w:rFonts w:cstheme="minorHAnsi"/>
              </w:rPr>
              <w:t>Medical/Clinical Science</w:t>
            </w:r>
          </w:p>
        </w:tc>
        <w:tc>
          <w:tcPr>
            <w:tcW w:w="374" w:type="dxa"/>
          </w:tcPr>
          <w:p w14:paraId="7D056C01" w14:textId="77777777" w:rsidR="009E3B49" w:rsidRPr="00D66037" w:rsidRDefault="009E3B49" w:rsidP="00DC0DEC">
            <w:pPr>
              <w:rPr>
                <w:rFonts w:cstheme="minorHAnsi"/>
              </w:rPr>
            </w:pPr>
          </w:p>
        </w:tc>
      </w:tr>
      <w:tr w:rsidR="00D66037" w:rsidRPr="00D66037" w14:paraId="3B352DC9" w14:textId="77777777" w:rsidTr="00DC0DEC">
        <w:trPr>
          <w:trHeight w:val="24"/>
        </w:trPr>
        <w:tc>
          <w:tcPr>
            <w:tcW w:w="4508" w:type="dxa"/>
            <w:vMerge/>
          </w:tcPr>
          <w:p w14:paraId="1EFB9854" w14:textId="77777777" w:rsidR="009E3B49" w:rsidRPr="00D66037" w:rsidRDefault="009E3B49" w:rsidP="00DC0DEC">
            <w:pPr>
              <w:jc w:val="right"/>
              <w:rPr>
                <w:rFonts w:cstheme="minorHAnsi"/>
                <w:b/>
              </w:rPr>
            </w:pPr>
          </w:p>
        </w:tc>
        <w:tc>
          <w:tcPr>
            <w:tcW w:w="4134" w:type="dxa"/>
          </w:tcPr>
          <w:p w14:paraId="350F7EEC" w14:textId="77777777" w:rsidR="009E3B49" w:rsidRPr="00D66037" w:rsidRDefault="009E3B49" w:rsidP="00DC0DEC">
            <w:pPr>
              <w:rPr>
                <w:rFonts w:cstheme="minorHAnsi"/>
              </w:rPr>
            </w:pPr>
            <w:r w:rsidRPr="00D66037">
              <w:rPr>
                <w:rFonts w:cstheme="minorHAnsi"/>
              </w:rPr>
              <w:t>Medical Imaging</w:t>
            </w:r>
          </w:p>
        </w:tc>
        <w:tc>
          <w:tcPr>
            <w:tcW w:w="374" w:type="dxa"/>
          </w:tcPr>
          <w:p w14:paraId="2E84E440" w14:textId="77777777" w:rsidR="009E3B49" w:rsidRPr="00D66037" w:rsidRDefault="009E3B49" w:rsidP="00DC0DEC">
            <w:pPr>
              <w:rPr>
                <w:rFonts w:cstheme="minorHAnsi"/>
              </w:rPr>
            </w:pPr>
          </w:p>
        </w:tc>
      </w:tr>
      <w:tr w:rsidR="00D66037" w:rsidRPr="00D66037" w14:paraId="2E986AB9" w14:textId="77777777" w:rsidTr="00DC0DEC">
        <w:trPr>
          <w:trHeight w:val="24"/>
        </w:trPr>
        <w:tc>
          <w:tcPr>
            <w:tcW w:w="4508" w:type="dxa"/>
            <w:vMerge/>
          </w:tcPr>
          <w:p w14:paraId="022A5D40" w14:textId="77777777" w:rsidR="009E3B49" w:rsidRPr="00D66037" w:rsidRDefault="009E3B49" w:rsidP="00DC0DEC">
            <w:pPr>
              <w:jc w:val="right"/>
              <w:rPr>
                <w:rFonts w:cstheme="minorHAnsi"/>
                <w:b/>
              </w:rPr>
            </w:pPr>
          </w:p>
        </w:tc>
        <w:tc>
          <w:tcPr>
            <w:tcW w:w="4134" w:type="dxa"/>
          </w:tcPr>
          <w:p w14:paraId="2E4822F0" w14:textId="77777777" w:rsidR="009E3B49" w:rsidRPr="00D66037" w:rsidRDefault="009E3B49" w:rsidP="00DC0DEC">
            <w:pPr>
              <w:rPr>
                <w:rFonts w:cstheme="minorHAnsi"/>
              </w:rPr>
            </w:pPr>
            <w:r w:rsidRPr="00D66037">
              <w:rPr>
                <w:rFonts w:cstheme="minorHAnsi"/>
              </w:rPr>
              <w:t>Microbiology</w:t>
            </w:r>
          </w:p>
        </w:tc>
        <w:tc>
          <w:tcPr>
            <w:tcW w:w="374" w:type="dxa"/>
          </w:tcPr>
          <w:p w14:paraId="20711DFE" w14:textId="77777777" w:rsidR="009E3B49" w:rsidRPr="00D66037" w:rsidRDefault="009E3B49" w:rsidP="00DC0DEC">
            <w:pPr>
              <w:rPr>
                <w:rFonts w:cstheme="minorHAnsi"/>
              </w:rPr>
            </w:pPr>
          </w:p>
        </w:tc>
      </w:tr>
      <w:tr w:rsidR="00D66037" w:rsidRPr="00D66037" w14:paraId="44DCBB0C" w14:textId="77777777" w:rsidTr="00DC0DEC">
        <w:trPr>
          <w:trHeight w:val="24"/>
        </w:trPr>
        <w:tc>
          <w:tcPr>
            <w:tcW w:w="4508" w:type="dxa"/>
            <w:vMerge/>
          </w:tcPr>
          <w:p w14:paraId="2842FFB1" w14:textId="77777777" w:rsidR="009E3B49" w:rsidRPr="00D66037" w:rsidRDefault="009E3B49" w:rsidP="00DC0DEC">
            <w:pPr>
              <w:jc w:val="right"/>
              <w:rPr>
                <w:rFonts w:cstheme="minorHAnsi"/>
                <w:b/>
              </w:rPr>
            </w:pPr>
          </w:p>
        </w:tc>
        <w:tc>
          <w:tcPr>
            <w:tcW w:w="4134" w:type="dxa"/>
          </w:tcPr>
          <w:p w14:paraId="2D5803E4" w14:textId="77777777" w:rsidR="009E3B49" w:rsidRPr="00D66037" w:rsidRDefault="009E3B49" w:rsidP="00DC0DEC">
            <w:pPr>
              <w:rPr>
                <w:rFonts w:cstheme="minorHAnsi"/>
              </w:rPr>
            </w:pPr>
            <w:r w:rsidRPr="00D66037">
              <w:rPr>
                <w:rFonts w:cstheme="minorHAnsi"/>
              </w:rPr>
              <w:t>Molecular Biology</w:t>
            </w:r>
          </w:p>
        </w:tc>
        <w:tc>
          <w:tcPr>
            <w:tcW w:w="374" w:type="dxa"/>
          </w:tcPr>
          <w:p w14:paraId="249A0C75" w14:textId="77777777" w:rsidR="009E3B49" w:rsidRPr="00D66037" w:rsidRDefault="009E3B49" w:rsidP="00DC0DEC">
            <w:pPr>
              <w:rPr>
                <w:rFonts w:cstheme="minorHAnsi"/>
              </w:rPr>
            </w:pPr>
          </w:p>
        </w:tc>
      </w:tr>
      <w:tr w:rsidR="00D66037" w:rsidRPr="00D66037" w14:paraId="3C7C184E" w14:textId="77777777" w:rsidTr="00DC0DEC">
        <w:trPr>
          <w:trHeight w:val="24"/>
        </w:trPr>
        <w:tc>
          <w:tcPr>
            <w:tcW w:w="4508" w:type="dxa"/>
            <w:vMerge/>
          </w:tcPr>
          <w:p w14:paraId="63008D54" w14:textId="77777777" w:rsidR="009E3B49" w:rsidRPr="00D66037" w:rsidRDefault="009E3B49" w:rsidP="00DC0DEC">
            <w:pPr>
              <w:jc w:val="right"/>
              <w:rPr>
                <w:rFonts w:cstheme="minorHAnsi"/>
                <w:b/>
              </w:rPr>
            </w:pPr>
          </w:p>
        </w:tc>
        <w:tc>
          <w:tcPr>
            <w:tcW w:w="4134" w:type="dxa"/>
          </w:tcPr>
          <w:p w14:paraId="273AC4C8" w14:textId="77777777" w:rsidR="009E3B49" w:rsidRPr="00D66037" w:rsidRDefault="009E3B49" w:rsidP="00DC0DEC">
            <w:pPr>
              <w:rPr>
                <w:rFonts w:cstheme="minorHAnsi"/>
              </w:rPr>
            </w:pPr>
            <w:r w:rsidRPr="00D66037">
              <w:rPr>
                <w:rFonts w:cstheme="minorHAnsi"/>
              </w:rPr>
              <w:t>Neuroscience/Neurology</w:t>
            </w:r>
          </w:p>
        </w:tc>
        <w:tc>
          <w:tcPr>
            <w:tcW w:w="374" w:type="dxa"/>
          </w:tcPr>
          <w:p w14:paraId="149BEA66" w14:textId="77777777" w:rsidR="009E3B49" w:rsidRPr="00D66037" w:rsidRDefault="009E3B49" w:rsidP="00DC0DEC">
            <w:pPr>
              <w:rPr>
                <w:rFonts w:cstheme="minorHAnsi"/>
              </w:rPr>
            </w:pPr>
          </w:p>
        </w:tc>
      </w:tr>
      <w:tr w:rsidR="00D66037" w:rsidRPr="00D66037" w14:paraId="221C1A89" w14:textId="77777777" w:rsidTr="00DC0DEC">
        <w:trPr>
          <w:trHeight w:val="24"/>
        </w:trPr>
        <w:tc>
          <w:tcPr>
            <w:tcW w:w="4508" w:type="dxa"/>
            <w:vMerge/>
          </w:tcPr>
          <w:p w14:paraId="7FBD4C96" w14:textId="77777777" w:rsidR="009E3B49" w:rsidRPr="00D66037" w:rsidRDefault="009E3B49" w:rsidP="00DC0DEC">
            <w:pPr>
              <w:jc w:val="right"/>
              <w:rPr>
                <w:rFonts w:cstheme="minorHAnsi"/>
                <w:b/>
              </w:rPr>
            </w:pPr>
          </w:p>
        </w:tc>
        <w:tc>
          <w:tcPr>
            <w:tcW w:w="4134" w:type="dxa"/>
          </w:tcPr>
          <w:p w14:paraId="1C30180C" w14:textId="77777777" w:rsidR="009E3B49" w:rsidRPr="00D66037" w:rsidRDefault="009E3B49" w:rsidP="00DC0DEC">
            <w:pPr>
              <w:rPr>
                <w:rFonts w:cstheme="minorHAnsi"/>
              </w:rPr>
            </w:pPr>
            <w:r w:rsidRPr="00D66037">
              <w:rPr>
                <w:rFonts w:cstheme="minorHAnsi"/>
              </w:rPr>
              <w:t>Obstetrics, Gynaecology &amp; Reproduction</w:t>
            </w:r>
          </w:p>
        </w:tc>
        <w:tc>
          <w:tcPr>
            <w:tcW w:w="374" w:type="dxa"/>
          </w:tcPr>
          <w:p w14:paraId="7C173A14" w14:textId="77777777" w:rsidR="009E3B49" w:rsidRPr="00D66037" w:rsidRDefault="009E3B49" w:rsidP="00DC0DEC">
            <w:pPr>
              <w:rPr>
                <w:rFonts w:cstheme="minorHAnsi"/>
              </w:rPr>
            </w:pPr>
          </w:p>
        </w:tc>
      </w:tr>
      <w:tr w:rsidR="00D66037" w:rsidRPr="00D66037" w14:paraId="114BA551" w14:textId="77777777" w:rsidTr="00DC0DEC">
        <w:trPr>
          <w:trHeight w:val="24"/>
        </w:trPr>
        <w:tc>
          <w:tcPr>
            <w:tcW w:w="4508" w:type="dxa"/>
            <w:vMerge/>
          </w:tcPr>
          <w:p w14:paraId="2B32CA9E" w14:textId="77777777" w:rsidR="009E3B49" w:rsidRPr="00D66037" w:rsidRDefault="009E3B49" w:rsidP="00DC0DEC">
            <w:pPr>
              <w:jc w:val="right"/>
              <w:rPr>
                <w:rFonts w:cstheme="minorHAnsi"/>
                <w:b/>
              </w:rPr>
            </w:pPr>
          </w:p>
        </w:tc>
        <w:tc>
          <w:tcPr>
            <w:tcW w:w="4134" w:type="dxa"/>
          </w:tcPr>
          <w:p w14:paraId="5693E8DD" w14:textId="77777777" w:rsidR="009E3B49" w:rsidRPr="00D66037" w:rsidRDefault="009E3B49" w:rsidP="00DC0DEC">
            <w:pPr>
              <w:rPr>
                <w:rFonts w:cstheme="minorHAnsi"/>
              </w:rPr>
            </w:pPr>
            <w:proofErr w:type="spellStart"/>
            <w:r w:rsidRPr="00D66037">
              <w:rPr>
                <w:rFonts w:cstheme="minorHAnsi"/>
              </w:rPr>
              <w:t>Palaeobiology</w:t>
            </w:r>
            <w:proofErr w:type="spellEnd"/>
          </w:p>
        </w:tc>
        <w:tc>
          <w:tcPr>
            <w:tcW w:w="374" w:type="dxa"/>
          </w:tcPr>
          <w:p w14:paraId="03593B7C" w14:textId="77777777" w:rsidR="009E3B49" w:rsidRPr="00D66037" w:rsidRDefault="009E3B49" w:rsidP="00DC0DEC">
            <w:pPr>
              <w:rPr>
                <w:rFonts w:cstheme="minorHAnsi"/>
              </w:rPr>
            </w:pPr>
          </w:p>
        </w:tc>
      </w:tr>
      <w:tr w:rsidR="00D66037" w:rsidRPr="00D66037" w14:paraId="2F0F9E6F" w14:textId="77777777" w:rsidTr="00DC0DEC">
        <w:trPr>
          <w:trHeight w:val="24"/>
        </w:trPr>
        <w:tc>
          <w:tcPr>
            <w:tcW w:w="4508" w:type="dxa"/>
            <w:vMerge/>
          </w:tcPr>
          <w:p w14:paraId="1E11E0C8" w14:textId="77777777" w:rsidR="009E3B49" w:rsidRPr="00D66037" w:rsidRDefault="009E3B49" w:rsidP="00DC0DEC">
            <w:pPr>
              <w:jc w:val="right"/>
              <w:rPr>
                <w:rFonts w:cstheme="minorHAnsi"/>
                <w:b/>
              </w:rPr>
            </w:pPr>
          </w:p>
        </w:tc>
        <w:tc>
          <w:tcPr>
            <w:tcW w:w="4134" w:type="dxa"/>
          </w:tcPr>
          <w:p w14:paraId="2EE90FA8" w14:textId="77777777" w:rsidR="009E3B49" w:rsidRPr="00D66037" w:rsidRDefault="009E3B49" w:rsidP="00DC0DEC">
            <w:pPr>
              <w:rPr>
                <w:rFonts w:cstheme="minorHAnsi"/>
              </w:rPr>
            </w:pPr>
            <w:r w:rsidRPr="00D66037">
              <w:rPr>
                <w:rFonts w:cstheme="minorHAnsi"/>
              </w:rPr>
              <w:t>Parasitology</w:t>
            </w:r>
          </w:p>
        </w:tc>
        <w:tc>
          <w:tcPr>
            <w:tcW w:w="374" w:type="dxa"/>
          </w:tcPr>
          <w:p w14:paraId="3E0A5FF2" w14:textId="77777777" w:rsidR="009E3B49" w:rsidRPr="00D66037" w:rsidRDefault="009E3B49" w:rsidP="00DC0DEC">
            <w:pPr>
              <w:rPr>
                <w:rFonts w:cstheme="minorHAnsi"/>
              </w:rPr>
            </w:pPr>
          </w:p>
        </w:tc>
      </w:tr>
      <w:tr w:rsidR="00D66037" w:rsidRPr="00D66037" w14:paraId="18EA1ED4" w14:textId="77777777" w:rsidTr="00DC0DEC">
        <w:trPr>
          <w:trHeight w:val="24"/>
        </w:trPr>
        <w:tc>
          <w:tcPr>
            <w:tcW w:w="4508" w:type="dxa"/>
            <w:vMerge/>
          </w:tcPr>
          <w:p w14:paraId="053DC1CC" w14:textId="77777777" w:rsidR="009E3B49" w:rsidRPr="00D66037" w:rsidRDefault="009E3B49" w:rsidP="00DC0DEC">
            <w:pPr>
              <w:jc w:val="right"/>
              <w:rPr>
                <w:rFonts w:cstheme="minorHAnsi"/>
                <w:b/>
              </w:rPr>
            </w:pPr>
          </w:p>
        </w:tc>
        <w:tc>
          <w:tcPr>
            <w:tcW w:w="4134" w:type="dxa"/>
          </w:tcPr>
          <w:p w14:paraId="2D406ECD" w14:textId="77777777" w:rsidR="009E3B49" w:rsidRPr="00D66037" w:rsidRDefault="009E3B49" w:rsidP="00DC0DEC">
            <w:pPr>
              <w:rPr>
                <w:rFonts w:cstheme="minorHAnsi"/>
              </w:rPr>
            </w:pPr>
            <w:r w:rsidRPr="00D66037">
              <w:rPr>
                <w:rFonts w:cstheme="minorHAnsi"/>
              </w:rPr>
              <w:t>Pathology</w:t>
            </w:r>
          </w:p>
        </w:tc>
        <w:tc>
          <w:tcPr>
            <w:tcW w:w="374" w:type="dxa"/>
          </w:tcPr>
          <w:p w14:paraId="1BE77116" w14:textId="77777777" w:rsidR="009E3B49" w:rsidRPr="00D66037" w:rsidRDefault="009E3B49" w:rsidP="00DC0DEC">
            <w:pPr>
              <w:rPr>
                <w:rFonts w:cstheme="minorHAnsi"/>
              </w:rPr>
            </w:pPr>
          </w:p>
        </w:tc>
      </w:tr>
      <w:tr w:rsidR="00D66037" w:rsidRPr="00D66037" w14:paraId="055AE213" w14:textId="77777777" w:rsidTr="00DC0DEC">
        <w:trPr>
          <w:trHeight w:val="24"/>
        </w:trPr>
        <w:tc>
          <w:tcPr>
            <w:tcW w:w="4508" w:type="dxa"/>
            <w:vMerge/>
          </w:tcPr>
          <w:p w14:paraId="68AD6994" w14:textId="77777777" w:rsidR="009E3B49" w:rsidRPr="00D66037" w:rsidRDefault="009E3B49" w:rsidP="00DC0DEC">
            <w:pPr>
              <w:jc w:val="right"/>
              <w:rPr>
                <w:rFonts w:cstheme="minorHAnsi"/>
                <w:b/>
              </w:rPr>
            </w:pPr>
          </w:p>
        </w:tc>
        <w:tc>
          <w:tcPr>
            <w:tcW w:w="4134" w:type="dxa"/>
          </w:tcPr>
          <w:p w14:paraId="5FB8464E" w14:textId="77777777" w:rsidR="009E3B49" w:rsidRPr="00D66037" w:rsidRDefault="009E3B49" w:rsidP="00DC0DEC">
            <w:pPr>
              <w:rPr>
                <w:rFonts w:cstheme="minorHAnsi"/>
              </w:rPr>
            </w:pPr>
            <w:r w:rsidRPr="00D66037">
              <w:rPr>
                <w:rFonts w:cstheme="minorHAnsi"/>
              </w:rPr>
              <w:t>Pharmacology/Toxicology</w:t>
            </w:r>
          </w:p>
        </w:tc>
        <w:tc>
          <w:tcPr>
            <w:tcW w:w="374" w:type="dxa"/>
          </w:tcPr>
          <w:p w14:paraId="3B6DFB9F" w14:textId="77777777" w:rsidR="009E3B49" w:rsidRPr="00D66037" w:rsidRDefault="009E3B49" w:rsidP="00DC0DEC">
            <w:pPr>
              <w:rPr>
                <w:rFonts w:cstheme="minorHAnsi"/>
              </w:rPr>
            </w:pPr>
          </w:p>
        </w:tc>
      </w:tr>
      <w:tr w:rsidR="00D66037" w:rsidRPr="00D66037" w14:paraId="4261C85C" w14:textId="77777777" w:rsidTr="00DC0DEC">
        <w:trPr>
          <w:trHeight w:val="24"/>
        </w:trPr>
        <w:tc>
          <w:tcPr>
            <w:tcW w:w="4508" w:type="dxa"/>
            <w:vMerge/>
          </w:tcPr>
          <w:p w14:paraId="0A9FA82E" w14:textId="77777777" w:rsidR="009E3B49" w:rsidRPr="00D66037" w:rsidRDefault="009E3B49" w:rsidP="00DC0DEC">
            <w:pPr>
              <w:jc w:val="right"/>
              <w:rPr>
                <w:rFonts w:cstheme="minorHAnsi"/>
                <w:b/>
              </w:rPr>
            </w:pPr>
          </w:p>
        </w:tc>
        <w:tc>
          <w:tcPr>
            <w:tcW w:w="4134" w:type="dxa"/>
          </w:tcPr>
          <w:p w14:paraId="2A03A5CF" w14:textId="77777777" w:rsidR="009E3B49" w:rsidRPr="00D66037" w:rsidRDefault="009E3B49" w:rsidP="00DC0DEC">
            <w:pPr>
              <w:rPr>
                <w:rFonts w:cstheme="minorHAnsi"/>
              </w:rPr>
            </w:pPr>
            <w:r w:rsidRPr="00D66037">
              <w:rPr>
                <w:rFonts w:cstheme="minorHAnsi"/>
              </w:rPr>
              <w:t>Pharmacy/Pharmaceutics</w:t>
            </w:r>
          </w:p>
        </w:tc>
        <w:tc>
          <w:tcPr>
            <w:tcW w:w="374" w:type="dxa"/>
          </w:tcPr>
          <w:p w14:paraId="68FCB968" w14:textId="77777777" w:rsidR="009E3B49" w:rsidRPr="00D66037" w:rsidRDefault="009E3B49" w:rsidP="00DC0DEC">
            <w:pPr>
              <w:rPr>
                <w:rFonts w:cstheme="minorHAnsi"/>
              </w:rPr>
            </w:pPr>
          </w:p>
        </w:tc>
      </w:tr>
      <w:tr w:rsidR="00D66037" w:rsidRPr="00D66037" w14:paraId="4058F898" w14:textId="77777777" w:rsidTr="00DC0DEC">
        <w:trPr>
          <w:trHeight w:val="24"/>
        </w:trPr>
        <w:tc>
          <w:tcPr>
            <w:tcW w:w="4508" w:type="dxa"/>
            <w:vMerge/>
          </w:tcPr>
          <w:p w14:paraId="3C505BBF" w14:textId="77777777" w:rsidR="009E3B49" w:rsidRPr="00D66037" w:rsidRDefault="009E3B49" w:rsidP="00DC0DEC">
            <w:pPr>
              <w:jc w:val="right"/>
              <w:rPr>
                <w:rFonts w:cstheme="minorHAnsi"/>
                <w:b/>
              </w:rPr>
            </w:pPr>
          </w:p>
        </w:tc>
        <w:tc>
          <w:tcPr>
            <w:tcW w:w="4134" w:type="dxa"/>
          </w:tcPr>
          <w:p w14:paraId="71DC7E8F" w14:textId="77777777" w:rsidR="009E3B49" w:rsidRPr="00D66037" w:rsidRDefault="009E3B49" w:rsidP="00DC0DEC">
            <w:pPr>
              <w:rPr>
                <w:rFonts w:cstheme="minorHAnsi"/>
              </w:rPr>
            </w:pPr>
            <w:r w:rsidRPr="00D66037">
              <w:rPr>
                <w:rFonts w:cstheme="minorHAnsi"/>
              </w:rPr>
              <w:t>Physiology &amp; Sports Science</w:t>
            </w:r>
          </w:p>
        </w:tc>
        <w:tc>
          <w:tcPr>
            <w:tcW w:w="374" w:type="dxa"/>
          </w:tcPr>
          <w:p w14:paraId="32F01B6D" w14:textId="77777777" w:rsidR="009E3B49" w:rsidRPr="00D66037" w:rsidRDefault="009E3B49" w:rsidP="00DC0DEC">
            <w:pPr>
              <w:rPr>
                <w:rFonts w:cstheme="minorHAnsi"/>
              </w:rPr>
            </w:pPr>
          </w:p>
        </w:tc>
      </w:tr>
      <w:tr w:rsidR="00D66037" w:rsidRPr="00D66037" w14:paraId="78597980" w14:textId="77777777" w:rsidTr="00DC0DEC">
        <w:trPr>
          <w:trHeight w:val="24"/>
        </w:trPr>
        <w:tc>
          <w:tcPr>
            <w:tcW w:w="4508" w:type="dxa"/>
            <w:vMerge/>
          </w:tcPr>
          <w:p w14:paraId="3045AA73" w14:textId="77777777" w:rsidR="009E3B49" w:rsidRPr="00D66037" w:rsidRDefault="009E3B49" w:rsidP="00DC0DEC">
            <w:pPr>
              <w:jc w:val="right"/>
              <w:rPr>
                <w:rFonts w:cstheme="minorHAnsi"/>
                <w:b/>
              </w:rPr>
            </w:pPr>
          </w:p>
        </w:tc>
        <w:tc>
          <w:tcPr>
            <w:tcW w:w="4134" w:type="dxa"/>
          </w:tcPr>
          <w:p w14:paraId="7BA8BF56" w14:textId="77777777" w:rsidR="009E3B49" w:rsidRPr="00D66037" w:rsidRDefault="009E3B49" w:rsidP="00DC0DEC">
            <w:pPr>
              <w:rPr>
                <w:rFonts w:cstheme="minorHAnsi"/>
              </w:rPr>
            </w:pPr>
            <w:r w:rsidRPr="00D66037">
              <w:rPr>
                <w:rFonts w:cstheme="minorHAnsi"/>
              </w:rPr>
              <w:t>Psychology &amp; Psychiatry</w:t>
            </w:r>
          </w:p>
        </w:tc>
        <w:tc>
          <w:tcPr>
            <w:tcW w:w="374" w:type="dxa"/>
          </w:tcPr>
          <w:p w14:paraId="13C143FA" w14:textId="77777777" w:rsidR="009E3B49" w:rsidRPr="00D66037" w:rsidRDefault="009E3B49" w:rsidP="00DC0DEC">
            <w:pPr>
              <w:rPr>
                <w:rFonts w:cstheme="minorHAnsi"/>
              </w:rPr>
            </w:pPr>
          </w:p>
        </w:tc>
      </w:tr>
      <w:tr w:rsidR="00D66037" w:rsidRPr="00D66037" w14:paraId="7F21C726" w14:textId="77777777" w:rsidTr="00DC0DEC">
        <w:trPr>
          <w:trHeight w:val="24"/>
        </w:trPr>
        <w:tc>
          <w:tcPr>
            <w:tcW w:w="4508" w:type="dxa"/>
            <w:vMerge/>
          </w:tcPr>
          <w:p w14:paraId="1B971FBC" w14:textId="77777777" w:rsidR="009E3B49" w:rsidRPr="00D66037" w:rsidRDefault="009E3B49" w:rsidP="00DC0DEC">
            <w:pPr>
              <w:jc w:val="right"/>
              <w:rPr>
                <w:rFonts w:cstheme="minorHAnsi"/>
                <w:b/>
              </w:rPr>
            </w:pPr>
          </w:p>
        </w:tc>
        <w:tc>
          <w:tcPr>
            <w:tcW w:w="4134" w:type="dxa"/>
          </w:tcPr>
          <w:p w14:paraId="0FA92912" w14:textId="77777777" w:rsidR="009E3B49" w:rsidRPr="00D66037" w:rsidRDefault="009E3B49" w:rsidP="00DC0DEC">
            <w:pPr>
              <w:rPr>
                <w:rFonts w:cstheme="minorHAnsi"/>
              </w:rPr>
            </w:pPr>
            <w:r w:rsidRPr="00D66037">
              <w:rPr>
                <w:rFonts w:cstheme="minorHAnsi"/>
              </w:rPr>
              <w:t>Public Health &amp; Epidemiology</w:t>
            </w:r>
          </w:p>
        </w:tc>
        <w:tc>
          <w:tcPr>
            <w:tcW w:w="374" w:type="dxa"/>
          </w:tcPr>
          <w:p w14:paraId="67994CBC" w14:textId="77777777" w:rsidR="009E3B49" w:rsidRPr="00D66037" w:rsidRDefault="009E3B49" w:rsidP="00DC0DEC">
            <w:pPr>
              <w:rPr>
                <w:rFonts w:cstheme="minorHAnsi"/>
              </w:rPr>
            </w:pPr>
          </w:p>
        </w:tc>
      </w:tr>
      <w:tr w:rsidR="00D66037" w:rsidRPr="00D66037" w14:paraId="5B455AB4" w14:textId="77777777" w:rsidTr="00DC0DEC">
        <w:trPr>
          <w:trHeight w:val="24"/>
        </w:trPr>
        <w:tc>
          <w:tcPr>
            <w:tcW w:w="4508" w:type="dxa"/>
            <w:vMerge/>
          </w:tcPr>
          <w:p w14:paraId="4DE1EA80" w14:textId="77777777" w:rsidR="009E3B49" w:rsidRPr="00D66037" w:rsidRDefault="009E3B49" w:rsidP="00DC0DEC">
            <w:pPr>
              <w:jc w:val="right"/>
              <w:rPr>
                <w:rFonts w:cstheme="minorHAnsi"/>
                <w:b/>
              </w:rPr>
            </w:pPr>
          </w:p>
        </w:tc>
        <w:tc>
          <w:tcPr>
            <w:tcW w:w="4134" w:type="dxa"/>
          </w:tcPr>
          <w:p w14:paraId="6EEE0757" w14:textId="77777777" w:rsidR="009E3B49" w:rsidRPr="00D66037" w:rsidRDefault="009E3B49" w:rsidP="00DC0DEC">
            <w:pPr>
              <w:rPr>
                <w:rFonts w:cstheme="minorHAnsi"/>
              </w:rPr>
            </w:pPr>
            <w:r w:rsidRPr="00D66037">
              <w:rPr>
                <w:rFonts w:cstheme="minorHAnsi"/>
              </w:rPr>
              <w:t>Structural Biology</w:t>
            </w:r>
          </w:p>
        </w:tc>
        <w:tc>
          <w:tcPr>
            <w:tcW w:w="374" w:type="dxa"/>
          </w:tcPr>
          <w:p w14:paraId="3C9C8273" w14:textId="77777777" w:rsidR="009E3B49" w:rsidRPr="00D66037" w:rsidRDefault="009E3B49" w:rsidP="00DC0DEC">
            <w:pPr>
              <w:rPr>
                <w:rFonts w:cstheme="minorHAnsi"/>
              </w:rPr>
            </w:pPr>
          </w:p>
        </w:tc>
      </w:tr>
      <w:tr w:rsidR="00D66037" w:rsidRPr="00D66037" w14:paraId="6EAF634D" w14:textId="77777777" w:rsidTr="00DC0DEC">
        <w:trPr>
          <w:trHeight w:val="24"/>
        </w:trPr>
        <w:tc>
          <w:tcPr>
            <w:tcW w:w="4508" w:type="dxa"/>
            <w:vMerge/>
          </w:tcPr>
          <w:p w14:paraId="0EB59EEF" w14:textId="77777777" w:rsidR="009E3B49" w:rsidRPr="00D66037" w:rsidRDefault="009E3B49" w:rsidP="00DC0DEC">
            <w:pPr>
              <w:jc w:val="right"/>
              <w:rPr>
                <w:rFonts w:cstheme="minorHAnsi"/>
                <w:b/>
              </w:rPr>
            </w:pPr>
          </w:p>
        </w:tc>
        <w:tc>
          <w:tcPr>
            <w:tcW w:w="4134" w:type="dxa"/>
          </w:tcPr>
          <w:p w14:paraId="689EEDBF" w14:textId="77777777" w:rsidR="009E3B49" w:rsidRPr="00D66037" w:rsidRDefault="009E3B49" w:rsidP="00DC0DEC">
            <w:pPr>
              <w:rPr>
                <w:rFonts w:cstheme="minorHAnsi"/>
              </w:rPr>
            </w:pPr>
            <w:r w:rsidRPr="00D66037">
              <w:rPr>
                <w:rFonts w:cstheme="minorHAnsi"/>
              </w:rPr>
              <w:t>Veterinary Medicine</w:t>
            </w:r>
          </w:p>
        </w:tc>
        <w:tc>
          <w:tcPr>
            <w:tcW w:w="374" w:type="dxa"/>
          </w:tcPr>
          <w:p w14:paraId="341397B2" w14:textId="77777777" w:rsidR="009E3B49" w:rsidRPr="00D66037" w:rsidRDefault="009E3B49" w:rsidP="00DC0DEC">
            <w:pPr>
              <w:rPr>
                <w:rFonts w:cstheme="minorHAnsi"/>
              </w:rPr>
            </w:pPr>
          </w:p>
        </w:tc>
      </w:tr>
      <w:tr w:rsidR="00D66037" w:rsidRPr="00D66037" w14:paraId="11FED4A8" w14:textId="77777777" w:rsidTr="00DC0DEC">
        <w:trPr>
          <w:trHeight w:val="24"/>
        </w:trPr>
        <w:tc>
          <w:tcPr>
            <w:tcW w:w="4508" w:type="dxa"/>
            <w:vMerge/>
          </w:tcPr>
          <w:p w14:paraId="5981606E" w14:textId="77777777" w:rsidR="009E3B49" w:rsidRPr="00D66037" w:rsidRDefault="009E3B49" w:rsidP="00DC0DEC">
            <w:pPr>
              <w:jc w:val="right"/>
              <w:rPr>
                <w:rFonts w:cstheme="minorHAnsi"/>
                <w:b/>
              </w:rPr>
            </w:pPr>
          </w:p>
        </w:tc>
        <w:tc>
          <w:tcPr>
            <w:tcW w:w="4134" w:type="dxa"/>
          </w:tcPr>
          <w:p w14:paraId="535D45AF" w14:textId="77777777" w:rsidR="009E3B49" w:rsidRPr="00D66037" w:rsidRDefault="009E3B49" w:rsidP="00DC0DEC">
            <w:pPr>
              <w:rPr>
                <w:rFonts w:cstheme="minorHAnsi"/>
              </w:rPr>
            </w:pPr>
            <w:r w:rsidRPr="00D66037">
              <w:rPr>
                <w:rFonts w:cstheme="minorHAnsi"/>
              </w:rPr>
              <w:t>Virology</w:t>
            </w:r>
          </w:p>
        </w:tc>
        <w:tc>
          <w:tcPr>
            <w:tcW w:w="374" w:type="dxa"/>
          </w:tcPr>
          <w:p w14:paraId="3C472FBA" w14:textId="77777777" w:rsidR="009E3B49" w:rsidRPr="00D66037" w:rsidRDefault="009E3B49" w:rsidP="00DC0DEC">
            <w:pPr>
              <w:rPr>
                <w:rFonts w:cstheme="minorHAnsi"/>
              </w:rPr>
            </w:pPr>
          </w:p>
        </w:tc>
      </w:tr>
      <w:tr w:rsidR="00D66037" w:rsidRPr="00D66037" w14:paraId="4856D9E1" w14:textId="77777777" w:rsidTr="00DC0DEC">
        <w:trPr>
          <w:trHeight w:val="24"/>
        </w:trPr>
        <w:tc>
          <w:tcPr>
            <w:tcW w:w="4508" w:type="dxa"/>
            <w:vMerge/>
          </w:tcPr>
          <w:p w14:paraId="7830DB96" w14:textId="77777777" w:rsidR="009E3B49" w:rsidRPr="00D66037" w:rsidRDefault="009E3B49" w:rsidP="00DC0DEC">
            <w:pPr>
              <w:jc w:val="right"/>
              <w:rPr>
                <w:rFonts w:cstheme="minorHAnsi"/>
                <w:b/>
              </w:rPr>
            </w:pPr>
          </w:p>
        </w:tc>
        <w:tc>
          <w:tcPr>
            <w:tcW w:w="4134" w:type="dxa"/>
          </w:tcPr>
          <w:p w14:paraId="0565104B" w14:textId="77777777" w:rsidR="009E3B49" w:rsidRPr="00D66037" w:rsidRDefault="009E3B49" w:rsidP="00DC0DEC">
            <w:pPr>
              <w:rPr>
                <w:rFonts w:cstheme="minorHAnsi"/>
              </w:rPr>
            </w:pPr>
            <w:r w:rsidRPr="00D66037">
              <w:rPr>
                <w:rFonts w:cstheme="minorHAnsi"/>
              </w:rPr>
              <w:t>Zoology/Animal Science</w:t>
            </w:r>
          </w:p>
        </w:tc>
        <w:tc>
          <w:tcPr>
            <w:tcW w:w="374" w:type="dxa"/>
          </w:tcPr>
          <w:p w14:paraId="112EB809" w14:textId="77777777" w:rsidR="009E3B49" w:rsidRPr="00D66037" w:rsidRDefault="009E3B49" w:rsidP="00DC0DEC">
            <w:pPr>
              <w:rPr>
                <w:rFonts w:cstheme="minorHAnsi"/>
              </w:rPr>
            </w:pPr>
          </w:p>
        </w:tc>
      </w:tr>
    </w:tbl>
    <w:p w14:paraId="46F177D0" w14:textId="77777777" w:rsidR="009E3B49" w:rsidRPr="00D66037" w:rsidRDefault="009E3B49" w:rsidP="009E3B49">
      <w:pPr>
        <w:rPr>
          <w:rFonts w:cstheme="minorHAnsi"/>
          <w:b/>
          <w:i/>
        </w:rPr>
      </w:pPr>
      <w:r w:rsidRPr="00D66037">
        <w:rPr>
          <w:rFonts w:cstheme="minorHAnsi"/>
        </w:rPr>
        <w:tab/>
      </w:r>
    </w:p>
    <w:p w14:paraId="6ABAD094" w14:textId="77777777" w:rsidR="00F31AD8" w:rsidRPr="00D66037" w:rsidRDefault="00F31AD8">
      <w:pPr>
        <w:rPr>
          <w:rFonts w:cstheme="minorHAnsi"/>
          <w:b/>
          <w:i/>
          <w:u w:val="single"/>
        </w:rPr>
      </w:pPr>
      <w:r w:rsidRPr="00D66037">
        <w:rPr>
          <w:rFonts w:cstheme="minorHAnsi"/>
          <w:b/>
          <w:i/>
          <w:u w:val="single"/>
        </w:rPr>
        <w:br w:type="page"/>
      </w:r>
    </w:p>
    <w:p w14:paraId="4393EB21" w14:textId="3BB22EED" w:rsidR="009E3B49" w:rsidRPr="00D66037" w:rsidRDefault="009E3B49" w:rsidP="00F31AD8">
      <w:pPr>
        <w:rPr>
          <w:rFonts w:cstheme="minorHAnsi"/>
          <w:b/>
          <w:u w:val="single"/>
        </w:rPr>
      </w:pPr>
      <w:r w:rsidRPr="00D66037">
        <w:rPr>
          <w:rFonts w:cstheme="minorHAnsi"/>
          <w:b/>
          <w:i/>
          <w:u w:val="single"/>
        </w:rPr>
        <w:t>Section</w:t>
      </w:r>
      <w:r w:rsidR="008914A9" w:rsidRPr="00D66037">
        <w:rPr>
          <w:rFonts w:cstheme="minorHAnsi"/>
          <w:b/>
          <w:i/>
          <w:u w:val="single"/>
        </w:rPr>
        <w:t xml:space="preserve"> 2</w:t>
      </w:r>
      <w:r w:rsidRPr="00D66037">
        <w:rPr>
          <w:rFonts w:cstheme="minorHAnsi"/>
          <w:b/>
          <w:i/>
          <w:u w:val="single"/>
        </w:rPr>
        <w:t>: Additional Collaborative Studentship Proposal Details (for industry</w:t>
      </w:r>
      <w:r w:rsidR="004F04C7" w:rsidRPr="00D66037">
        <w:rPr>
          <w:rFonts w:cstheme="minorHAnsi"/>
          <w:b/>
          <w:i/>
          <w:u w:val="single"/>
        </w:rPr>
        <w:t>-</w:t>
      </w:r>
      <w:r w:rsidRPr="00D66037">
        <w:rPr>
          <w:rFonts w:cstheme="minorHAnsi"/>
          <w:b/>
          <w:i/>
          <w:u w:val="single"/>
        </w:rPr>
        <w:t>linked project proposals only)</w:t>
      </w:r>
    </w:p>
    <w:tbl>
      <w:tblPr>
        <w:tblStyle w:val="TableGrid"/>
        <w:tblW w:w="0" w:type="auto"/>
        <w:tblLook w:val="04A0" w:firstRow="1" w:lastRow="0" w:firstColumn="1" w:lastColumn="0" w:noHBand="0" w:noVBand="1"/>
      </w:tblPr>
      <w:tblGrid>
        <w:gridCol w:w="4508"/>
        <w:gridCol w:w="3709"/>
        <w:gridCol w:w="799"/>
      </w:tblGrid>
      <w:tr w:rsidR="00D66037" w:rsidRPr="00D66037" w14:paraId="0C46F03A" w14:textId="77777777" w:rsidTr="00DC0DEC">
        <w:tc>
          <w:tcPr>
            <w:tcW w:w="4508" w:type="dxa"/>
          </w:tcPr>
          <w:p w14:paraId="1CB01866" w14:textId="77777777" w:rsidR="009E3B49" w:rsidRPr="00D66037" w:rsidRDefault="009E3B49" w:rsidP="00DC0DEC">
            <w:pPr>
              <w:autoSpaceDE w:val="0"/>
              <w:autoSpaceDN w:val="0"/>
              <w:adjustRightInd w:val="0"/>
              <w:jc w:val="right"/>
              <w:rPr>
                <w:rFonts w:cstheme="minorHAnsi"/>
                <w:b/>
              </w:rPr>
            </w:pPr>
            <w:r w:rsidRPr="00D66037">
              <w:rPr>
                <w:rFonts w:cstheme="minorHAnsi"/>
                <w:b/>
              </w:rPr>
              <w:t>Company/Non-Academic Partner Information</w:t>
            </w:r>
          </w:p>
        </w:tc>
        <w:tc>
          <w:tcPr>
            <w:tcW w:w="4508" w:type="dxa"/>
            <w:gridSpan w:val="2"/>
          </w:tcPr>
          <w:p w14:paraId="2AA4B881" w14:textId="77777777" w:rsidR="009E3B49" w:rsidRPr="00D66037" w:rsidRDefault="009E3B49" w:rsidP="00DC0DEC">
            <w:pPr>
              <w:autoSpaceDE w:val="0"/>
              <w:autoSpaceDN w:val="0"/>
              <w:adjustRightInd w:val="0"/>
              <w:rPr>
                <w:rFonts w:cstheme="minorHAnsi"/>
                <w:b/>
                <w:u w:val="single"/>
              </w:rPr>
            </w:pPr>
          </w:p>
        </w:tc>
      </w:tr>
      <w:tr w:rsidR="00D66037" w:rsidRPr="00D66037" w14:paraId="29BB004A" w14:textId="77777777" w:rsidTr="00DC0DEC">
        <w:tc>
          <w:tcPr>
            <w:tcW w:w="4508" w:type="dxa"/>
          </w:tcPr>
          <w:p w14:paraId="187A9FDD" w14:textId="77777777" w:rsidR="009E3B49" w:rsidRPr="00D66037" w:rsidRDefault="009E3B49" w:rsidP="00DC0DEC">
            <w:pPr>
              <w:autoSpaceDE w:val="0"/>
              <w:autoSpaceDN w:val="0"/>
              <w:adjustRightInd w:val="0"/>
              <w:jc w:val="right"/>
              <w:rPr>
                <w:rFonts w:cstheme="minorHAnsi"/>
                <w:b/>
              </w:rPr>
            </w:pPr>
            <w:r w:rsidRPr="00D66037">
              <w:rPr>
                <w:rFonts w:cstheme="minorHAnsi"/>
                <w:b/>
              </w:rPr>
              <w:t>Legal Name</w:t>
            </w:r>
          </w:p>
        </w:tc>
        <w:tc>
          <w:tcPr>
            <w:tcW w:w="4508" w:type="dxa"/>
            <w:gridSpan w:val="2"/>
          </w:tcPr>
          <w:p w14:paraId="33539D01" w14:textId="77777777" w:rsidR="009E3B49" w:rsidRPr="00D66037" w:rsidRDefault="009E3B49" w:rsidP="00DC0DEC">
            <w:pPr>
              <w:autoSpaceDE w:val="0"/>
              <w:autoSpaceDN w:val="0"/>
              <w:adjustRightInd w:val="0"/>
              <w:rPr>
                <w:rFonts w:cstheme="minorHAnsi"/>
                <w:b/>
                <w:u w:val="single"/>
              </w:rPr>
            </w:pPr>
          </w:p>
        </w:tc>
      </w:tr>
      <w:tr w:rsidR="00D66037" w:rsidRPr="00D66037" w14:paraId="4367C17D" w14:textId="77777777" w:rsidTr="00DC0DEC">
        <w:tc>
          <w:tcPr>
            <w:tcW w:w="4508" w:type="dxa"/>
          </w:tcPr>
          <w:p w14:paraId="0606D0F5" w14:textId="77777777" w:rsidR="009E3B49" w:rsidRPr="00D66037" w:rsidRDefault="009E3B49" w:rsidP="00DC0DEC">
            <w:pPr>
              <w:autoSpaceDE w:val="0"/>
              <w:autoSpaceDN w:val="0"/>
              <w:adjustRightInd w:val="0"/>
              <w:jc w:val="right"/>
              <w:rPr>
                <w:rFonts w:cstheme="minorHAnsi"/>
                <w:b/>
              </w:rPr>
            </w:pPr>
            <w:r w:rsidRPr="00D66037">
              <w:rPr>
                <w:rFonts w:cstheme="minorHAnsi"/>
                <w:b/>
              </w:rPr>
              <w:t>Registration Number</w:t>
            </w:r>
          </w:p>
        </w:tc>
        <w:tc>
          <w:tcPr>
            <w:tcW w:w="4508" w:type="dxa"/>
            <w:gridSpan w:val="2"/>
          </w:tcPr>
          <w:p w14:paraId="4E8AF1B6" w14:textId="77777777" w:rsidR="009E3B49" w:rsidRPr="00D66037" w:rsidRDefault="009E3B49" w:rsidP="00DC0DEC">
            <w:pPr>
              <w:autoSpaceDE w:val="0"/>
              <w:autoSpaceDN w:val="0"/>
              <w:adjustRightInd w:val="0"/>
              <w:rPr>
                <w:rFonts w:cstheme="minorHAnsi"/>
                <w:b/>
                <w:u w:val="single"/>
              </w:rPr>
            </w:pPr>
          </w:p>
        </w:tc>
      </w:tr>
      <w:tr w:rsidR="00D66037" w:rsidRPr="00D66037" w14:paraId="37EFDC05" w14:textId="77777777" w:rsidTr="00DC0DEC">
        <w:tc>
          <w:tcPr>
            <w:tcW w:w="4508" w:type="dxa"/>
          </w:tcPr>
          <w:p w14:paraId="7E76A13D" w14:textId="77777777" w:rsidR="009E3B49" w:rsidRPr="00D66037" w:rsidRDefault="009E3B49" w:rsidP="00DC0DEC">
            <w:pPr>
              <w:autoSpaceDE w:val="0"/>
              <w:autoSpaceDN w:val="0"/>
              <w:adjustRightInd w:val="0"/>
              <w:jc w:val="right"/>
              <w:rPr>
                <w:rFonts w:cstheme="minorHAnsi"/>
                <w:b/>
              </w:rPr>
            </w:pPr>
            <w:r w:rsidRPr="00D66037">
              <w:rPr>
                <w:rFonts w:cstheme="minorHAnsi"/>
                <w:b/>
              </w:rPr>
              <w:t>Full legal address</w:t>
            </w:r>
          </w:p>
        </w:tc>
        <w:tc>
          <w:tcPr>
            <w:tcW w:w="4508" w:type="dxa"/>
            <w:gridSpan w:val="2"/>
          </w:tcPr>
          <w:p w14:paraId="28149048" w14:textId="77777777" w:rsidR="009E3B49" w:rsidRPr="00D66037" w:rsidRDefault="009E3B49" w:rsidP="00DC0DEC">
            <w:pPr>
              <w:autoSpaceDE w:val="0"/>
              <w:autoSpaceDN w:val="0"/>
              <w:adjustRightInd w:val="0"/>
              <w:rPr>
                <w:rFonts w:cstheme="minorHAnsi"/>
                <w:b/>
                <w:u w:val="single"/>
              </w:rPr>
            </w:pPr>
          </w:p>
        </w:tc>
      </w:tr>
      <w:tr w:rsidR="00D66037" w:rsidRPr="00D66037" w14:paraId="5444F6B2" w14:textId="77777777" w:rsidTr="00DC0DEC">
        <w:tc>
          <w:tcPr>
            <w:tcW w:w="4508" w:type="dxa"/>
          </w:tcPr>
          <w:p w14:paraId="07D878B2" w14:textId="76C32E9E" w:rsidR="009E3B49" w:rsidRPr="00D66037" w:rsidRDefault="00DC0DEC" w:rsidP="00DC0DEC">
            <w:pPr>
              <w:autoSpaceDE w:val="0"/>
              <w:autoSpaceDN w:val="0"/>
              <w:adjustRightInd w:val="0"/>
              <w:jc w:val="right"/>
              <w:rPr>
                <w:rFonts w:cstheme="minorHAnsi"/>
                <w:b/>
              </w:rPr>
            </w:pPr>
            <w:r w:rsidRPr="00D66037">
              <w:rPr>
                <w:rFonts w:cstheme="minorHAnsi"/>
                <w:b/>
              </w:rPr>
              <w:t>Type or organisation: SME (&lt;50 employees) or non-SME (≥50 employees)</w:t>
            </w:r>
          </w:p>
        </w:tc>
        <w:tc>
          <w:tcPr>
            <w:tcW w:w="4508" w:type="dxa"/>
            <w:gridSpan w:val="2"/>
          </w:tcPr>
          <w:p w14:paraId="169B0614" w14:textId="77777777" w:rsidR="009E3B49" w:rsidRPr="00D66037" w:rsidRDefault="009E3B49" w:rsidP="00DC0DEC">
            <w:pPr>
              <w:autoSpaceDE w:val="0"/>
              <w:autoSpaceDN w:val="0"/>
              <w:adjustRightInd w:val="0"/>
              <w:rPr>
                <w:rFonts w:cstheme="minorHAnsi"/>
                <w:b/>
                <w:u w:val="single"/>
              </w:rPr>
            </w:pPr>
          </w:p>
        </w:tc>
      </w:tr>
      <w:tr w:rsidR="00D66037" w:rsidRPr="00D66037" w14:paraId="360BDADF" w14:textId="77777777" w:rsidTr="00DC0DEC">
        <w:tc>
          <w:tcPr>
            <w:tcW w:w="4508" w:type="dxa"/>
          </w:tcPr>
          <w:p w14:paraId="74B8E4CD" w14:textId="38F023BC" w:rsidR="009E3B49" w:rsidRPr="00D66037" w:rsidRDefault="009E3B49" w:rsidP="008451D5">
            <w:pPr>
              <w:autoSpaceDE w:val="0"/>
              <w:autoSpaceDN w:val="0"/>
              <w:adjustRightInd w:val="0"/>
              <w:jc w:val="right"/>
              <w:rPr>
                <w:rFonts w:cstheme="minorHAnsi"/>
                <w:b/>
                <w:bCs/>
              </w:rPr>
            </w:pPr>
            <w:r w:rsidRPr="00D66037">
              <w:rPr>
                <w:rFonts w:cstheme="minorHAnsi"/>
                <w:b/>
                <w:bCs/>
              </w:rPr>
              <w:t xml:space="preserve">Website </w:t>
            </w:r>
            <w:r w:rsidR="008451D5" w:rsidRPr="00D66037">
              <w:rPr>
                <w:rFonts w:cstheme="minorHAnsi"/>
                <w:b/>
                <w:bCs/>
              </w:rPr>
              <w:t>URL</w:t>
            </w:r>
          </w:p>
        </w:tc>
        <w:tc>
          <w:tcPr>
            <w:tcW w:w="4508" w:type="dxa"/>
            <w:gridSpan w:val="2"/>
          </w:tcPr>
          <w:p w14:paraId="742E7A04" w14:textId="77777777" w:rsidR="009E3B49" w:rsidRPr="00D66037" w:rsidRDefault="009E3B49" w:rsidP="00DC0DEC">
            <w:pPr>
              <w:autoSpaceDE w:val="0"/>
              <w:autoSpaceDN w:val="0"/>
              <w:adjustRightInd w:val="0"/>
              <w:rPr>
                <w:rFonts w:cstheme="minorHAnsi"/>
                <w:b/>
                <w:u w:val="single"/>
              </w:rPr>
            </w:pPr>
          </w:p>
        </w:tc>
      </w:tr>
      <w:tr w:rsidR="00D66037" w:rsidRPr="00D66037" w14:paraId="0D944C5E" w14:textId="77777777" w:rsidTr="00DC0DEC">
        <w:tc>
          <w:tcPr>
            <w:tcW w:w="4508" w:type="dxa"/>
          </w:tcPr>
          <w:p w14:paraId="4B75E825" w14:textId="58B116C8" w:rsidR="009E3B49" w:rsidRPr="00D66037" w:rsidRDefault="009E3B49" w:rsidP="00DC0DEC">
            <w:pPr>
              <w:autoSpaceDE w:val="0"/>
              <w:autoSpaceDN w:val="0"/>
              <w:adjustRightInd w:val="0"/>
              <w:jc w:val="right"/>
              <w:rPr>
                <w:rFonts w:cstheme="minorHAnsi"/>
                <w:b/>
              </w:rPr>
            </w:pPr>
            <w:r w:rsidRPr="00D66037">
              <w:rPr>
                <w:rFonts w:cstheme="minorHAnsi"/>
                <w:b/>
              </w:rPr>
              <w:t>Name of Supervisor at Partner</w:t>
            </w:r>
            <w:r w:rsidR="002E4CC5" w:rsidRPr="00D66037">
              <w:rPr>
                <w:rFonts w:cstheme="minorHAnsi"/>
                <w:b/>
              </w:rPr>
              <w:t>, incl. title</w:t>
            </w:r>
          </w:p>
        </w:tc>
        <w:tc>
          <w:tcPr>
            <w:tcW w:w="4508" w:type="dxa"/>
            <w:gridSpan w:val="2"/>
          </w:tcPr>
          <w:p w14:paraId="05579FA6" w14:textId="77777777" w:rsidR="009E3B49" w:rsidRPr="00D66037" w:rsidRDefault="009E3B49" w:rsidP="00DC0DEC">
            <w:pPr>
              <w:autoSpaceDE w:val="0"/>
              <w:autoSpaceDN w:val="0"/>
              <w:adjustRightInd w:val="0"/>
              <w:rPr>
                <w:rFonts w:cstheme="minorHAnsi"/>
                <w:b/>
                <w:u w:val="single"/>
              </w:rPr>
            </w:pPr>
          </w:p>
        </w:tc>
      </w:tr>
      <w:tr w:rsidR="00D66037" w:rsidRPr="00D66037" w14:paraId="1A47A153" w14:textId="77777777" w:rsidTr="00DC0DEC">
        <w:tc>
          <w:tcPr>
            <w:tcW w:w="4508" w:type="dxa"/>
          </w:tcPr>
          <w:p w14:paraId="0D427A4F" w14:textId="179EE6D2" w:rsidR="009E3B49" w:rsidRPr="00D66037" w:rsidRDefault="009E3B49" w:rsidP="00DC0DEC">
            <w:pPr>
              <w:autoSpaceDE w:val="0"/>
              <w:autoSpaceDN w:val="0"/>
              <w:adjustRightInd w:val="0"/>
              <w:jc w:val="right"/>
              <w:rPr>
                <w:rFonts w:cstheme="minorHAnsi"/>
                <w:b/>
                <w:bCs/>
              </w:rPr>
            </w:pPr>
            <w:r w:rsidRPr="00D66037">
              <w:rPr>
                <w:rFonts w:cstheme="minorHAnsi"/>
                <w:b/>
                <w:bCs/>
              </w:rPr>
              <w:t xml:space="preserve">Partner Supervisor work </w:t>
            </w:r>
            <w:r w:rsidR="002E4CC5" w:rsidRPr="00D66037">
              <w:rPr>
                <w:rFonts w:cstheme="minorHAnsi"/>
                <w:b/>
                <w:bCs/>
              </w:rPr>
              <w:t xml:space="preserve">(postal) </w:t>
            </w:r>
            <w:r w:rsidRPr="00D66037">
              <w:rPr>
                <w:rFonts w:cstheme="minorHAnsi"/>
                <w:b/>
                <w:bCs/>
              </w:rPr>
              <w:t>address</w:t>
            </w:r>
          </w:p>
        </w:tc>
        <w:tc>
          <w:tcPr>
            <w:tcW w:w="4508" w:type="dxa"/>
            <w:gridSpan w:val="2"/>
          </w:tcPr>
          <w:p w14:paraId="4A5AD91A" w14:textId="77777777" w:rsidR="009E3B49" w:rsidRPr="00D66037" w:rsidRDefault="009E3B49" w:rsidP="00DC0DEC">
            <w:pPr>
              <w:autoSpaceDE w:val="0"/>
              <w:autoSpaceDN w:val="0"/>
              <w:adjustRightInd w:val="0"/>
              <w:rPr>
                <w:rFonts w:cstheme="minorHAnsi"/>
                <w:b/>
                <w:u w:val="single"/>
              </w:rPr>
            </w:pPr>
          </w:p>
        </w:tc>
      </w:tr>
      <w:tr w:rsidR="00D66037" w:rsidRPr="00D66037" w14:paraId="2775AC4F" w14:textId="77777777" w:rsidTr="00DC0DEC">
        <w:tc>
          <w:tcPr>
            <w:tcW w:w="4508" w:type="dxa"/>
          </w:tcPr>
          <w:p w14:paraId="4904AFB0" w14:textId="77777777" w:rsidR="009E3B49" w:rsidRPr="00D66037" w:rsidRDefault="009E3B49" w:rsidP="00DC0DEC">
            <w:pPr>
              <w:autoSpaceDE w:val="0"/>
              <w:autoSpaceDN w:val="0"/>
              <w:adjustRightInd w:val="0"/>
              <w:jc w:val="right"/>
              <w:rPr>
                <w:rFonts w:cstheme="minorHAnsi"/>
                <w:b/>
                <w:bCs/>
              </w:rPr>
            </w:pPr>
            <w:r w:rsidRPr="00D66037">
              <w:rPr>
                <w:rFonts w:cstheme="minorHAnsi"/>
                <w:b/>
                <w:bCs/>
              </w:rPr>
              <w:t>Email address</w:t>
            </w:r>
          </w:p>
        </w:tc>
        <w:tc>
          <w:tcPr>
            <w:tcW w:w="4508" w:type="dxa"/>
            <w:gridSpan w:val="2"/>
          </w:tcPr>
          <w:p w14:paraId="53D4D82A" w14:textId="77777777" w:rsidR="009E3B49" w:rsidRPr="00D66037" w:rsidRDefault="009E3B49" w:rsidP="00DC0DEC">
            <w:pPr>
              <w:autoSpaceDE w:val="0"/>
              <w:autoSpaceDN w:val="0"/>
              <w:adjustRightInd w:val="0"/>
              <w:rPr>
                <w:rFonts w:cstheme="minorHAnsi"/>
                <w:b/>
                <w:u w:val="single"/>
              </w:rPr>
            </w:pPr>
          </w:p>
        </w:tc>
      </w:tr>
      <w:tr w:rsidR="00D66037" w:rsidRPr="00D66037" w14:paraId="39650F1E" w14:textId="77777777" w:rsidTr="00DC0DEC">
        <w:trPr>
          <w:trHeight w:val="452"/>
        </w:trPr>
        <w:tc>
          <w:tcPr>
            <w:tcW w:w="4508" w:type="dxa"/>
            <w:vMerge w:val="restart"/>
          </w:tcPr>
          <w:p w14:paraId="68601F80" w14:textId="77777777" w:rsidR="009E3B49" w:rsidRPr="00D66037" w:rsidRDefault="009E3B49" w:rsidP="00DC0DEC">
            <w:pPr>
              <w:autoSpaceDE w:val="0"/>
              <w:autoSpaceDN w:val="0"/>
              <w:adjustRightInd w:val="0"/>
              <w:jc w:val="right"/>
              <w:rPr>
                <w:rFonts w:cstheme="minorHAnsi"/>
                <w:b/>
              </w:rPr>
            </w:pPr>
            <w:r w:rsidRPr="00D66037">
              <w:rPr>
                <w:rFonts w:cstheme="minorHAnsi"/>
                <w:b/>
              </w:rPr>
              <w:t>Recruitment</w:t>
            </w:r>
          </w:p>
          <w:p w14:paraId="4AA5524F" w14:textId="17037DAF" w:rsidR="009E3B49" w:rsidRPr="00D66037" w:rsidRDefault="009E3B49" w:rsidP="002E4CC5">
            <w:pPr>
              <w:autoSpaceDE w:val="0"/>
              <w:autoSpaceDN w:val="0"/>
              <w:adjustRightInd w:val="0"/>
              <w:jc w:val="right"/>
              <w:rPr>
                <w:rFonts w:cstheme="minorHAnsi"/>
              </w:rPr>
            </w:pPr>
            <w:r w:rsidRPr="00D66037">
              <w:rPr>
                <w:rFonts w:cstheme="minorHAnsi"/>
              </w:rPr>
              <w:t>Does the Non-Academic Partner wish to be involved in the recruitment of the candidate selected for their Collaborative Studentship?</w:t>
            </w:r>
            <w:r w:rsidR="00184776" w:rsidRPr="00D66037">
              <w:rPr>
                <w:rFonts w:cstheme="minorHAnsi"/>
              </w:rPr>
              <w:t xml:space="preserve"> </w:t>
            </w:r>
            <w:r w:rsidR="00184776" w:rsidRPr="00D66037">
              <w:rPr>
                <w:rFonts w:cstheme="minorHAnsi"/>
                <w:i/>
                <w:iCs/>
              </w:rPr>
              <w:t xml:space="preserve">This may entail </w:t>
            </w:r>
            <w:r w:rsidR="002E4CC5" w:rsidRPr="00D66037">
              <w:rPr>
                <w:rFonts w:cstheme="minorHAnsi"/>
                <w:i/>
                <w:iCs/>
              </w:rPr>
              <w:t xml:space="preserve">being involved in any </w:t>
            </w:r>
            <w:r w:rsidR="002E4CC5" w:rsidRPr="00D66037">
              <w:rPr>
                <w:rFonts w:cstheme="minorHAnsi"/>
              </w:rPr>
              <w:t>local</w:t>
            </w:r>
            <w:r w:rsidR="002E4CC5" w:rsidRPr="00D66037">
              <w:rPr>
                <w:rFonts w:cstheme="minorHAnsi"/>
                <w:i/>
                <w:iCs/>
              </w:rPr>
              <w:t xml:space="preserve"> selection processes at the partner institution before nominating a candidate to EASTBIO, or co-signing the EASTBIO Supervisor Support Statement that is part of the required nomination documentation.</w:t>
            </w:r>
          </w:p>
        </w:tc>
        <w:tc>
          <w:tcPr>
            <w:tcW w:w="3709" w:type="dxa"/>
          </w:tcPr>
          <w:p w14:paraId="43536E40" w14:textId="77777777" w:rsidR="009E3B49" w:rsidRPr="00D66037" w:rsidRDefault="009E3B49" w:rsidP="00DC0DEC">
            <w:pPr>
              <w:autoSpaceDE w:val="0"/>
              <w:autoSpaceDN w:val="0"/>
              <w:adjustRightInd w:val="0"/>
              <w:rPr>
                <w:rFonts w:cstheme="minorHAnsi"/>
              </w:rPr>
            </w:pPr>
            <w:r w:rsidRPr="00D66037">
              <w:rPr>
                <w:rFonts w:cstheme="minorHAnsi"/>
              </w:rPr>
              <w:t>Yes</w:t>
            </w:r>
          </w:p>
          <w:p w14:paraId="72B96703" w14:textId="77777777" w:rsidR="009E3B49" w:rsidRPr="00D66037" w:rsidRDefault="009E3B49" w:rsidP="00DC0DEC">
            <w:pPr>
              <w:autoSpaceDE w:val="0"/>
              <w:autoSpaceDN w:val="0"/>
              <w:adjustRightInd w:val="0"/>
              <w:rPr>
                <w:rFonts w:cstheme="minorHAnsi"/>
              </w:rPr>
            </w:pPr>
            <w:r w:rsidRPr="00D66037">
              <w:rPr>
                <w:rFonts w:cstheme="minorHAnsi"/>
              </w:rPr>
              <w:t xml:space="preserve"> </w:t>
            </w:r>
          </w:p>
        </w:tc>
        <w:tc>
          <w:tcPr>
            <w:tcW w:w="799" w:type="dxa"/>
          </w:tcPr>
          <w:p w14:paraId="4DB1CF28" w14:textId="77777777" w:rsidR="009E3B49" w:rsidRPr="00D66037" w:rsidRDefault="009E3B49" w:rsidP="00DC0DEC">
            <w:pPr>
              <w:autoSpaceDE w:val="0"/>
              <w:autoSpaceDN w:val="0"/>
              <w:adjustRightInd w:val="0"/>
              <w:rPr>
                <w:rFonts w:cstheme="minorHAnsi"/>
                <w:b/>
                <w:u w:val="single"/>
              </w:rPr>
            </w:pPr>
          </w:p>
        </w:tc>
      </w:tr>
      <w:tr w:rsidR="00D66037" w:rsidRPr="00D66037" w14:paraId="7232C093" w14:textId="77777777" w:rsidTr="00DC0DEC">
        <w:trPr>
          <w:trHeight w:val="451"/>
        </w:trPr>
        <w:tc>
          <w:tcPr>
            <w:tcW w:w="4508" w:type="dxa"/>
            <w:vMerge/>
          </w:tcPr>
          <w:p w14:paraId="7501C6B7" w14:textId="77777777" w:rsidR="009E3B49" w:rsidRPr="00D66037" w:rsidRDefault="009E3B49" w:rsidP="00DC0DEC">
            <w:pPr>
              <w:autoSpaceDE w:val="0"/>
              <w:autoSpaceDN w:val="0"/>
              <w:adjustRightInd w:val="0"/>
              <w:jc w:val="right"/>
              <w:rPr>
                <w:rFonts w:cstheme="minorHAnsi"/>
                <w:b/>
              </w:rPr>
            </w:pPr>
          </w:p>
        </w:tc>
        <w:tc>
          <w:tcPr>
            <w:tcW w:w="3709" w:type="dxa"/>
          </w:tcPr>
          <w:p w14:paraId="60314BFF" w14:textId="77777777" w:rsidR="009E3B49" w:rsidRPr="00D66037" w:rsidRDefault="009E3B49" w:rsidP="00DC0DEC">
            <w:pPr>
              <w:autoSpaceDE w:val="0"/>
              <w:autoSpaceDN w:val="0"/>
              <w:adjustRightInd w:val="0"/>
              <w:rPr>
                <w:rFonts w:cstheme="minorHAnsi"/>
              </w:rPr>
            </w:pPr>
            <w:r w:rsidRPr="00D66037">
              <w:rPr>
                <w:rFonts w:cstheme="minorHAnsi"/>
              </w:rPr>
              <w:t>No</w:t>
            </w:r>
          </w:p>
        </w:tc>
        <w:tc>
          <w:tcPr>
            <w:tcW w:w="799" w:type="dxa"/>
          </w:tcPr>
          <w:p w14:paraId="5E3D56AB" w14:textId="77777777" w:rsidR="009E3B49" w:rsidRPr="00D66037" w:rsidRDefault="009E3B49" w:rsidP="00DC0DEC">
            <w:pPr>
              <w:autoSpaceDE w:val="0"/>
              <w:autoSpaceDN w:val="0"/>
              <w:adjustRightInd w:val="0"/>
              <w:rPr>
                <w:rFonts w:cstheme="minorHAnsi"/>
              </w:rPr>
            </w:pPr>
          </w:p>
        </w:tc>
      </w:tr>
      <w:tr w:rsidR="00D66037" w:rsidRPr="00D66037" w14:paraId="3607A1DC" w14:textId="77777777" w:rsidTr="00DC0DEC">
        <w:tc>
          <w:tcPr>
            <w:tcW w:w="4508" w:type="dxa"/>
          </w:tcPr>
          <w:p w14:paraId="2012BB2B" w14:textId="77777777" w:rsidR="009E3B49" w:rsidRPr="00D66037" w:rsidRDefault="009E3B49" w:rsidP="00DC0DEC">
            <w:pPr>
              <w:autoSpaceDE w:val="0"/>
              <w:autoSpaceDN w:val="0"/>
              <w:adjustRightInd w:val="0"/>
              <w:jc w:val="right"/>
              <w:rPr>
                <w:rFonts w:cstheme="minorHAnsi"/>
                <w:b/>
              </w:rPr>
            </w:pPr>
            <w:r w:rsidRPr="00D66037">
              <w:rPr>
                <w:rFonts w:cstheme="minorHAnsi"/>
                <w:b/>
              </w:rPr>
              <w:t>Industrial Sector and Challenges</w:t>
            </w:r>
          </w:p>
          <w:p w14:paraId="09A32C87" w14:textId="77777777" w:rsidR="009E3B49" w:rsidRPr="00D66037" w:rsidRDefault="009E3B49" w:rsidP="00DC0DEC">
            <w:pPr>
              <w:autoSpaceDE w:val="0"/>
              <w:autoSpaceDN w:val="0"/>
              <w:adjustRightInd w:val="0"/>
              <w:jc w:val="right"/>
              <w:rPr>
                <w:rFonts w:cstheme="minorHAnsi"/>
              </w:rPr>
            </w:pPr>
            <w:r w:rsidRPr="00D66037">
              <w:rPr>
                <w:rFonts w:cstheme="minorHAnsi"/>
                <w:i/>
                <w:iCs/>
              </w:rPr>
              <w:t>Please describe in max. 300 words the industrial sector this project aligns to and the specific industrial challenge or development opportunity it is addressing</w:t>
            </w:r>
            <w:r w:rsidRPr="00D66037">
              <w:rPr>
                <w:rFonts w:cstheme="minorHAnsi"/>
              </w:rPr>
              <w:t>.</w:t>
            </w:r>
          </w:p>
        </w:tc>
        <w:tc>
          <w:tcPr>
            <w:tcW w:w="4508" w:type="dxa"/>
            <w:gridSpan w:val="2"/>
          </w:tcPr>
          <w:p w14:paraId="53EFEA98" w14:textId="77777777" w:rsidR="009E3B49" w:rsidRPr="00D66037" w:rsidRDefault="009E3B49" w:rsidP="00DC0DEC">
            <w:pPr>
              <w:autoSpaceDE w:val="0"/>
              <w:autoSpaceDN w:val="0"/>
              <w:adjustRightInd w:val="0"/>
              <w:rPr>
                <w:rFonts w:cstheme="minorHAnsi"/>
                <w:b/>
                <w:u w:val="single"/>
              </w:rPr>
            </w:pPr>
          </w:p>
        </w:tc>
      </w:tr>
      <w:tr w:rsidR="00D66037" w:rsidRPr="00D66037" w14:paraId="1AFABF64" w14:textId="77777777" w:rsidTr="00DC0DEC">
        <w:tc>
          <w:tcPr>
            <w:tcW w:w="4508" w:type="dxa"/>
          </w:tcPr>
          <w:p w14:paraId="5DD94A30" w14:textId="77777777" w:rsidR="009E3B49" w:rsidRPr="00D66037" w:rsidRDefault="009E3B49" w:rsidP="00DC0DEC">
            <w:pPr>
              <w:autoSpaceDE w:val="0"/>
              <w:autoSpaceDN w:val="0"/>
              <w:adjustRightInd w:val="0"/>
              <w:jc w:val="right"/>
              <w:rPr>
                <w:rFonts w:cstheme="minorHAnsi"/>
                <w:b/>
              </w:rPr>
            </w:pPr>
            <w:r w:rsidRPr="00D66037">
              <w:rPr>
                <w:rFonts w:cstheme="minorHAnsi"/>
                <w:b/>
              </w:rPr>
              <w:t>Risks</w:t>
            </w:r>
          </w:p>
          <w:p w14:paraId="74000866" w14:textId="00E77524" w:rsidR="009E3B49" w:rsidRPr="00D66037" w:rsidRDefault="009E3B49" w:rsidP="002E4CC5">
            <w:pPr>
              <w:autoSpaceDE w:val="0"/>
              <w:autoSpaceDN w:val="0"/>
              <w:adjustRightInd w:val="0"/>
              <w:jc w:val="right"/>
              <w:rPr>
                <w:rFonts w:cstheme="minorHAnsi"/>
                <w:i/>
                <w:iCs/>
              </w:rPr>
            </w:pPr>
            <w:r w:rsidRPr="00D66037">
              <w:rPr>
                <w:rFonts w:cstheme="minorHAnsi"/>
                <w:i/>
                <w:iCs/>
              </w:rPr>
              <w:t>Please detail risks to successful completion of the project, including an assessment of impact</w:t>
            </w:r>
            <w:r w:rsidR="008451D5" w:rsidRPr="00D66037">
              <w:rPr>
                <w:rFonts w:cstheme="minorHAnsi"/>
                <w:i/>
                <w:iCs/>
              </w:rPr>
              <w:t>,</w:t>
            </w:r>
            <w:r w:rsidRPr="00D66037">
              <w:rPr>
                <w:rFonts w:cstheme="minorHAnsi"/>
                <w:i/>
                <w:iCs/>
              </w:rPr>
              <w:t xml:space="preserve"> as well as proposed mitigations</w:t>
            </w:r>
            <w:r w:rsidR="008451D5" w:rsidRPr="00D66037">
              <w:rPr>
                <w:rFonts w:cstheme="minorHAnsi"/>
                <w:i/>
                <w:iCs/>
              </w:rPr>
              <w:t>.</w:t>
            </w:r>
            <w:r w:rsidR="002E4CC5" w:rsidRPr="00D66037">
              <w:rPr>
                <w:rFonts w:cstheme="minorHAnsi"/>
                <w:i/>
                <w:iCs/>
              </w:rPr>
              <w:t xml:space="preserve"> Note that you </w:t>
            </w:r>
            <w:proofErr w:type="gramStart"/>
            <w:r w:rsidR="002E4CC5" w:rsidRPr="00D66037">
              <w:rPr>
                <w:rFonts w:cstheme="minorHAnsi"/>
                <w:i/>
                <w:iCs/>
              </w:rPr>
              <w:t>may be directly asked</w:t>
            </w:r>
            <w:proofErr w:type="gramEnd"/>
            <w:r w:rsidR="002E4CC5" w:rsidRPr="00D66037">
              <w:rPr>
                <w:rFonts w:cstheme="minorHAnsi"/>
                <w:i/>
                <w:iCs/>
              </w:rPr>
              <w:t xml:space="preserve"> to provide further details by the EASTBIO Industry Engagement Group whose role is to review Collaborative Projects.</w:t>
            </w:r>
          </w:p>
          <w:p w14:paraId="404F1FA6" w14:textId="77777777" w:rsidR="009E3B49" w:rsidRPr="00D66037" w:rsidRDefault="009E3B49" w:rsidP="00DC0DEC">
            <w:pPr>
              <w:autoSpaceDE w:val="0"/>
              <w:autoSpaceDN w:val="0"/>
              <w:adjustRightInd w:val="0"/>
              <w:jc w:val="right"/>
              <w:rPr>
                <w:rFonts w:cstheme="minorHAnsi"/>
                <w:b/>
              </w:rPr>
            </w:pPr>
          </w:p>
        </w:tc>
        <w:tc>
          <w:tcPr>
            <w:tcW w:w="4508" w:type="dxa"/>
            <w:gridSpan w:val="2"/>
          </w:tcPr>
          <w:p w14:paraId="367E010A" w14:textId="77777777" w:rsidR="009E3B49" w:rsidRPr="00D66037" w:rsidRDefault="009E3B49" w:rsidP="00DC0DEC">
            <w:pPr>
              <w:autoSpaceDE w:val="0"/>
              <w:autoSpaceDN w:val="0"/>
              <w:adjustRightInd w:val="0"/>
              <w:rPr>
                <w:rFonts w:cstheme="minorHAnsi"/>
                <w:b/>
                <w:u w:val="single"/>
              </w:rPr>
            </w:pPr>
          </w:p>
        </w:tc>
      </w:tr>
      <w:tr w:rsidR="00D66037" w:rsidRPr="00D66037" w14:paraId="176B9D15" w14:textId="77777777" w:rsidTr="00DC0DEC">
        <w:tc>
          <w:tcPr>
            <w:tcW w:w="9016" w:type="dxa"/>
            <w:gridSpan w:val="3"/>
          </w:tcPr>
          <w:p w14:paraId="208D223E" w14:textId="77777777" w:rsidR="009E3B49" w:rsidRPr="00D66037" w:rsidRDefault="009E3B49" w:rsidP="00DC0DEC">
            <w:pPr>
              <w:autoSpaceDE w:val="0"/>
              <w:autoSpaceDN w:val="0"/>
              <w:adjustRightInd w:val="0"/>
              <w:rPr>
                <w:rFonts w:cstheme="minorHAnsi"/>
                <w:b/>
                <w:u w:val="single"/>
              </w:rPr>
            </w:pPr>
          </w:p>
          <w:p w14:paraId="61675FDD" w14:textId="77777777" w:rsidR="009E3B49" w:rsidRPr="00D66037" w:rsidRDefault="009E3B49" w:rsidP="00DC0DEC">
            <w:pPr>
              <w:autoSpaceDE w:val="0"/>
              <w:autoSpaceDN w:val="0"/>
              <w:adjustRightInd w:val="0"/>
              <w:rPr>
                <w:rFonts w:cstheme="minorHAnsi"/>
                <w:bCs/>
              </w:rPr>
            </w:pPr>
            <w:r w:rsidRPr="00D66037">
              <w:rPr>
                <w:rFonts w:cstheme="minorHAnsi"/>
                <w:b/>
              </w:rPr>
              <w:t>Risks considered and electronically signed off</w:t>
            </w:r>
            <w:r w:rsidRPr="00D66037">
              <w:rPr>
                <w:rFonts w:cstheme="minorHAnsi"/>
                <w:bCs/>
              </w:rPr>
              <w:t xml:space="preserve"> by the Business Development or Engagement Executive/Manager locally: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0"/>
              <w:gridCol w:w="7020"/>
            </w:tblGrid>
            <w:tr w:rsidR="00D66037" w:rsidRPr="00D66037" w14:paraId="72137C84" w14:textId="77777777" w:rsidTr="00DC0DEC">
              <w:trPr>
                <w:trHeight w:val="397"/>
              </w:trPr>
              <w:tc>
                <w:tcPr>
                  <w:tcW w:w="1808" w:type="dxa"/>
                  <w:vAlign w:val="center"/>
                </w:tcPr>
                <w:p w14:paraId="55D59C17" w14:textId="77777777" w:rsidR="009E3B49" w:rsidRPr="00D66037" w:rsidRDefault="009E3B49" w:rsidP="00DC0DEC">
                  <w:pPr>
                    <w:autoSpaceDE w:val="0"/>
                    <w:autoSpaceDN w:val="0"/>
                    <w:adjustRightInd w:val="0"/>
                    <w:rPr>
                      <w:rFonts w:cstheme="minorHAnsi"/>
                      <w:bCs/>
                    </w:rPr>
                  </w:pPr>
                </w:p>
                <w:p w14:paraId="7ED21364" w14:textId="1F6156CA" w:rsidR="009E3B49" w:rsidRPr="00D66037" w:rsidRDefault="009E3B49" w:rsidP="00DC0DEC">
                  <w:pPr>
                    <w:autoSpaceDE w:val="0"/>
                    <w:autoSpaceDN w:val="0"/>
                    <w:adjustRightInd w:val="0"/>
                    <w:rPr>
                      <w:rFonts w:cstheme="minorHAnsi"/>
                      <w:bCs/>
                    </w:rPr>
                  </w:pPr>
                  <w:r w:rsidRPr="00D66037">
                    <w:rPr>
                      <w:rFonts w:cstheme="minorHAnsi"/>
                      <w:bCs/>
                    </w:rPr>
                    <w:t>Name:</w:t>
                  </w:r>
                  <w:r w:rsidR="00F31AD8" w:rsidRPr="00D66037">
                    <w:rPr>
                      <w:rFonts w:cstheme="minorHAnsi"/>
                      <w:bCs/>
                    </w:rPr>
                    <w:t xml:space="preserve"> </w:t>
                  </w:r>
                </w:p>
              </w:tc>
              <w:tc>
                <w:tcPr>
                  <w:tcW w:w="7218" w:type="dxa"/>
                  <w:vAlign w:val="center"/>
                </w:tcPr>
                <w:p w14:paraId="5C3ED8E4" w14:textId="77777777" w:rsidR="009E3B49" w:rsidRPr="00D66037" w:rsidRDefault="009E3B49" w:rsidP="00DC0DEC">
                  <w:pPr>
                    <w:autoSpaceDE w:val="0"/>
                    <w:autoSpaceDN w:val="0"/>
                    <w:adjustRightInd w:val="0"/>
                    <w:rPr>
                      <w:rFonts w:cstheme="minorHAnsi"/>
                      <w:bCs/>
                    </w:rPr>
                  </w:pPr>
                </w:p>
              </w:tc>
            </w:tr>
          </w:tbl>
          <w:p w14:paraId="084CA29D" w14:textId="3FF4470D" w:rsidR="009E3B49" w:rsidRPr="00D66037" w:rsidRDefault="009E3B49" w:rsidP="00DC0DEC">
            <w:pPr>
              <w:autoSpaceDE w:val="0"/>
              <w:autoSpaceDN w:val="0"/>
              <w:adjustRightInd w:val="0"/>
              <w:rPr>
                <w:rFonts w:cstheme="minorHAnsi"/>
                <w:bCs/>
              </w:rPr>
            </w:pPr>
            <w:r w:rsidRPr="00D66037">
              <w:rPr>
                <w:rFonts w:cstheme="minorHAnsi"/>
                <w:bCs/>
              </w:rPr>
              <w:t xml:space="preserve">  Date:</w:t>
            </w:r>
            <w:r w:rsidR="00F31AD8" w:rsidRPr="00D66037">
              <w:rPr>
                <w:rFonts w:cstheme="minorHAnsi"/>
                <w:b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8"/>
              <w:gridCol w:w="422"/>
              <w:gridCol w:w="543"/>
              <w:gridCol w:w="548"/>
              <w:gridCol w:w="5529"/>
            </w:tblGrid>
            <w:tr w:rsidR="00D66037" w:rsidRPr="00D66037" w14:paraId="620689D3" w14:textId="77777777" w:rsidTr="00DC0DEC">
              <w:trPr>
                <w:trHeight w:val="340"/>
              </w:trPr>
              <w:tc>
                <w:tcPr>
                  <w:tcW w:w="1787" w:type="dxa"/>
                  <w:vAlign w:val="center"/>
                </w:tcPr>
                <w:p w14:paraId="7F07146F" w14:textId="77777777" w:rsidR="009E3B49" w:rsidRPr="00D66037" w:rsidRDefault="009E3B49" w:rsidP="00DC0DEC">
                  <w:pPr>
                    <w:autoSpaceDE w:val="0"/>
                    <w:autoSpaceDN w:val="0"/>
                    <w:adjustRightInd w:val="0"/>
                    <w:rPr>
                      <w:rFonts w:cstheme="minorHAnsi"/>
                      <w:bCs/>
                    </w:rPr>
                  </w:pPr>
                  <w:r w:rsidRPr="00D66037">
                    <w:rPr>
                      <w:rFonts w:cstheme="minorHAnsi"/>
                      <w:bCs/>
                    </w:rPr>
                    <w:t>Outcome:</w:t>
                  </w:r>
                </w:p>
              </w:tc>
              <w:sdt>
                <w:sdtPr>
                  <w:rPr>
                    <w:rFonts w:cstheme="minorHAnsi"/>
                    <w:bCs/>
                  </w:rPr>
                  <w:id w:val="-1672321899"/>
                  <w14:checkbox>
                    <w14:checked w14:val="0"/>
                    <w14:checkedState w14:val="2612" w14:font="MS Gothic"/>
                    <w14:uncheckedState w14:val="2610" w14:font="MS Gothic"/>
                  </w14:checkbox>
                </w:sdtPr>
                <w:sdtEndPr/>
                <w:sdtContent>
                  <w:tc>
                    <w:tcPr>
                      <w:tcW w:w="423" w:type="dxa"/>
                      <w:vAlign w:val="center"/>
                    </w:tcPr>
                    <w:p w14:paraId="4DA7D764" w14:textId="77777777" w:rsidR="009E3B49" w:rsidRPr="00D66037" w:rsidRDefault="009E3B49" w:rsidP="00DC0DEC">
                      <w:pPr>
                        <w:autoSpaceDE w:val="0"/>
                        <w:autoSpaceDN w:val="0"/>
                        <w:adjustRightInd w:val="0"/>
                        <w:rPr>
                          <w:rFonts w:cstheme="minorHAnsi"/>
                          <w:bCs/>
                        </w:rPr>
                      </w:pPr>
                      <w:r w:rsidRPr="00D66037">
                        <w:rPr>
                          <w:rFonts w:ascii="Segoe UI Symbol" w:hAnsi="Segoe UI Symbol" w:cs="Segoe UI Symbol"/>
                          <w:bCs/>
                        </w:rPr>
                        <w:t>☐</w:t>
                      </w:r>
                    </w:p>
                  </w:tc>
                </w:sdtContent>
              </w:sdt>
              <w:tc>
                <w:tcPr>
                  <w:tcW w:w="6816" w:type="dxa"/>
                  <w:gridSpan w:val="3"/>
                  <w:vAlign w:val="center"/>
                </w:tcPr>
                <w:p w14:paraId="3AFEF4EA" w14:textId="77777777" w:rsidR="009E3B49" w:rsidRPr="00D66037" w:rsidRDefault="009E3B49" w:rsidP="00DC0DEC">
                  <w:pPr>
                    <w:autoSpaceDE w:val="0"/>
                    <w:autoSpaceDN w:val="0"/>
                    <w:adjustRightInd w:val="0"/>
                    <w:rPr>
                      <w:rFonts w:cstheme="minorHAnsi"/>
                      <w:bCs/>
                    </w:rPr>
                  </w:pPr>
                  <w:r w:rsidRPr="00D66037">
                    <w:rPr>
                      <w:rFonts w:cstheme="minorHAnsi"/>
                      <w:bCs/>
                    </w:rPr>
                    <w:t>No obvious risks identified</w:t>
                  </w:r>
                </w:p>
              </w:tc>
            </w:tr>
            <w:tr w:rsidR="00D66037" w:rsidRPr="00D66037" w14:paraId="2C100D2B" w14:textId="77777777" w:rsidTr="00DC0DEC">
              <w:trPr>
                <w:trHeight w:val="340"/>
              </w:trPr>
              <w:tc>
                <w:tcPr>
                  <w:tcW w:w="1787" w:type="dxa"/>
                  <w:vAlign w:val="center"/>
                </w:tcPr>
                <w:p w14:paraId="2FE2552C" w14:textId="77777777" w:rsidR="009E3B49" w:rsidRPr="00D66037" w:rsidRDefault="009E3B49" w:rsidP="00DC0DEC">
                  <w:pPr>
                    <w:autoSpaceDE w:val="0"/>
                    <w:autoSpaceDN w:val="0"/>
                    <w:adjustRightInd w:val="0"/>
                    <w:rPr>
                      <w:rFonts w:cstheme="minorHAnsi"/>
                      <w:bCs/>
                    </w:rPr>
                  </w:pPr>
                </w:p>
              </w:tc>
              <w:tc>
                <w:tcPr>
                  <w:tcW w:w="423" w:type="dxa"/>
                  <w:vAlign w:val="center"/>
                </w:tcPr>
                <w:p w14:paraId="18EA3395" w14:textId="77777777" w:rsidR="009E3B49" w:rsidRPr="00D66037" w:rsidRDefault="009E3B49" w:rsidP="00DC0DEC">
                  <w:pPr>
                    <w:autoSpaceDE w:val="0"/>
                    <w:autoSpaceDN w:val="0"/>
                    <w:adjustRightInd w:val="0"/>
                    <w:rPr>
                      <w:rFonts w:cstheme="minorHAnsi"/>
                      <w:bCs/>
                    </w:rPr>
                  </w:pPr>
                </w:p>
              </w:tc>
              <w:tc>
                <w:tcPr>
                  <w:tcW w:w="546" w:type="dxa"/>
                  <w:vAlign w:val="center"/>
                </w:tcPr>
                <w:p w14:paraId="6BC99040" w14:textId="77777777" w:rsidR="009E3B49" w:rsidRPr="00D66037" w:rsidRDefault="009E3B49" w:rsidP="00DC0DEC">
                  <w:pPr>
                    <w:autoSpaceDE w:val="0"/>
                    <w:autoSpaceDN w:val="0"/>
                    <w:adjustRightInd w:val="0"/>
                    <w:rPr>
                      <w:rFonts w:cstheme="minorHAnsi"/>
                      <w:bCs/>
                    </w:rPr>
                  </w:pPr>
                  <w:r w:rsidRPr="00D66037">
                    <w:rPr>
                      <w:rFonts w:cstheme="minorHAnsi"/>
                      <w:bCs/>
                    </w:rPr>
                    <w:t>OR</w:t>
                  </w:r>
                </w:p>
              </w:tc>
              <w:tc>
                <w:tcPr>
                  <w:tcW w:w="6270" w:type="dxa"/>
                  <w:gridSpan w:val="2"/>
                  <w:vAlign w:val="center"/>
                </w:tcPr>
                <w:p w14:paraId="2EAFDF23" w14:textId="77777777" w:rsidR="009E3B49" w:rsidRPr="00D66037" w:rsidRDefault="009E3B49" w:rsidP="00DC0DEC">
                  <w:pPr>
                    <w:autoSpaceDE w:val="0"/>
                    <w:autoSpaceDN w:val="0"/>
                    <w:adjustRightInd w:val="0"/>
                    <w:rPr>
                      <w:rFonts w:cstheme="minorHAnsi"/>
                      <w:bCs/>
                    </w:rPr>
                  </w:pPr>
                </w:p>
              </w:tc>
            </w:tr>
            <w:tr w:rsidR="00D66037" w:rsidRPr="00D66037" w14:paraId="24B248BA" w14:textId="77777777" w:rsidTr="00DC0DEC">
              <w:trPr>
                <w:trHeight w:val="340"/>
              </w:trPr>
              <w:tc>
                <w:tcPr>
                  <w:tcW w:w="1787" w:type="dxa"/>
                  <w:vAlign w:val="center"/>
                </w:tcPr>
                <w:p w14:paraId="7ED60116" w14:textId="77777777" w:rsidR="009E3B49" w:rsidRPr="00D66037" w:rsidRDefault="009E3B49" w:rsidP="00DC0DEC">
                  <w:pPr>
                    <w:autoSpaceDE w:val="0"/>
                    <w:autoSpaceDN w:val="0"/>
                    <w:adjustRightInd w:val="0"/>
                    <w:rPr>
                      <w:rFonts w:cstheme="minorHAnsi"/>
                      <w:bCs/>
                    </w:rPr>
                  </w:pPr>
                </w:p>
              </w:tc>
              <w:sdt>
                <w:sdtPr>
                  <w:rPr>
                    <w:rFonts w:cstheme="minorHAnsi"/>
                    <w:bCs/>
                  </w:rPr>
                  <w:id w:val="-117066801"/>
                  <w14:checkbox>
                    <w14:checked w14:val="0"/>
                    <w14:checkedState w14:val="2612" w14:font="MS Gothic"/>
                    <w14:uncheckedState w14:val="2610" w14:font="MS Gothic"/>
                  </w14:checkbox>
                </w:sdtPr>
                <w:sdtEndPr/>
                <w:sdtContent>
                  <w:tc>
                    <w:tcPr>
                      <w:tcW w:w="423" w:type="dxa"/>
                      <w:vAlign w:val="center"/>
                    </w:tcPr>
                    <w:p w14:paraId="72F49A5B" w14:textId="77777777" w:rsidR="009E3B49" w:rsidRPr="00D66037" w:rsidRDefault="009E3B49" w:rsidP="00DC0DEC">
                      <w:pPr>
                        <w:autoSpaceDE w:val="0"/>
                        <w:autoSpaceDN w:val="0"/>
                        <w:adjustRightInd w:val="0"/>
                        <w:rPr>
                          <w:rFonts w:cstheme="minorHAnsi"/>
                          <w:bCs/>
                        </w:rPr>
                      </w:pPr>
                      <w:r w:rsidRPr="00D66037">
                        <w:rPr>
                          <w:rFonts w:ascii="Segoe UI Symbol" w:hAnsi="Segoe UI Symbol" w:cs="Segoe UI Symbol"/>
                          <w:bCs/>
                        </w:rPr>
                        <w:t>☐</w:t>
                      </w:r>
                    </w:p>
                  </w:tc>
                </w:sdtContent>
              </w:sdt>
              <w:tc>
                <w:tcPr>
                  <w:tcW w:w="6816" w:type="dxa"/>
                  <w:gridSpan w:val="3"/>
                  <w:vAlign w:val="center"/>
                </w:tcPr>
                <w:p w14:paraId="2CD28E85" w14:textId="77777777" w:rsidR="009E3B49" w:rsidRPr="00D66037" w:rsidRDefault="009E3B49" w:rsidP="00DC0DEC">
                  <w:pPr>
                    <w:autoSpaceDE w:val="0"/>
                    <w:autoSpaceDN w:val="0"/>
                    <w:adjustRightInd w:val="0"/>
                    <w:rPr>
                      <w:rFonts w:cstheme="minorHAnsi"/>
                      <w:bCs/>
                    </w:rPr>
                  </w:pPr>
                  <w:r w:rsidRPr="00D66037">
                    <w:rPr>
                      <w:rFonts w:cstheme="minorHAnsi"/>
                      <w:bCs/>
                    </w:rPr>
                    <w:t>Risks identified:</w:t>
                  </w:r>
                </w:p>
              </w:tc>
            </w:tr>
            <w:tr w:rsidR="00D66037" w:rsidRPr="00D66037" w14:paraId="1893C0CC" w14:textId="77777777" w:rsidTr="00DC0DEC">
              <w:trPr>
                <w:trHeight w:val="340"/>
              </w:trPr>
              <w:tc>
                <w:tcPr>
                  <w:tcW w:w="1787" w:type="dxa"/>
                  <w:vAlign w:val="center"/>
                </w:tcPr>
                <w:p w14:paraId="669CDB30" w14:textId="77777777" w:rsidR="009E3B49" w:rsidRPr="00D66037" w:rsidRDefault="009E3B49" w:rsidP="00DC0DEC">
                  <w:pPr>
                    <w:autoSpaceDE w:val="0"/>
                    <w:autoSpaceDN w:val="0"/>
                    <w:adjustRightInd w:val="0"/>
                    <w:rPr>
                      <w:rFonts w:cstheme="minorHAnsi"/>
                      <w:bCs/>
                    </w:rPr>
                  </w:pPr>
                </w:p>
              </w:tc>
              <w:tc>
                <w:tcPr>
                  <w:tcW w:w="969" w:type="dxa"/>
                  <w:gridSpan w:val="2"/>
                  <w:vAlign w:val="center"/>
                </w:tcPr>
                <w:p w14:paraId="2A91B58D" w14:textId="77777777" w:rsidR="009E3B49" w:rsidRPr="00D66037" w:rsidRDefault="009E3B49" w:rsidP="00DC0DEC">
                  <w:pPr>
                    <w:autoSpaceDE w:val="0"/>
                    <w:autoSpaceDN w:val="0"/>
                    <w:adjustRightInd w:val="0"/>
                    <w:rPr>
                      <w:rFonts w:cstheme="minorHAnsi"/>
                      <w:bCs/>
                    </w:rPr>
                  </w:pPr>
                </w:p>
              </w:tc>
              <w:sdt>
                <w:sdtPr>
                  <w:rPr>
                    <w:rFonts w:cstheme="minorHAnsi"/>
                    <w:bCs/>
                  </w:rPr>
                  <w:id w:val="2122953122"/>
                  <w14:checkbox>
                    <w14:checked w14:val="0"/>
                    <w14:checkedState w14:val="2612" w14:font="MS Gothic"/>
                    <w14:uncheckedState w14:val="2610" w14:font="MS Gothic"/>
                  </w14:checkbox>
                </w:sdtPr>
                <w:sdtEndPr/>
                <w:sdtContent>
                  <w:tc>
                    <w:tcPr>
                      <w:tcW w:w="554" w:type="dxa"/>
                      <w:vAlign w:val="center"/>
                    </w:tcPr>
                    <w:p w14:paraId="32EEB864" w14:textId="77777777" w:rsidR="009E3B49" w:rsidRPr="00D66037" w:rsidRDefault="009E3B49" w:rsidP="00DC0DEC">
                      <w:pPr>
                        <w:autoSpaceDE w:val="0"/>
                        <w:autoSpaceDN w:val="0"/>
                        <w:adjustRightInd w:val="0"/>
                        <w:rPr>
                          <w:rFonts w:cstheme="minorHAnsi"/>
                          <w:bCs/>
                        </w:rPr>
                      </w:pPr>
                      <w:r w:rsidRPr="00D66037">
                        <w:rPr>
                          <w:rFonts w:ascii="Segoe UI Symbol" w:hAnsi="Segoe UI Symbol" w:cs="Segoe UI Symbol"/>
                          <w:bCs/>
                        </w:rPr>
                        <w:t>☐</w:t>
                      </w:r>
                    </w:p>
                  </w:tc>
                </w:sdtContent>
              </w:sdt>
              <w:tc>
                <w:tcPr>
                  <w:tcW w:w="5716" w:type="dxa"/>
                  <w:vAlign w:val="center"/>
                </w:tcPr>
                <w:p w14:paraId="0B24A9D3" w14:textId="77777777" w:rsidR="009E3B49" w:rsidRPr="00D66037" w:rsidRDefault="009E3B49" w:rsidP="00DC0DEC">
                  <w:pPr>
                    <w:autoSpaceDE w:val="0"/>
                    <w:autoSpaceDN w:val="0"/>
                    <w:adjustRightInd w:val="0"/>
                    <w:rPr>
                      <w:rFonts w:cstheme="minorHAnsi"/>
                      <w:bCs/>
                    </w:rPr>
                  </w:pPr>
                  <w:r w:rsidRPr="00D66037">
                    <w:rPr>
                      <w:rFonts w:cstheme="minorHAnsi"/>
                      <w:bCs/>
                    </w:rPr>
                    <w:t>Suspect company or contact is on a sanctions list</w:t>
                  </w:r>
                </w:p>
              </w:tc>
            </w:tr>
            <w:tr w:rsidR="00D66037" w:rsidRPr="00D66037" w14:paraId="4A1B4544" w14:textId="77777777" w:rsidTr="00DC0DEC">
              <w:trPr>
                <w:trHeight w:val="340"/>
              </w:trPr>
              <w:tc>
                <w:tcPr>
                  <w:tcW w:w="1787" w:type="dxa"/>
                  <w:vAlign w:val="center"/>
                </w:tcPr>
                <w:p w14:paraId="77580DF9" w14:textId="77777777" w:rsidR="009E3B49" w:rsidRPr="00D66037" w:rsidRDefault="009E3B49" w:rsidP="00DC0DEC">
                  <w:pPr>
                    <w:autoSpaceDE w:val="0"/>
                    <w:autoSpaceDN w:val="0"/>
                    <w:adjustRightInd w:val="0"/>
                    <w:rPr>
                      <w:rFonts w:cstheme="minorHAnsi"/>
                      <w:bCs/>
                    </w:rPr>
                  </w:pPr>
                </w:p>
              </w:tc>
              <w:tc>
                <w:tcPr>
                  <w:tcW w:w="969" w:type="dxa"/>
                  <w:gridSpan w:val="2"/>
                  <w:vAlign w:val="center"/>
                </w:tcPr>
                <w:p w14:paraId="081D0EAF" w14:textId="77777777" w:rsidR="009E3B49" w:rsidRPr="00D66037" w:rsidRDefault="009E3B49" w:rsidP="00DC0DEC">
                  <w:pPr>
                    <w:autoSpaceDE w:val="0"/>
                    <w:autoSpaceDN w:val="0"/>
                    <w:adjustRightInd w:val="0"/>
                    <w:rPr>
                      <w:rFonts w:cstheme="minorHAnsi"/>
                      <w:bCs/>
                    </w:rPr>
                  </w:pPr>
                </w:p>
              </w:tc>
              <w:sdt>
                <w:sdtPr>
                  <w:rPr>
                    <w:rFonts w:cstheme="minorHAnsi"/>
                    <w:bCs/>
                  </w:rPr>
                  <w:id w:val="-57874018"/>
                  <w14:checkbox>
                    <w14:checked w14:val="0"/>
                    <w14:checkedState w14:val="2612" w14:font="MS Gothic"/>
                    <w14:uncheckedState w14:val="2610" w14:font="MS Gothic"/>
                  </w14:checkbox>
                </w:sdtPr>
                <w:sdtEndPr/>
                <w:sdtContent>
                  <w:tc>
                    <w:tcPr>
                      <w:tcW w:w="554" w:type="dxa"/>
                      <w:vAlign w:val="center"/>
                    </w:tcPr>
                    <w:p w14:paraId="5DC9018D" w14:textId="77777777" w:rsidR="009E3B49" w:rsidRPr="00D66037" w:rsidRDefault="009E3B49" w:rsidP="00DC0DEC">
                      <w:pPr>
                        <w:autoSpaceDE w:val="0"/>
                        <w:autoSpaceDN w:val="0"/>
                        <w:adjustRightInd w:val="0"/>
                        <w:rPr>
                          <w:rFonts w:cstheme="minorHAnsi"/>
                          <w:bCs/>
                        </w:rPr>
                      </w:pPr>
                      <w:r w:rsidRPr="00D66037">
                        <w:rPr>
                          <w:rFonts w:ascii="Segoe UI Symbol" w:hAnsi="Segoe UI Symbol" w:cs="Segoe UI Symbol"/>
                          <w:bCs/>
                        </w:rPr>
                        <w:t>☐</w:t>
                      </w:r>
                    </w:p>
                  </w:tc>
                </w:sdtContent>
              </w:sdt>
              <w:tc>
                <w:tcPr>
                  <w:tcW w:w="5716" w:type="dxa"/>
                  <w:vAlign w:val="center"/>
                </w:tcPr>
                <w:p w14:paraId="034D5DFC" w14:textId="77777777" w:rsidR="009E3B49" w:rsidRPr="00D66037" w:rsidRDefault="009E3B49" w:rsidP="00DC0DEC">
                  <w:pPr>
                    <w:autoSpaceDE w:val="0"/>
                    <w:autoSpaceDN w:val="0"/>
                    <w:adjustRightInd w:val="0"/>
                    <w:rPr>
                      <w:rFonts w:cstheme="minorHAnsi"/>
                      <w:bCs/>
                    </w:rPr>
                  </w:pPr>
                  <w:r w:rsidRPr="00D66037">
                    <w:rPr>
                      <w:rFonts w:cstheme="minorHAnsi"/>
                      <w:bCs/>
                    </w:rPr>
                    <w:t>High risk sector</w:t>
                  </w:r>
                </w:p>
              </w:tc>
            </w:tr>
            <w:tr w:rsidR="00D66037" w:rsidRPr="00D66037" w14:paraId="46291C42" w14:textId="77777777" w:rsidTr="00DC0DEC">
              <w:trPr>
                <w:trHeight w:val="340"/>
              </w:trPr>
              <w:tc>
                <w:tcPr>
                  <w:tcW w:w="1787" w:type="dxa"/>
                  <w:vAlign w:val="center"/>
                </w:tcPr>
                <w:p w14:paraId="133D2ECE" w14:textId="77777777" w:rsidR="009E3B49" w:rsidRPr="00D66037" w:rsidRDefault="009E3B49" w:rsidP="00DC0DEC">
                  <w:pPr>
                    <w:autoSpaceDE w:val="0"/>
                    <w:autoSpaceDN w:val="0"/>
                    <w:adjustRightInd w:val="0"/>
                    <w:rPr>
                      <w:rFonts w:cstheme="minorHAnsi"/>
                      <w:bCs/>
                    </w:rPr>
                  </w:pPr>
                </w:p>
              </w:tc>
              <w:tc>
                <w:tcPr>
                  <w:tcW w:w="969" w:type="dxa"/>
                  <w:gridSpan w:val="2"/>
                  <w:vAlign w:val="center"/>
                </w:tcPr>
                <w:p w14:paraId="2D394AF0" w14:textId="77777777" w:rsidR="009E3B49" w:rsidRPr="00D66037" w:rsidRDefault="009E3B49" w:rsidP="00DC0DEC">
                  <w:pPr>
                    <w:autoSpaceDE w:val="0"/>
                    <w:autoSpaceDN w:val="0"/>
                    <w:adjustRightInd w:val="0"/>
                    <w:rPr>
                      <w:rFonts w:cstheme="minorHAnsi"/>
                      <w:bCs/>
                    </w:rPr>
                  </w:pPr>
                </w:p>
              </w:tc>
              <w:sdt>
                <w:sdtPr>
                  <w:rPr>
                    <w:rFonts w:cstheme="minorHAnsi"/>
                    <w:bCs/>
                  </w:rPr>
                  <w:id w:val="-959024401"/>
                  <w14:checkbox>
                    <w14:checked w14:val="0"/>
                    <w14:checkedState w14:val="2612" w14:font="MS Gothic"/>
                    <w14:uncheckedState w14:val="2610" w14:font="MS Gothic"/>
                  </w14:checkbox>
                </w:sdtPr>
                <w:sdtEndPr/>
                <w:sdtContent>
                  <w:tc>
                    <w:tcPr>
                      <w:tcW w:w="554" w:type="dxa"/>
                      <w:vAlign w:val="center"/>
                    </w:tcPr>
                    <w:p w14:paraId="09FC9236" w14:textId="77777777" w:rsidR="009E3B49" w:rsidRPr="00D66037" w:rsidRDefault="009E3B49" w:rsidP="00DC0DEC">
                      <w:pPr>
                        <w:autoSpaceDE w:val="0"/>
                        <w:autoSpaceDN w:val="0"/>
                        <w:adjustRightInd w:val="0"/>
                        <w:rPr>
                          <w:rFonts w:cstheme="minorHAnsi"/>
                          <w:bCs/>
                        </w:rPr>
                      </w:pPr>
                      <w:r w:rsidRPr="00D66037">
                        <w:rPr>
                          <w:rFonts w:ascii="Segoe UI Symbol" w:hAnsi="Segoe UI Symbol" w:cs="Segoe UI Symbol"/>
                          <w:bCs/>
                        </w:rPr>
                        <w:t>☐</w:t>
                      </w:r>
                    </w:p>
                  </w:tc>
                </w:sdtContent>
              </w:sdt>
              <w:tc>
                <w:tcPr>
                  <w:tcW w:w="5716" w:type="dxa"/>
                  <w:vAlign w:val="center"/>
                </w:tcPr>
                <w:p w14:paraId="3981DDDC" w14:textId="77777777" w:rsidR="009E3B49" w:rsidRPr="00D66037" w:rsidRDefault="009E3B49" w:rsidP="00DC0DEC">
                  <w:pPr>
                    <w:autoSpaceDE w:val="0"/>
                    <w:autoSpaceDN w:val="0"/>
                    <w:adjustRightInd w:val="0"/>
                    <w:rPr>
                      <w:rFonts w:cstheme="minorHAnsi"/>
                      <w:bCs/>
                    </w:rPr>
                  </w:pPr>
                  <w:r w:rsidRPr="00D66037">
                    <w:rPr>
                      <w:rFonts w:cstheme="minorHAnsi"/>
                      <w:bCs/>
                    </w:rPr>
                    <w:t>High risk country</w:t>
                  </w:r>
                </w:p>
              </w:tc>
            </w:tr>
            <w:tr w:rsidR="00D66037" w:rsidRPr="00D66037" w14:paraId="5C9829A9" w14:textId="77777777" w:rsidTr="00DC0DEC">
              <w:trPr>
                <w:trHeight w:val="340"/>
              </w:trPr>
              <w:tc>
                <w:tcPr>
                  <w:tcW w:w="1787" w:type="dxa"/>
                  <w:vAlign w:val="center"/>
                </w:tcPr>
                <w:p w14:paraId="322DF9ED" w14:textId="77777777" w:rsidR="009E3B49" w:rsidRPr="00D66037" w:rsidRDefault="009E3B49" w:rsidP="00DC0DEC">
                  <w:pPr>
                    <w:autoSpaceDE w:val="0"/>
                    <w:autoSpaceDN w:val="0"/>
                    <w:adjustRightInd w:val="0"/>
                    <w:rPr>
                      <w:rFonts w:cstheme="minorHAnsi"/>
                      <w:bCs/>
                    </w:rPr>
                  </w:pPr>
                </w:p>
              </w:tc>
              <w:tc>
                <w:tcPr>
                  <w:tcW w:w="969" w:type="dxa"/>
                  <w:gridSpan w:val="2"/>
                  <w:vAlign w:val="center"/>
                </w:tcPr>
                <w:p w14:paraId="28D9CCCB" w14:textId="77777777" w:rsidR="009E3B49" w:rsidRPr="00D66037" w:rsidRDefault="009E3B49" w:rsidP="00DC0DEC">
                  <w:pPr>
                    <w:autoSpaceDE w:val="0"/>
                    <w:autoSpaceDN w:val="0"/>
                    <w:adjustRightInd w:val="0"/>
                    <w:rPr>
                      <w:rFonts w:cstheme="minorHAnsi"/>
                      <w:bCs/>
                    </w:rPr>
                  </w:pPr>
                </w:p>
              </w:tc>
              <w:sdt>
                <w:sdtPr>
                  <w:rPr>
                    <w:rFonts w:cstheme="minorHAnsi"/>
                    <w:bCs/>
                  </w:rPr>
                  <w:id w:val="-1728211786"/>
                  <w14:checkbox>
                    <w14:checked w14:val="0"/>
                    <w14:checkedState w14:val="2612" w14:font="MS Gothic"/>
                    <w14:uncheckedState w14:val="2610" w14:font="MS Gothic"/>
                  </w14:checkbox>
                </w:sdtPr>
                <w:sdtEndPr/>
                <w:sdtContent>
                  <w:tc>
                    <w:tcPr>
                      <w:tcW w:w="554" w:type="dxa"/>
                      <w:vAlign w:val="center"/>
                    </w:tcPr>
                    <w:p w14:paraId="46925D77" w14:textId="77777777" w:rsidR="009E3B49" w:rsidRPr="00D66037" w:rsidRDefault="009E3B49" w:rsidP="00DC0DEC">
                      <w:pPr>
                        <w:autoSpaceDE w:val="0"/>
                        <w:autoSpaceDN w:val="0"/>
                        <w:adjustRightInd w:val="0"/>
                        <w:rPr>
                          <w:rFonts w:cstheme="minorHAnsi"/>
                          <w:bCs/>
                        </w:rPr>
                      </w:pPr>
                      <w:r w:rsidRPr="00D66037">
                        <w:rPr>
                          <w:rFonts w:ascii="Segoe UI Symbol" w:hAnsi="Segoe UI Symbol" w:cs="Segoe UI Symbol"/>
                          <w:bCs/>
                        </w:rPr>
                        <w:t>☐</w:t>
                      </w:r>
                    </w:p>
                  </w:tc>
                </w:sdtContent>
              </w:sdt>
              <w:tc>
                <w:tcPr>
                  <w:tcW w:w="5716" w:type="dxa"/>
                  <w:vAlign w:val="center"/>
                </w:tcPr>
                <w:p w14:paraId="78187046" w14:textId="77777777" w:rsidR="009E3B49" w:rsidRPr="00D66037" w:rsidRDefault="009E3B49" w:rsidP="00DC0DEC">
                  <w:pPr>
                    <w:autoSpaceDE w:val="0"/>
                    <w:autoSpaceDN w:val="0"/>
                    <w:adjustRightInd w:val="0"/>
                    <w:rPr>
                      <w:rFonts w:cstheme="minorHAnsi"/>
                      <w:bCs/>
                    </w:rPr>
                  </w:pPr>
                  <w:r w:rsidRPr="00D66037">
                    <w:rPr>
                      <w:rFonts w:cstheme="minorHAnsi"/>
                      <w:bCs/>
                    </w:rPr>
                    <w:t>Potential reputational risks</w:t>
                  </w:r>
                </w:p>
              </w:tc>
            </w:tr>
            <w:tr w:rsidR="00D66037" w:rsidRPr="00D66037" w14:paraId="0DF300AE" w14:textId="77777777" w:rsidTr="00DC0DEC">
              <w:trPr>
                <w:trHeight w:val="340"/>
              </w:trPr>
              <w:tc>
                <w:tcPr>
                  <w:tcW w:w="1787" w:type="dxa"/>
                  <w:vAlign w:val="center"/>
                </w:tcPr>
                <w:p w14:paraId="54831887" w14:textId="77777777" w:rsidR="009E3B49" w:rsidRPr="00D66037" w:rsidRDefault="009E3B49" w:rsidP="00DC0DEC">
                  <w:pPr>
                    <w:autoSpaceDE w:val="0"/>
                    <w:autoSpaceDN w:val="0"/>
                    <w:adjustRightInd w:val="0"/>
                    <w:rPr>
                      <w:rFonts w:cstheme="minorHAnsi"/>
                      <w:bCs/>
                    </w:rPr>
                  </w:pPr>
                </w:p>
              </w:tc>
              <w:tc>
                <w:tcPr>
                  <w:tcW w:w="969" w:type="dxa"/>
                  <w:gridSpan w:val="2"/>
                  <w:vAlign w:val="center"/>
                </w:tcPr>
                <w:p w14:paraId="4450CE9B" w14:textId="77777777" w:rsidR="009E3B49" w:rsidRPr="00D66037" w:rsidRDefault="009E3B49" w:rsidP="00DC0DEC">
                  <w:pPr>
                    <w:autoSpaceDE w:val="0"/>
                    <w:autoSpaceDN w:val="0"/>
                    <w:adjustRightInd w:val="0"/>
                    <w:rPr>
                      <w:rFonts w:cstheme="minorHAnsi"/>
                      <w:bCs/>
                    </w:rPr>
                  </w:pPr>
                </w:p>
              </w:tc>
              <w:sdt>
                <w:sdtPr>
                  <w:rPr>
                    <w:rFonts w:cstheme="minorHAnsi"/>
                    <w:bCs/>
                  </w:rPr>
                  <w:id w:val="1680311182"/>
                  <w14:checkbox>
                    <w14:checked w14:val="0"/>
                    <w14:checkedState w14:val="2612" w14:font="MS Gothic"/>
                    <w14:uncheckedState w14:val="2610" w14:font="MS Gothic"/>
                  </w14:checkbox>
                </w:sdtPr>
                <w:sdtEndPr/>
                <w:sdtContent>
                  <w:tc>
                    <w:tcPr>
                      <w:tcW w:w="554" w:type="dxa"/>
                      <w:vAlign w:val="center"/>
                    </w:tcPr>
                    <w:p w14:paraId="6B12E8CC" w14:textId="77777777" w:rsidR="009E3B49" w:rsidRPr="00D66037" w:rsidRDefault="009E3B49" w:rsidP="00DC0DEC">
                      <w:pPr>
                        <w:autoSpaceDE w:val="0"/>
                        <w:autoSpaceDN w:val="0"/>
                        <w:adjustRightInd w:val="0"/>
                        <w:rPr>
                          <w:rFonts w:cstheme="minorHAnsi"/>
                          <w:bCs/>
                        </w:rPr>
                      </w:pPr>
                      <w:r w:rsidRPr="00D66037">
                        <w:rPr>
                          <w:rFonts w:ascii="Segoe UI Symbol" w:hAnsi="Segoe UI Symbol" w:cs="Segoe UI Symbol"/>
                          <w:bCs/>
                        </w:rPr>
                        <w:t>☐</w:t>
                      </w:r>
                    </w:p>
                  </w:tc>
                </w:sdtContent>
              </w:sdt>
              <w:tc>
                <w:tcPr>
                  <w:tcW w:w="5716" w:type="dxa"/>
                  <w:vAlign w:val="center"/>
                </w:tcPr>
                <w:p w14:paraId="4F79C7CE" w14:textId="77777777" w:rsidR="009E3B49" w:rsidRPr="00D66037" w:rsidRDefault="009E3B49" w:rsidP="00DC0DEC">
                  <w:pPr>
                    <w:autoSpaceDE w:val="0"/>
                    <w:autoSpaceDN w:val="0"/>
                    <w:adjustRightInd w:val="0"/>
                    <w:rPr>
                      <w:rFonts w:cstheme="minorHAnsi"/>
                      <w:bCs/>
                    </w:rPr>
                  </w:pPr>
                  <w:r w:rsidRPr="00D66037">
                    <w:rPr>
                      <w:rFonts w:cstheme="minorHAnsi"/>
                      <w:bCs/>
                    </w:rPr>
                    <w:t>Credit report</w:t>
                  </w:r>
                </w:p>
              </w:tc>
            </w:tr>
          </w:tbl>
          <w:p w14:paraId="3E6DDAB1" w14:textId="77777777" w:rsidR="009E3B49" w:rsidRPr="00D66037" w:rsidRDefault="009E3B49" w:rsidP="00DC0DEC">
            <w:pPr>
              <w:autoSpaceDE w:val="0"/>
              <w:autoSpaceDN w:val="0"/>
              <w:adjustRightInd w:val="0"/>
              <w:rPr>
                <w:rFonts w:cstheme="minorHAnsi"/>
                <w:b/>
                <w:u w:val="single"/>
              </w:rPr>
            </w:pPr>
          </w:p>
        </w:tc>
      </w:tr>
    </w:tbl>
    <w:p w14:paraId="4E0ED8AC" w14:textId="305AA168" w:rsidR="004F04C7" w:rsidRPr="00D66037" w:rsidRDefault="009E3B49" w:rsidP="008451D5">
      <w:pPr>
        <w:rPr>
          <w:rFonts w:cstheme="minorHAnsi"/>
          <w:b/>
          <w:u w:val="single"/>
        </w:rPr>
      </w:pPr>
      <w:r w:rsidRPr="00D66037">
        <w:rPr>
          <w:rFonts w:cstheme="minorHAnsi"/>
          <w:b/>
          <w:i/>
          <w:u w:val="single"/>
        </w:rPr>
        <w:t>Section 3:</w:t>
      </w:r>
      <w:r w:rsidRPr="00D66037">
        <w:rPr>
          <w:rFonts w:cstheme="minorHAnsi"/>
          <w:b/>
          <w:u w:val="single"/>
        </w:rPr>
        <w:t xml:space="preserve"> </w:t>
      </w:r>
      <w:r w:rsidRPr="00D66037">
        <w:rPr>
          <w:rFonts w:cstheme="minorHAnsi"/>
          <w:b/>
          <w:i/>
          <w:u w:val="single"/>
        </w:rPr>
        <w:t>Collaborative Partner Support Letter Template (Collaborative Studentship project proposals only)</w:t>
      </w:r>
      <w:r w:rsidR="008451D5" w:rsidRPr="00D66037">
        <w:rPr>
          <w:rFonts w:cstheme="minorHAnsi"/>
          <w:b/>
          <w:iCs/>
        </w:rPr>
        <w:t xml:space="preserve"> </w:t>
      </w:r>
      <w:r w:rsidR="008451D5" w:rsidRPr="00D66037">
        <w:rPr>
          <w:rFonts w:cstheme="minorHAnsi"/>
          <w:b/>
          <w:i/>
          <w:u w:val="single"/>
        </w:rPr>
        <w:t>Compu</w:t>
      </w:r>
      <w:r w:rsidR="004F04C7" w:rsidRPr="00D66037">
        <w:rPr>
          <w:rFonts w:cstheme="minorHAnsi"/>
          <w:b/>
          <w:i/>
          <w:u w:val="single"/>
        </w:rPr>
        <w:t>lsory submission for industrial</w:t>
      </w:r>
      <w:r w:rsidR="008451D5" w:rsidRPr="00D66037">
        <w:rPr>
          <w:rFonts w:cstheme="minorHAnsi"/>
          <w:b/>
          <w:i/>
          <w:u w:val="single"/>
        </w:rPr>
        <w:t>/non-academic partner</w:t>
      </w:r>
    </w:p>
    <w:p w14:paraId="2A9B2450" w14:textId="192A6572" w:rsidR="009E3B49" w:rsidRPr="00D66037" w:rsidRDefault="009E3B49" w:rsidP="009E3B49">
      <w:pPr>
        <w:spacing w:after="0" w:line="240" w:lineRule="auto"/>
        <w:rPr>
          <w:rFonts w:cstheme="minorHAnsi"/>
        </w:rPr>
      </w:pPr>
      <w:r w:rsidRPr="00D66037">
        <w:rPr>
          <w:rFonts w:cstheme="minorHAnsi"/>
        </w:rPr>
        <w:t xml:space="preserve">Please provide </w:t>
      </w:r>
      <w:r w:rsidRPr="00D66037">
        <w:rPr>
          <w:rFonts w:cstheme="minorHAnsi"/>
          <w:b/>
        </w:rPr>
        <w:t>a</w:t>
      </w:r>
      <w:r w:rsidRPr="00D66037">
        <w:rPr>
          <w:rFonts w:cstheme="minorHAnsi"/>
        </w:rPr>
        <w:t xml:space="preserve"> </w:t>
      </w:r>
      <w:r w:rsidRPr="00D66037">
        <w:rPr>
          <w:rFonts w:cstheme="minorHAnsi"/>
          <w:b/>
        </w:rPr>
        <w:t>letter from the industrial</w:t>
      </w:r>
      <w:r w:rsidR="00B5627B" w:rsidRPr="00D66037">
        <w:rPr>
          <w:rFonts w:cstheme="minorHAnsi"/>
          <w:b/>
        </w:rPr>
        <w:t>/non-academic</w:t>
      </w:r>
      <w:r w:rsidRPr="00D66037">
        <w:rPr>
          <w:rFonts w:cstheme="minorHAnsi"/>
          <w:b/>
        </w:rPr>
        <w:t xml:space="preserve"> partner</w:t>
      </w:r>
      <w:r w:rsidRPr="00D66037">
        <w:rPr>
          <w:rFonts w:cstheme="minorHAnsi"/>
        </w:rPr>
        <w:t xml:space="preserve"> </w:t>
      </w:r>
      <w:r w:rsidR="00DC0DEC" w:rsidRPr="00D66037">
        <w:rPr>
          <w:rFonts w:cstheme="minorHAnsi"/>
        </w:rPr>
        <w:t>using this format.</w:t>
      </w:r>
    </w:p>
    <w:p w14:paraId="1CCCE522" w14:textId="0A827FD0" w:rsidR="009E3B49" w:rsidRPr="00D66037" w:rsidRDefault="00F31AD8" w:rsidP="009E3B49">
      <w:pPr>
        <w:pStyle w:val="ListParagraph"/>
        <w:autoSpaceDE w:val="0"/>
        <w:autoSpaceDN w:val="0"/>
        <w:adjustRightInd w:val="0"/>
        <w:spacing w:after="0" w:line="240" w:lineRule="auto"/>
        <w:ind w:left="360"/>
        <w:jc w:val="both"/>
        <w:rPr>
          <w:rFonts w:cstheme="minorHAnsi"/>
        </w:rPr>
      </w:pPr>
      <w:r w:rsidRPr="00D66037">
        <w:rPr>
          <w:rFonts w:cstheme="minorHAnsi"/>
          <w:noProof/>
          <w:lang w:eastAsia="zh-CN"/>
        </w:rPr>
        <mc:AlternateContent>
          <mc:Choice Requires="wps">
            <w:drawing>
              <wp:anchor distT="45720" distB="45720" distL="114300" distR="114300" simplePos="0" relativeHeight="251665408" behindDoc="0" locked="0" layoutInCell="1" allowOverlap="1" wp14:anchorId="49A44FFC" wp14:editId="014F22D0">
                <wp:simplePos x="0" y="0"/>
                <wp:positionH relativeFrom="column">
                  <wp:posOffset>-58420</wp:posOffset>
                </wp:positionH>
                <wp:positionV relativeFrom="paragraph">
                  <wp:posOffset>111760</wp:posOffset>
                </wp:positionV>
                <wp:extent cx="5607685" cy="8093075"/>
                <wp:effectExtent l="0" t="0" r="12065"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685" cy="8093075"/>
                        </a:xfrm>
                        <a:prstGeom prst="rect">
                          <a:avLst/>
                        </a:prstGeom>
                        <a:solidFill>
                          <a:srgbClr val="FFFFFF"/>
                        </a:solidFill>
                        <a:ln w="9525">
                          <a:solidFill>
                            <a:srgbClr val="000000"/>
                          </a:solidFill>
                          <a:miter lim="800000"/>
                          <a:headEnd/>
                          <a:tailEnd/>
                        </a:ln>
                      </wps:spPr>
                      <wps:txbx>
                        <w:txbxContent>
                          <w:p w14:paraId="3DC68553" w14:textId="474CD406" w:rsidR="00C77FA3" w:rsidRDefault="00C77FA3" w:rsidP="008914A9">
                            <w:r>
                              <w:t>[COMPANY HEADING]</w:t>
                            </w:r>
                          </w:p>
                          <w:p w14:paraId="4AFA4A21" w14:textId="63AEAAF9" w:rsidR="00C77FA3" w:rsidRDefault="00C77FA3" w:rsidP="008914A9">
                            <w:r>
                              <w:t>To Whom It May Concern</w:t>
                            </w:r>
                          </w:p>
                          <w:p w14:paraId="7EFABB9C" w14:textId="46FE82FF" w:rsidR="00C77FA3" w:rsidRDefault="00C77FA3" w:rsidP="008451D5">
                            <w:r>
                              <w:t xml:space="preserve">I hereby confirm that the [COMPANY NAME] is committed to supporting a 4-year BBSRC studentship starting in Academic Year 2023/24 on the project [NAME OF PROJECT] with [NAME OF SUPERVISOR] on the following basis, should </w:t>
                            </w:r>
                            <w:proofErr w:type="gramStart"/>
                            <w:r>
                              <w:t>a student be successfully recruited by the EASTBIO Doctoral Training Partnership</w:t>
                            </w:r>
                            <w:proofErr w:type="gramEnd"/>
                            <w:r>
                              <w:t xml:space="preserve">. </w:t>
                            </w:r>
                          </w:p>
                          <w:p w14:paraId="73FC57E4" w14:textId="1997150B" w:rsidR="00C77FA3" w:rsidRDefault="00C77FA3" w:rsidP="008914A9">
                            <w:r>
                              <w:t>I will ensure that the associated student will spend at least three months and up to a maximum of eighteen months at the [COMPANY NAME]. I understand that this placement will be part of an Industrial Collaborative Studentship, supported by the UKRI Biotechnology and Biological Sciences Research Council (BBSRC) and subject to the BBSRC terms and conditions. I confirm that we will provide suitable supervision and training, as well as covering any travel, accommodation and subsistence costs during this period.</w:t>
                            </w:r>
                          </w:p>
                          <w:p w14:paraId="32C4A85C" w14:textId="597BC059" w:rsidR="00C77FA3" w:rsidRDefault="00C77FA3" w:rsidP="008914A9">
                            <w:r>
                              <w:t>Option [SELECT ONE]:</w:t>
                            </w:r>
                          </w:p>
                          <w:p w14:paraId="3D7BA5DE" w14:textId="4A91B7DD" w:rsidR="00C77FA3" w:rsidRDefault="00C77FA3" w:rsidP="00F21DFC">
                            <w:r>
                              <w:t>1.</w:t>
                            </w:r>
                            <w:r>
                              <w:tab/>
                              <w:t xml:space="preserve">UKRI BBSRC </w:t>
                            </w:r>
                            <w:r w:rsidRPr="00F21DFC">
                              <w:t>Standard Collaborative Studentship</w:t>
                            </w:r>
                            <w:r>
                              <w:t xml:space="preserve">        </w:t>
                            </w:r>
                          </w:p>
                          <w:p w14:paraId="4B970453" w14:textId="6F1C0EB4" w:rsidR="00C77FA3" w:rsidRDefault="00C77FA3" w:rsidP="00F21DFC">
                            <w:r>
                              <w:t>2.</w:t>
                            </w:r>
                            <w:r>
                              <w:tab/>
                            </w:r>
                            <w:r w:rsidRPr="00F21DFC">
                              <w:t>50% Industry Match-</w:t>
                            </w:r>
                            <w:r>
                              <w:t>F</w:t>
                            </w:r>
                            <w:r w:rsidRPr="00F21DFC">
                              <w:t>unded Collaborative Studentship</w:t>
                            </w:r>
                          </w:p>
                          <w:p w14:paraId="7B8DB359" w14:textId="201354BE" w:rsidR="00C77FA3" w:rsidRDefault="00C77FA3" w:rsidP="008914A9">
                            <w:r>
                              <w:t>3.</w:t>
                            </w:r>
                            <w:r>
                              <w:tab/>
                              <w:t xml:space="preserve"> Part-time Collaborative studentship                             </w:t>
                            </w:r>
                          </w:p>
                          <w:p w14:paraId="08D682D5" w14:textId="43BC77F1" w:rsidR="00C77FA3" w:rsidRDefault="00C77FA3" w:rsidP="00F31AD8">
                            <w:r>
                              <w:t>[As relevant] In addition, we will provide £</w:t>
                            </w:r>
                            <w:proofErr w:type="gramStart"/>
                            <w:r>
                              <w:t>..</w:t>
                            </w:r>
                            <w:proofErr w:type="gramEnd"/>
                            <w:r>
                              <w:t xml:space="preserve">….* towards project costs in total to support a full 4-year UKRI BBSRC studentship starting on the following basis. We will also provide £…..* per annum in enhanced stipend for the student. </w:t>
                            </w:r>
                          </w:p>
                          <w:tbl>
                            <w:tblPr>
                              <w:tblStyle w:val="TableGrid"/>
                              <w:tblW w:w="0" w:type="auto"/>
                              <w:tblInd w:w="704" w:type="dxa"/>
                              <w:tblLook w:val="04A0" w:firstRow="1" w:lastRow="0" w:firstColumn="1" w:lastColumn="0" w:noHBand="0" w:noVBand="1"/>
                            </w:tblPr>
                            <w:tblGrid>
                              <w:gridCol w:w="1418"/>
                              <w:gridCol w:w="3543"/>
                            </w:tblGrid>
                            <w:tr w:rsidR="00C77FA3" w14:paraId="5343736A" w14:textId="77777777" w:rsidTr="00F31AD8">
                              <w:tc>
                                <w:tcPr>
                                  <w:tcW w:w="1418" w:type="dxa"/>
                                </w:tcPr>
                                <w:p w14:paraId="6358B8A4" w14:textId="30B1069E" w:rsidR="00C77FA3" w:rsidRDefault="00C77FA3" w:rsidP="00F31AD8">
                                  <w:pPr>
                                    <w:jc w:val="right"/>
                                  </w:pPr>
                                  <w:r>
                                    <w:t>Year</w:t>
                                  </w:r>
                                </w:p>
                              </w:tc>
                              <w:tc>
                                <w:tcPr>
                                  <w:tcW w:w="3543" w:type="dxa"/>
                                </w:tcPr>
                                <w:p w14:paraId="5DB065EF" w14:textId="5F838471" w:rsidR="00C77FA3" w:rsidRDefault="00C77FA3" w:rsidP="00F31AD8">
                                  <w:r>
                                    <w:t>Company Support £</w:t>
                                  </w:r>
                                </w:p>
                              </w:tc>
                            </w:tr>
                            <w:tr w:rsidR="00C77FA3" w14:paraId="30B82633" w14:textId="77777777" w:rsidTr="00F31AD8">
                              <w:tc>
                                <w:tcPr>
                                  <w:tcW w:w="1418" w:type="dxa"/>
                                </w:tcPr>
                                <w:p w14:paraId="5DAF916F" w14:textId="22B82385" w:rsidR="00C77FA3" w:rsidRDefault="00C77FA3" w:rsidP="00F31AD8">
                                  <w:pPr>
                                    <w:jc w:val="right"/>
                                  </w:pPr>
                                  <w:r>
                                    <w:t>2023/2024</w:t>
                                  </w:r>
                                </w:p>
                              </w:tc>
                              <w:tc>
                                <w:tcPr>
                                  <w:tcW w:w="3543" w:type="dxa"/>
                                </w:tcPr>
                                <w:p w14:paraId="336B26B1" w14:textId="77777777" w:rsidR="00C77FA3" w:rsidRDefault="00C77FA3" w:rsidP="00F31AD8"/>
                              </w:tc>
                            </w:tr>
                            <w:tr w:rsidR="00C77FA3" w14:paraId="07E50CD0" w14:textId="77777777" w:rsidTr="00F31AD8">
                              <w:tc>
                                <w:tcPr>
                                  <w:tcW w:w="1418" w:type="dxa"/>
                                </w:tcPr>
                                <w:p w14:paraId="239E3A76" w14:textId="6138B1B2" w:rsidR="00C77FA3" w:rsidRDefault="00C77FA3" w:rsidP="00F31AD8">
                                  <w:pPr>
                                    <w:jc w:val="right"/>
                                  </w:pPr>
                                  <w:r>
                                    <w:t>2024/2025</w:t>
                                  </w:r>
                                </w:p>
                              </w:tc>
                              <w:tc>
                                <w:tcPr>
                                  <w:tcW w:w="3543" w:type="dxa"/>
                                </w:tcPr>
                                <w:p w14:paraId="083582BC" w14:textId="77777777" w:rsidR="00C77FA3" w:rsidRDefault="00C77FA3" w:rsidP="00F31AD8"/>
                              </w:tc>
                            </w:tr>
                            <w:tr w:rsidR="00C77FA3" w14:paraId="45693964" w14:textId="77777777" w:rsidTr="00F31AD8">
                              <w:tc>
                                <w:tcPr>
                                  <w:tcW w:w="1418" w:type="dxa"/>
                                </w:tcPr>
                                <w:p w14:paraId="792948F9" w14:textId="4332E4FC" w:rsidR="00C77FA3" w:rsidRDefault="00C77FA3" w:rsidP="00F31AD8">
                                  <w:pPr>
                                    <w:jc w:val="right"/>
                                  </w:pPr>
                                  <w:r>
                                    <w:t>2025/2026</w:t>
                                  </w:r>
                                </w:p>
                              </w:tc>
                              <w:tc>
                                <w:tcPr>
                                  <w:tcW w:w="3543" w:type="dxa"/>
                                </w:tcPr>
                                <w:p w14:paraId="3FE16840" w14:textId="77777777" w:rsidR="00C77FA3" w:rsidRDefault="00C77FA3" w:rsidP="00F31AD8"/>
                              </w:tc>
                            </w:tr>
                            <w:tr w:rsidR="00C77FA3" w14:paraId="14FB91F0" w14:textId="77777777" w:rsidTr="00F31AD8">
                              <w:tc>
                                <w:tcPr>
                                  <w:tcW w:w="1418" w:type="dxa"/>
                                </w:tcPr>
                                <w:p w14:paraId="70CB7882" w14:textId="29D2C934" w:rsidR="00C77FA3" w:rsidRDefault="00C77FA3" w:rsidP="00F31AD8">
                                  <w:pPr>
                                    <w:jc w:val="right"/>
                                  </w:pPr>
                                  <w:r>
                                    <w:t>2026/2027</w:t>
                                  </w:r>
                                </w:p>
                              </w:tc>
                              <w:tc>
                                <w:tcPr>
                                  <w:tcW w:w="3543" w:type="dxa"/>
                                </w:tcPr>
                                <w:p w14:paraId="48DB027F" w14:textId="77777777" w:rsidR="00C77FA3" w:rsidRDefault="00C77FA3" w:rsidP="00F31AD8"/>
                              </w:tc>
                            </w:tr>
                          </w:tbl>
                          <w:p w14:paraId="064419E1" w14:textId="38DC34E7" w:rsidR="00C77FA3" w:rsidRDefault="00C77FA3" w:rsidP="008914A9">
                            <w:r>
                              <w:br/>
                              <w:t xml:space="preserve">A formal contract to this effect </w:t>
                            </w:r>
                            <w:proofErr w:type="gramStart"/>
                            <w:r>
                              <w:t>will be entered into</w:t>
                            </w:r>
                            <w:proofErr w:type="gramEnd"/>
                            <w:r>
                              <w:t xml:space="preserve"> with the University hosting the PhD Project in due course.</w:t>
                            </w:r>
                          </w:p>
                          <w:p w14:paraId="3C6EA26B" w14:textId="643D12BA" w:rsidR="00C77FA3" w:rsidRDefault="00C77FA3" w:rsidP="008914A9">
                            <w:r>
                              <w:t>Yours faithfully [NAME OF CONTACT] [ROLE OF CONTACT IN COMPANY, e.g. Finance Director]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A44FFC" id="_x0000_t202" coordsize="21600,21600" o:spt="202" path="m,l,21600r21600,l21600,xe">
                <v:stroke joinstyle="miter"/>
                <v:path gradientshapeok="t" o:connecttype="rect"/>
              </v:shapetype>
              <v:shape id="Text Box 2" o:spid="_x0000_s1026" type="#_x0000_t202" style="position:absolute;left:0;text-align:left;margin-left:-4.6pt;margin-top:8.8pt;width:441.55pt;height:637.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">
                <v:textbox>
                  <w:txbxContent>
                    <w:p w14:paraId="3DC68553" w14:textId="474CD406" w:rsidR="00C77FA3" w:rsidRDefault="00C77FA3" w:rsidP="008914A9">
                      <w:r>
                        <w:t>[COMPANY HEADING]</w:t>
                      </w:r>
                    </w:p>
                    <w:p w14:paraId="4AFA4A21" w14:textId="63AEAAF9" w:rsidR="00C77FA3" w:rsidRDefault="00C77FA3" w:rsidP="008914A9">
                      <w:r>
                        <w:t>To Whom It May Concern</w:t>
                      </w:r>
                    </w:p>
                    <w:p w14:paraId="7EFABB9C" w14:textId="46FE82FF" w:rsidR="00C77FA3" w:rsidRDefault="00C77FA3" w:rsidP="008451D5">
                      <w:r>
                        <w:t xml:space="preserve">I hereby confirm that the [COMPANY NAME] is committed to supporting a 4-year BBSRC studentship starting in Academic Year 2023/24 on the project [NAME OF PROJECT] with [NAME OF SUPERVISOR] on the following basis, should </w:t>
                      </w:r>
                      <w:proofErr w:type="gramStart"/>
                      <w:r>
                        <w:t>a student be successfully recruited by the EASTBIO Doctoral Training Partnership</w:t>
                      </w:r>
                      <w:proofErr w:type="gramEnd"/>
                      <w:r>
                        <w:t xml:space="preserve">. </w:t>
                      </w:r>
                    </w:p>
                    <w:p w14:paraId="73FC57E4" w14:textId="1997150B" w:rsidR="00C77FA3" w:rsidRDefault="00C77FA3" w:rsidP="008914A9">
                      <w:r>
                        <w:t>I will ensure that the associated student will spend at least three months and up to a maximum of eighteen months at the [COMPANY NAME]. I understand that this placement will be part of an Industrial Collaborative Studentship, supported by the UKRI Biotechnology and Biological Sciences Research Council (BBSRC) and subject to the BBSRC terms and conditions. I confirm that we will provide suitable supervision and training, as well as covering any travel, accommodation and subsistence costs during this period.</w:t>
                      </w:r>
                    </w:p>
                    <w:p w14:paraId="32C4A85C" w14:textId="597BC059" w:rsidR="00C77FA3" w:rsidRDefault="00C77FA3" w:rsidP="008914A9">
                      <w:r>
                        <w:t>Option [SELECT ONE]:</w:t>
                      </w:r>
                    </w:p>
                    <w:p w14:paraId="3D7BA5DE" w14:textId="4A91B7DD" w:rsidR="00C77FA3" w:rsidRDefault="00C77FA3" w:rsidP="00F21DFC">
                      <w:r>
                        <w:t>1.</w:t>
                      </w:r>
                      <w:r>
                        <w:tab/>
                        <w:t xml:space="preserve">UKRI BBSRC </w:t>
                      </w:r>
                      <w:r w:rsidRPr="00F21DFC">
                        <w:t>Standard Collaborative Studentship</w:t>
                      </w:r>
                      <w:r>
                        <w:t xml:space="preserve">        </w:t>
                      </w:r>
                    </w:p>
                    <w:p w14:paraId="4B970453" w14:textId="6F1C0EB4" w:rsidR="00C77FA3" w:rsidRDefault="00C77FA3" w:rsidP="00F21DFC">
                      <w:r>
                        <w:t>2.</w:t>
                      </w:r>
                      <w:r>
                        <w:tab/>
                      </w:r>
                      <w:r w:rsidRPr="00F21DFC">
                        <w:t>50% Industry Match-</w:t>
                      </w:r>
                      <w:r>
                        <w:t>F</w:t>
                      </w:r>
                      <w:r w:rsidRPr="00F21DFC">
                        <w:t>unded Collaborative Studentship</w:t>
                      </w:r>
                    </w:p>
                    <w:p w14:paraId="7B8DB359" w14:textId="201354BE" w:rsidR="00C77FA3" w:rsidRDefault="00C77FA3" w:rsidP="008914A9">
                      <w:r>
                        <w:t>3.</w:t>
                      </w:r>
                      <w:r>
                        <w:tab/>
                        <w:t xml:space="preserve"> Part-time Collaborative studentship                             </w:t>
                      </w:r>
                    </w:p>
                    <w:p w14:paraId="08D682D5" w14:textId="43BC77F1" w:rsidR="00C77FA3" w:rsidRDefault="00C77FA3" w:rsidP="00F31AD8">
                      <w:r>
                        <w:t>[As relevant] In addition, we will provide £</w:t>
                      </w:r>
                      <w:proofErr w:type="gramStart"/>
                      <w:r>
                        <w:t>..</w:t>
                      </w:r>
                      <w:proofErr w:type="gramEnd"/>
                      <w:r>
                        <w:t xml:space="preserve">….* towards project costs in total to support a full 4-year UKRI BBSRC studentship starting on the following basis. We will also provide £…..* per annum in enhanced stipend for the student. </w:t>
                      </w:r>
                    </w:p>
                    <w:tbl>
                      <w:tblPr>
                        <w:tblStyle w:val="TableGrid"/>
                        <w:tblW w:w="0" w:type="auto"/>
                        <w:tblInd w:w="704" w:type="dxa"/>
                        <w:tblLook w:val="04A0" w:firstRow="1" w:lastRow="0" w:firstColumn="1" w:lastColumn="0" w:noHBand="0" w:noVBand="1"/>
                      </w:tblPr>
                      <w:tblGrid>
                        <w:gridCol w:w="1418"/>
                        <w:gridCol w:w="3543"/>
                      </w:tblGrid>
                      <w:tr w:rsidR="00C77FA3" w14:paraId="5343736A" w14:textId="77777777" w:rsidTr="00F31AD8">
                        <w:tc>
                          <w:tcPr>
                            <w:tcW w:w="1418" w:type="dxa"/>
                          </w:tcPr>
                          <w:p w14:paraId="6358B8A4" w14:textId="30B1069E" w:rsidR="00C77FA3" w:rsidRDefault="00C77FA3" w:rsidP="00F31AD8">
                            <w:pPr>
                              <w:jc w:val="right"/>
                            </w:pPr>
                            <w:r>
                              <w:t>Year</w:t>
                            </w:r>
                          </w:p>
                        </w:tc>
                        <w:tc>
                          <w:tcPr>
                            <w:tcW w:w="3543" w:type="dxa"/>
                          </w:tcPr>
                          <w:p w14:paraId="5DB065EF" w14:textId="5F838471" w:rsidR="00C77FA3" w:rsidRDefault="00C77FA3" w:rsidP="00F31AD8">
                            <w:r>
                              <w:t>Company Support £</w:t>
                            </w:r>
                          </w:p>
                        </w:tc>
                      </w:tr>
                      <w:tr w:rsidR="00C77FA3" w14:paraId="30B82633" w14:textId="77777777" w:rsidTr="00F31AD8">
                        <w:tc>
                          <w:tcPr>
                            <w:tcW w:w="1418" w:type="dxa"/>
                          </w:tcPr>
                          <w:p w14:paraId="5DAF916F" w14:textId="22B82385" w:rsidR="00C77FA3" w:rsidRDefault="00C77FA3" w:rsidP="00F31AD8">
                            <w:pPr>
                              <w:jc w:val="right"/>
                            </w:pPr>
                            <w:r>
                              <w:t>2023/2024</w:t>
                            </w:r>
                          </w:p>
                        </w:tc>
                        <w:tc>
                          <w:tcPr>
                            <w:tcW w:w="3543" w:type="dxa"/>
                          </w:tcPr>
                          <w:p w14:paraId="336B26B1" w14:textId="77777777" w:rsidR="00C77FA3" w:rsidRDefault="00C77FA3" w:rsidP="00F31AD8"/>
                        </w:tc>
                      </w:tr>
                      <w:tr w:rsidR="00C77FA3" w14:paraId="07E50CD0" w14:textId="77777777" w:rsidTr="00F31AD8">
                        <w:tc>
                          <w:tcPr>
                            <w:tcW w:w="1418" w:type="dxa"/>
                          </w:tcPr>
                          <w:p w14:paraId="239E3A76" w14:textId="6138B1B2" w:rsidR="00C77FA3" w:rsidRDefault="00C77FA3" w:rsidP="00F31AD8">
                            <w:pPr>
                              <w:jc w:val="right"/>
                            </w:pPr>
                            <w:r>
                              <w:t>2024/2025</w:t>
                            </w:r>
                          </w:p>
                        </w:tc>
                        <w:tc>
                          <w:tcPr>
                            <w:tcW w:w="3543" w:type="dxa"/>
                          </w:tcPr>
                          <w:p w14:paraId="083582BC" w14:textId="77777777" w:rsidR="00C77FA3" w:rsidRDefault="00C77FA3" w:rsidP="00F31AD8"/>
                        </w:tc>
                      </w:tr>
                      <w:tr w:rsidR="00C77FA3" w14:paraId="45693964" w14:textId="77777777" w:rsidTr="00F31AD8">
                        <w:tc>
                          <w:tcPr>
                            <w:tcW w:w="1418" w:type="dxa"/>
                          </w:tcPr>
                          <w:p w14:paraId="792948F9" w14:textId="4332E4FC" w:rsidR="00C77FA3" w:rsidRDefault="00C77FA3" w:rsidP="00F31AD8">
                            <w:pPr>
                              <w:jc w:val="right"/>
                            </w:pPr>
                            <w:r>
                              <w:t>2025/2026</w:t>
                            </w:r>
                          </w:p>
                        </w:tc>
                        <w:tc>
                          <w:tcPr>
                            <w:tcW w:w="3543" w:type="dxa"/>
                          </w:tcPr>
                          <w:p w14:paraId="3FE16840" w14:textId="77777777" w:rsidR="00C77FA3" w:rsidRDefault="00C77FA3" w:rsidP="00F31AD8"/>
                        </w:tc>
                      </w:tr>
                      <w:tr w:rsidR="00C77FA3" w14:paraId="14FB91F0" w14:textId="77777777" w:rsidTr="00F31AD8">
                        <w:tc>
                          <w:tcPr>
                            <w:tcW w:w="1418" w:type="dxa"/>
                          </w:tcPr>
                          <w:p w14:paraId="70CB7882" w14:textId="29D2C934" w:rsidR="00C77FA3" w:rsidRDefault="00C77FA3" w:rsidP="00F31AD8">
                            <w:pPr>
                              <w:jc w:val="right"/>
                            </w:pPr>
                            <w:r>
                              <w:t>2026/2027</w:t>
                            </w:r>
                          </w:p>
                        </w:tc>
                        <w:tc>
                          <w:tcPr>
                            <w:tcW w:w="3543" w:type="dxa"/>
                          </w:tcPr>
                          <w:p w14:paraId="48DB027F" w14:textId="77777777" w:rsidR="00C77FA3" w:rsidRDefault="00C77FA3" w:rsidP="00F31AD8"/>
                        </w:tc>
                      </w:tr>
                    </w:tbl>
                    <w:p w14:paraId="064419E1" w14:textId="38DC34E7" w:rsidR="00C77FA3" w:rsidRDefault="00C77FA3" w:rsidP="008914A9">
                      <w:r>
                        <w:br/>
                        <w:t xml:space="preserve">A formal contract to this effect </w:t>
                      </w:r>
                      <w:proofErr w:type="gramStart"/>
                      <w:r>
                        <w:t>will be entered into</w:t>
                      </w:r>
                      <w:proofErr w:type="gramEnd"/>
                      <w:r>
                        <w:t xml:space="preserve"> with the University hosting the PhD Project in due course.</w:t>
                      </w:r>
                    </w:p>
                    <w:p w14:paraId="3C6EA26B" w14:textId="643D12BA" w:rsidR="00C77FA3" w:rsidRDefault="00C77FA3" w:rsidP="008914A9">
                      <w:r>
                        <w:t>Yours faithfully [NAME OF CONTACT] [ROLE OF CONTACT IN COMPANY, e.g. Finance Director]</w:t>
                      </w:r>
                    </w:p>
                  </w:txbxContent>
                </v:textbox>
                <w10:wrap type="square"/>
              </v:shape>
            </w:pict>
          </mc:Fallback>
        </mc:AlternateContent>
      </w:r>
    </w:p>
    <w:p w14:paraId="05CB9C98" w14:textId="77777777" w:rsidR="009E3B49" w:rsidRPr="00D66037" w:rsidRDefault="009E3B49" w:rsidP="00761641">
      <w:pPr>
        <w:rPr>
          <w:rFonts w:cstheme="minorHAnsi"/>
          <w:b/>
        </w:rPr>
      </w:pPr>
    </w:p>
    <w:p w14:paraId="05081B24" w14:textId="77777777" w:rsidR="006D3A1B" w:rsidRPr="00D66037" w:rsidRDefault="006D3A1B">
      <w:pPr>
        <w:rPr>
          <w:rFonts w:cstheme="minorHAnsi"/>
          <w:b/>
          <w:u w:val="single"/>
        </w:rPr>
      </w:pPr>
      <w:r w:rsidRPr="00D66037">
        <w:rPr>
          <w:rFonts w:cstheme="minorHAnsi"/>
          <w:b/>
          <w:u w:val="single"/>
        </w:rPr>
        <w:br w:type="page"/>
      </w:r>
    </w:p>
    <w:p w14:paraId="6884A296" w14:textId="4732DAFE" w:rsidR="008914A9" w:rsidRPr="00D66037" w:rsidRDefault="009E3B49" w:rsidP="00761641">
      <w:pPr>
        <w:rPr>
          <w:rFonts w:cstheme="minorHAnsi"/>
          <w:b/>
          <w:u w:val="single"/>
        </w:rPr>
      </w:pPr>
      <w:r w:rsidRPr="00D66037">
        <w:rPr>
          <w:rFonts w:cstheme="minorHAnsi"/>
          <w:b/>
          <w:u w:val="single"/>
        </w:rPr>
        <w:t>Guidance Notes</w:t>
      </w:r>
    </w:p>
    <w:p w14:paraId="4ED554C4" w14:textId="21FA2575" w:rsidR="004D3EBC" w:rsidRPr="00D66037" w:rsidRDefault="00C9102B" w:rsidP="00761641">
      <w:pPr>
        <w:rPr>
          <w:rFonts w:cstheme="minorHAnsi"/>
          <w:b/>
          <w:i/>
          <w:u w:val="single"/>
        </w:rPr>
      </w:pPr>
      <w:r w:rsidRPr="00D66037">
        <w:rPr>
          <w:rFonts w:cstheme="minorHAnsi"/>
          <w:b/>
          <w:i/>
          <w:u w:val="single"/>
        </w:rPr>
        <w:t xml:space="preserve">A: </w:t>
      </w:r>
      <w:r w:rsidR="00C958F3" w:rsidRPr="00D66037">
        <w:rPr>
          <w:rFonts w:cstheme="minorHAnsi"/>
          <w:b/>
          <w:i/>
          <w:u w:val="single"/>
        </w:rPr>
        <w:t>Introduction</w:t>
      </w:r>
      <w:r w:rsidRPr="00D66037">
        <w:rPr>
          <w:rFonts w:cstheme="minorHAnsi"/>
          <w:b/>
          <w:i/>
          <w:u w:val="single"/>
        </w:rPr>
        <w:t xml:space="preserve"> to EASTBIO</w:t>
      </w:r>
    </w:p>
    <w:p w14:paraId="30234262" w14:textId="3AC2C49A" w:rsidR="00761641" w:rsidRPr="00D66037" w:rsidRDefault="009E54CE" w:rsidP="00761641">
      <w:pPr>
        <w:rPr>
          <w:rFonts w:cstheme="minorHAnsi"/>
        </w:rPr>
      </w:pPr>
      <w:r w:rsidRPr="00D66037">
        <w:rPr>
          <w:rFonts w:cstheme="minorHAnsi"/>
        </w:rPr>
        <w:t>T</w:t>
      </w:r>
      <w:r w:rsidR="004D3EBC" w:rsidRPr="00D66037">
        <w:rPr>
          <w:rFonts w:cstheme="minorHAnsi"/>
        </w:rPr>
        <w:t xml:space="preserve">he </w:t>
      </w:r>
      <w:r w:rsidR="00F21DFC" w:rsidRPr="00D66037">
        <w:rPr>
          <w:rFonts w:cstheme="minorHAnsi"/>
        </w:rPr>
        <w:t xml:space="preserve">UKRI </w:t>
      </w:r>
      <w:r w:rsidR="004D3EBC" w:rsidRPr="00D66037">
        <w:rPr>
          <w:rFonts w:cstheme="minorHAnsi"/>
        </w:rPr>
        <w:t>BBSRC East of Scotland Doctoral Training Partnership (</w:t>
      </w:r>
      <w:hyperlink r:id="rId10" w:history="1">
        <w:r w:rsidR="004D3EBC" w:rsidRPr="00D66037">
          <w:rPr>
            <w:rStyle w:val="Hyperlink"/>
            <w:rFonts w:cstheme="minorHAnsi"/>
            <w:color w:val="auto"/>
            <w:u w:val="none"/>
          </w:rPr>
          <w:t>EASTBIO</w:t>
        </w:r>
      </w:hyperlink>
      <w:r w:rsidR="00F21DFC" w:rsidRPr="00D66037">
        <w:rPr>
          <w:rStyle w:val="Hyperlink"/>
          <w:rFonts w:cstheme="minorHAnsi"/>
          <w:color w:val="auto"/>
          <w:u w:val="none"/>
        </w:rPr>
        <w:t xml:space="preserve"> DTP</w:t>
      </w:r>
      <w:r w:rsidR="004D3EBC" w:rsidRPr="00D66037">
        <w:rPr>
          <w:rFonts w:cstheme="minorHAnsi"/>
        </w:rPr>
        <w:t xml:space="preserve">) </w:t>
      </w:r>
      <w:r w:rsidR="00077819" w:rsidRPr="00D66037">
        <w:rPr>
          <w:rFonts w:cstheme="minorHAnsi"/>
        </w:rPr>
        <w:t>comprises</w:t>
      </w:r>
      <w:r w:rsidR="004D3EBC" w:rsidRPr="00D66037">
        <w:rPr>
          <w:rFonts w:cstheme="minorHAnsi"/>
        </w:rPr>
        <w:t xml:space="preserve"> </w:t>
      </w:r>
      <w:r w:rsidR="00077819" w:rsidRPr="00D66037">
        <w:rPr>
          <w:rFonts w:cstheme="minorHAnsi"/>
        </w:rPr>
        <w:t>the</w:t>
      </w:r>
      <w:r w:rsidR="004D3EBC" w:rsidRPr="00D66037">
        <w:rPr>
          <w:rFonts w:cstheme="minorHAnsi"/>
        </w:rPr>
        <w:t xml:space="preserve"> </w:t>
      </w:r>
      <w:r w:rsidR="00F639E9" w:rsidRPr="00D66037">
        <w:rPr>
          <w:rFonts w:cstheme="minorHAnsi"/>
        </w:rPr>
        <w:t>Universities of Edinburgh, Aberdeen, Dundee</w:t>
      </w:r>
      <w:r w:rsidR="00A265AC" w:rsidRPr="00D66037">
        <w:rPr>
          <w:rFonts w:cstheme="minorHAnsi"/>
        </w:rPr>
        <w:t>, Stirling,</w:t>
      </w:r>
      <w:r w:rsidR="00F639E9" w:rsidRPr="00D66037">
        <w:rPr>
          <w:rFonts w:cstheme="minorHAnsi"/>
        </w:rPr>
        <w:t xml:space="preserve"> </w:t>
      </w:r>
      <w:proofErr w:type="gramStart"/>
      <w:r w:rsidR="00F639E9" w:rsidRPr="00D66037">
        <w:rPr>
          <w:rFonts w:cstheme="minorHAnsi"/>
        </w:rPr>
        <w:t>St</w:t>
      </w:r>
      <w:proofErr w:type="gramEnd"/>
      <w:r w:rsidR="00F639E9" w:rsidRPr="00D66037">
        <w:rPr>
          <w:rFonts w:cstheme="minorHAnsi"/>
        </w:rPr>
        <w:t xml:space="preserve"> Andrews</w:t>
      </w:r>
      <w:r w:rsidR="00077819" w:rsidRPr="00D66037">
        <w:rPr>
          <w:rFonts w:cstheme="minorHAnsi"/>
        </w:rPr>
        <w:t>, along with SRUC,</w:t>
      </w:r>
      <w:r w:rsidR="00A265AC" w:rsidRPr="00D66037">
        <w:rPr>
          <w:rFonts w:cstheme="minorHAnsi"/>
        </w:rPr>
        <w:t xml:space="preserve"> </w:t>
      </w:r>
      <w:r w:rsidR="00077819" w:rsidRPr="00D66037">
        <w:rPr>
          <w:rFonts w:cstheme="minorHAnsi"/>
        </w:rPr>
        <w:t>I</w:t>
      </w:r>
      <w:r w:rsidR="00A265AC" w:rsidRPr="00D66037">
        <w:rPr>
          <w:rFonts w:cstheme="minorHAnsi"/>
        </w:rPr>
        <w:t>B</w:t>
      </w:r>
      <w:r w:rsidR="00077819" w:rsidRPr="00D66037">
        <w:rPr>
          <w:rFonts w:cstheme="minorHAnsi"/>
        </w:rPr>
        <w:t>io</w:t>
      </w:r>
      <w:r w:rsidR="00A265AC" w:rsidRPr="00D66037">
        <w:rPr>
          <w:rFonts w:cstheme="minorHAnsi"/>
        </w:rPr>
        <w:t xml:space="preserve">IC, </w:t>
      </w:r>
      <w:r w:rsidR="00077819" w:rsidRPr="00D66037">
        <w:rPr>
          <w:rFonts w:cstheme="minorHAnsi"/>
        </w:rPr>
        <w:t xml:space="preserve">the James Hutton Institute </w:t>
      </w:r>
      <w:r w:rsidR="00A265AC" w:rsidRPr="00D66037">
        <w:rPr>
          <w:rFonts w:cstheme="minorHAnsi"/>
        </w:rPr>
        <w:t xml:space="preserve">and </w:t>
      </w:r>
      <w:r w:rsidR="00077819" w:rsidRPr="00D66037">
        <w:rPr>
          <w:rFonts w:cstheme="minorHAnsi"/>
        </w:rPr>
        <w:t xml:space="preserve">the </w:t>
      </w:r>
      <w:r w:rsidR="00A265AC" w:rsidRPr="00D66037">
        <w:rPr>
          <w:rFonts w:cstheme="minorHAnsi"/>
        </w:rPr>
        <w:t>Moredun Research Institute</w:t>
      </w:r>
      <w:r w:rsidR="00F639E9" w:rsidRPr="00D66037">
        <w:rPr>
          <w:rFonts w:cstheme="minorHAnsi"/>
        </w:rPr>
        <w:t xml:space="preserve"> a</w:t>
      </w:r>
      <w:r w:rsidR="00077819" w:rsidRPr="00D66037">
        <w:rPr>
          <w:rFonts w:cstheme="minorHAnsi"/>
        </w:rPr>
        <w:t xml:space="preserve">s </w:t>
      </w:r>
      <w:r w:rsidR="002231DD" w:rsidRPr="00D66037">
        <w:rPr>
          <w:rFonts w:cstheme="minorHAnsi"/>
        </w:rPr>
        <w:t>F</w:t>
      </w:r>
      <w:r w:rsidR="00077819" w:rsidRPr="00D66037">
        <w:rPr>
          <w:rFonts w:cstheme="minorHAnsi"/>
        </w:rPr>
        <w:t>ull</w:t>
      </w:r>
      <w:r w:rsidR="00F639E9" w:rsidRPr="00D66037">
        <w:rPr>
          <w:rFonts w:cstheme="minorHAnsi"/>
        </w:rPr>
        <w:t xml:space="preserve"> </w:t>
      </w:r>
      <w:r w:rsidR="002231DD" w:rsidRPr="00D66037">
        <w:rPr>
          <w:rFonts w:cstheme="minorHAnsi"/>
        </w:rPr>
        <w:t>P</w:t>
      </w:r>
      <w:r w:rsidR="00F639E9" w:rsidRPr="00D66037">
        <w:rPr>
          <w:rFonts w:cstheme="minorHAnsi"/>
        </w:rPr>
        <w:t>artners.</w:t>
      </w:r>
      <w:r w:rsidR="000E406F" w:rsidRPr="00D66037">
        <w:rPr>
          <w:rFonts w:cstheme="minorHAnsi"/>
        </w:rPr>
        <w:t xml:space="preserve"> The </w:t>
      </w:r>
      <w:r w:rsidR="00A265AC" w:rsidRPr="00D66037">
        <w:rPr>
          <w:rFonts w:cstheme="minorHAnsi"/>
        </w:rPr>
        <w:t xml:space="preserve">Cool Farm Alliance </w:t>
      </w:r>
      <w:r w:rsidR="000E406F" w:rsidRPr="00D66037">
        <w:rPr>
          <w:rFonts w:cstheme="minorHAnsi"/>
        </w:rPr>
        <w:t>and S</w:t>
      </w:r>
      <w:r w:rsidR="00077819" w:rsidRPr="00D66037">
        <w:rPr>
          <w:rFonts w:cstheme="minorHAnsi"/>
        </w:rPr>
        <w:t xml:space="preserve">ULSA </w:t>
      </w:r>
      <w:r w:rsidR="000E406F" w:rsidRPr="00D66037">
        <w:rPr>
          <w:rFonts w:cstheme="minorHAnsi"/>
        </w:rPr>
        <w:t>are Associate Partners.</w:t>
      </w:r>
    </w:p>
    <w:p w14:paraId="1B4A0C7B" w14:textId="4E5B5BA9" w:rsidR="004D3EBC" w:rsidRPr="00D66037" w:rsidRDefault="009E54CE" w:rsidP="00F62AFC">
      <w:pPr>
        <w:spacing w:after="0" w:line="240" w:lineRule="auto"/>
        <w:rPr>
          <w:rFonts w:cstheme="minorHAnsi"/>
        </w:rPr>
      </w:pPr>
      <w:r w:rsidRPr="00D66037">
        <w:rPr>
          <w:rFonts w:cstheme="minorHAnsi"/>
        </w:rPr>
        <w:t>For the DTP3</w:t>
      </w:r>
      <w:r w:rsidR="00ED49F2" w:rsidRPr="00D66037">
        <w:rPr>
          <w:rFonts w:cstheme="minorHAnsi"/>
        </w:rPr>
        <w:t xml:space="preserve"> funding, the</w:t>
      </w:r>
      <w:r w:rsidR="00A50334" w:rsidRPr="00D66037">
        <w:rPr>
          <w:rFonts w:cstheme="minorHAnsi"/>
        </w:rPr>
        <w:t xml:space="preserve"> </w:t>
      </w:r>
      <w:r w:rsidR="00ED49F2" w:rsidRPr="00D66037">
        <w:rPr>
          <w:rFonts w:cstheme="minorHAnsi"/>
        </w:rPr>
        <w:t>EASTBIO programme</w:t>
      </w:r>
      <w:r w:rsidR="00A50334" w:rsidRPr="00D66037">
        <w:rPr>
          <w:rFonts w:cstheme="minorHAnsi"/>
        </w:rPr>
        <w:t xml:space="preserve"> </w:t>
      </w:r>
      <w:r w:rsidR="00ED49F2" w:rsidRPr="00D66037">
        <w:rPr>
          <w:rFonts w:cstheme="minorHAnsi"/>
        </w:rPr>
        <w:t xml:space="preserve">will award </w:t>
      </w:r>
      <w:r w:rsidR="00F62AFC" w:rsidRPr="00D66037">
        <w:rPr>
          <w:rFonts w:cstheme="minorHAnsi"/>
        </w:rPr>
        <w:t xml:space="preserve">a minimum of 50 </w:t>
      </w:r>
      <w:r w:rsidR="00CE1922" w:rsidRPr="00D66037">
        <w:rPr>
          <w:rFonts w:cstheme="minorHAnsi"/>
        </w:rPr>
        <w:t>s</w:t>
      </w:r>
      <w:r w:rsidR="003C7BBD" w:rsidRPr="00D66037">
        <w:rPr>
          <w:rFonts w:cstheme="minorHAnsi"/>
        </w:rPr>
        <w:t>tandard 4-year Studentships and</w:t>
      </w:r>
      <w:r w:rsidR="0078015B" w:rsidRPr="00D66037">
        <w:rPr>
          <w:rFonts w:cstheme="minorHAnsi"/>
        </w:rPr>
        <w:t xml:space="preserve"> </w:t>
      </w:r>
      <w:r w:rsidR="00A50334" w:rsidRPr="00D66037">
        <w:rPr>
          <w:rFonts w:cstheme="minorHAnsi"/>
        </w:rPr>
        <w:t xml:space="preserve">4-year </w:t>
      </w:r>
      <w:r w:rsidR="007E70C7" w:rsidRPr="00D66037">
        <w:rPr>
          <w:rFonts w:cstheme="minorHAnsi"/>
        </w:rPr>
        <w:t xml:space="preserve">Collaborative </w:t>
      </w:r>
      <w:r w:rsidR="002231DD" w:rsidRPr="00D66037">
        <w:rPr>
          <w:rFonts w:cstheme="minorHAnsi"/>
        </w:rPr>
        <w:t xml:space="preserve">Studentships </w:t>
      </w:r>
      <w:r w:rsidR="005F7115" w:rsidRPr="00D66037">
        <w:rPr>
          <w:rFonts w:cstheme="minorHAnsi"/>
        </w:rPr>
        <w:t>- c</w:t>
      </w:r>
      <w:r w:rsidR="00C958F3" w:rsidRPr="00D66037">
        <w:rPr>
          <w:rFonts w:cstheme="minorHAnsi"/>
        </w:rPr>
        <w:t>ollaborative with</w:t>
      </w:r>
      <w:r w:rsidR="005F7115" w:rsidRPr="00D66037">
        <w:rPr>
          <w:rFonts w:cstheme="minorHAnsi"/>
        </w:rPr>
        <w:t xml:space="preserve"> </w:t>
      </w:r>
      <w:r w:rsidR="00F21DFC" w:rsidRPr="00D66037">
        <w:rPr>
          <w:rFonts w:cstheme="minorHAnsi"/>
        </w:rPr>
        <w:t>industrial/</w:t>
      </w:r>
      <w:r w:rsidR="005F7115" w:rsidRPr="00D66037">
        <w:rPr>
          <w:rFonts w:cstheme="minorHAnsi"/>
        </w:rPr>
        <w:t>non-academic organisations -</w:t>
      </w:r>
      <w:r w:rsidR="00A50334" w:rsidRPr="00D66037">
        <w:rPr>
          <w:rFonts w:cstheme="minorHAnsi"/>
        </w:rPr>
        <w:t xml:space="preserve"> </w:t>
      </w:r>
      <w:r w:rsidR="004916AD" w:rsidRPr="00D66037">
        <w:rPr>
          <w:rFonts w:cstheme="minorHAnsi"/>
        </w:rPr>
        <w:t xml:space="preserve">to start in October </w:t>
      </w:r>
      <w:r w:rsidR="0078015B" w:rsidRPr="00D66037">
        <w:rPr>
          <w:rFonts w:cstheme="minorHAnsi"/>
        </w:rPr>
        <w:t>202</w:t>
      </w:r>
      <w:r w:rsidR="00F62AFC" w:rsidRPr="00D66037">
        <w:rPr>
          <w:rFonts w:cstheme="minorHAnsi"/>
        </w:rPr>
        <w:t>3</w:t>
      </w:r>
      <w:r w:rsidR="00A50334" w:rsidRPr="00D66037">
        <w:rPr>
          <w:rFonts w:cstheme="minorHAnsi"/>
        </w:rPr>
        <w:t xml:space="preserve">. </w:t>
      </w:r>
      <w:r w:rsidR="004D3EBC" w:rsidRPr="00D66037">
        <w:rPr>
          <w:rFonts w:cstheme="minorHAnsi"/>
        </w:rPr>
        <w:t>For DTP3 we have developed a part-time doctoral study route</w:t>
      </w:r>
      <w:r w:rsidR="00F62AFC" w:rsidRPr="00D66037">
        <w:rPr>
          <w:rFonts w:cstheme="minorHAnsi"/>
        </w:rPr>
        <w:t>,</w:t>
      </w:r>
      <w:r w:rsidR="004D3EBC" w:rsidRPr="00D66037">
        <w:rPr>
          <w:rFonts w:cstheme="minorHAnsi"/>
        </w:rPr>
        <w:t xml:space="preserve"> </w:t>
      </w:r>
      <w:proofErr w:type="gramStart"/>
      <w:r w:rsidR="004D3EBC" w:rsidRPr="00D66037">
        <w:rPr>
          <w:rFonts w:cstheme="minorHAnsi"/>
        </w:rPr>
        <w:t>plus</w:t>
      </w:r>
      <w:proofErr w:type="gramEnd"/>
      <w:r w:rsidR="004D3EBC" w:rsidRPr="00D66037">
        <w:rPr>
          <w:rFonts w:cstheme="minorHAnsi"/>
        </w:rPr>
        <w:t xml:space="preserve"> a flexible model for industry partnering that offers three routes for industrial studentships. </w:t>
      </w:r>
    </w:p>
    <w:p w14:paraId="18879E23" w14:textId="77777777" w:rsidR="00E906BF" w:rsidRPr="00D66037" w:rsidRDefault="00E906BF" w:rsidP="006203F3">
      <w:pPr>
        <w:spacing w:after="0" w:line="240" w:lineRule="auto"/>
        <w:rPr>
          <w:rFonts w:cstheme="minorHAnsi"/>
        </w:rPr>
      </w:pPr>
    </w:p>
    <w:p w14:paraId="5EFB96D4" w14:textId="77777777" w:rsidR="00D66037" w:rsidRPr="00D66037" w:rsidRDefault="00CE1922" w:rsidP="00D66037">
      <w:pPr>
        <w:spacing w:after="0" w:line="240" w:lineRule="auto"/>
        <w:jc w:val="both"/>
        <w:rPr>
          <w:rFonts w:cstheme="minorHAnsi"/>
        </w:rPr>
      </w:pPr>
      <w:r w:rsidRPr="00D66037">
        <w:rPr>
          <w:rFonts w:cstheme="minorHAnsi"/>
        </w:rPr>
        <w:t>The s</w:t>
      </w:r>
      <w:r w:rsidR="00502FD1" w:rsidRPr="00D66037">
        <w:rPr>
          <w:rFonts w:cstheme="minorHAnsi"/>
        </w:rPr>
        <w:t>tudentships</w:t>
      </w:r>
      <w:r w:rsidR="00432E13" w:rsidRPr="00D66037">
        <w:rPr>
          <w:rFonts w:cstheme="minorHAnsi"/>
        </w:rPr>
        <w:t xml:space="preserve"> cover</w:t>
      </w:r>
      <w:r w:rsidR="00D66037" w:rsidRPr="00D66037">
        <w:rPr>
          <w:rFonts w:cstheme="minorHAnsi"/>
        </w:rPr>
        <w:t>:</w:t>
      </w:r>
    </w:p>
    <w:p w14:paraId="6E1A03CE" w14:textId="4EDD3646" w:rsidR="00D66037" w:rsidRPr="00D66037" w:rsidRDefault="00E231D7" w:rsidP="00D66037">
      <w:pPr>
        <w:pStyle w:val="ListParagraph"/>
        <w:numPr>
          <w:ilvl w:val="0"/>
          <w:numId w:val="18"/>
        </w:numPr>
        <w:spacing w:after="0" w:line="240" w:lineRule="auto"/>
        <w:jc w:val="both"/>
        <w:rPr>
          <w:rFonts w:cstheme="minorHAnsi"/>
        </w:rPr>
      </w:pPr>
      <w:r w:rsidRPr="00D66037">
        <w:rPr>
          <w:rFonts w:cstheme="minorHAnsi"/>
        </w:rPr>
        <w:t xml:space="preserve">UK </w:t>
      </w:r>
      <w:r w:rsidR="00432E13" w:rsidRPr="00D66037">
        <w:rPr>
          <w:rFonts w:cstheme="minorHAnsi"/>
        </w:rPr>
        <w:t>fees</w:t>
      </w:r>
      <w:r w:rsidR="00D91C80">
        <w:rPr>
          <w:rFonts w:cstheme="minorHAnsi"/>
        </w:rPr>
        <w:t>;</w:t>
      </w:r>
    </w:p>
    <w:p w14:paraId="272A86C4" w14:textId="209CC907" w:rsidR="00D66037" w:rsidRPr="00D66037" w:rsidRDefault="00432E13" w:rsidP="00D91C80">
      <w:pPr>
        <w:pStyle w:val="ListParagraph"/>
        <w:numPr>
          <w:ilvl w:val="0"/>
          <w:numId w:val="18"/>
        </w:numPr>
        <w:spacing w:after="0" w:line="240" w:lineRule="auto"/>
        <w:jc w:val="both"/>
        <w:rPr>
          <w:rFonts w:cstheme="minorHAnsi"/>
        </w:rPr>
      </w:pPr>
      <w:proofErr w:type="gramStart"/>
      <w:r w:rsidRPr="00D66037">
        <w:rPr>
          <w:rFonts w:cstheme="minorHAnsi"/>
        </w:rPr>
        <w:t>stipend</w:t>
      </w:r>
      <w:proofErr w:type="gramEnd"/>
      <w:r w:rsidR="00F21DFC" w:rsidRPr="00D66037">
        <w:rPr>
          <w:rFonts w:cstheme="minorHAnsi"/>
        </w:rPr>
        <w:t xml:space="preserve"> </w:t>
      </w:r>
      <w:r w:rsidR="00F62AFC" w:rsidRPr="00D66037">
        <w:rPr>
          <w:rFonts w:cstheme="minorHAnsi"/>
        </w:rPr>
        <w:t xml:space="preserve">of </w:t>
      </w:r>
      <w:r w:rsidR="00F62AFC" w:rsidRPr="00D91C80">
        <w:rPr>
          <w:rFonts w:cstheme="minorHAnsi"/>
          <w:b/>
          <w:bCs/>
          <w:highlight w:val="yellow"/>
        </w:rPr>
        <w:t>£</w:t>
      </w:r>
      <w:r w:rsidR="00D66037" w:rsidRPr="00D91C80">
        <w:rPr>
          <w:rFonts w:cstheme="minorHAnsi"/>
          <w:b/>
          <w:bCs/>
          <w:highlight w:val="yellow"/>
        </w:rPr>
        <w:t>17,668.00</w:t>
      </w:r>
      <w:r w:rsidR="00F62AFC" w:rsidRPr="00D66037">
        <w:rPr>
          <w:rFonts w:cstheme="minorHAnsi"/>
        </w:rPr>
        <w:t xml:space="preserve"> </w:t>
      </w:r>
      <w:r w:rsidR="00F21DFC" w:rsidRPr="00D66037">
        <w:rPr>
          <w:rFonts w:cstheme="minorHAnsi"/>
        </w:rPr>
        <w:t xml:space="preserve">(at </w:t>
      </w:r>
      <w:hyperlink r:id="rId11" w:history="1">
        <w:r w:rsidR="00F21DFC" w:rsidRPr="00D66037">
          <w:rPr>
            <w:rStyle w:val="Hyperlink"/>
            <w:rFonts w:cstheme="minorHAnsi"/>
            <w:color w:val="auto"/>
          </w:rPr>
          <w:t>UKRI level</w:t>
        </w:r>
      </w:hyperlink>
      <w:r w:rsidR="00D91C80" w:rsidRPr="00D91C80">
        <w:rPr>
          <w:rStyle w:val="Hyperlink"/>
          <w:rFonts w:cstheme="minorHAnsi"/>
          <w:color w:val="auto"/>
          <w:u w:val="none"/>
        </w:rPr>
        <w:t xml:space="preserve"> and subject to UKRI increments</w:t>
      </w:r>
      <w:r w:rsidR="00D91C80">
        <w:rPr>
          <w:rStyle w:val="Hyperlink"/>
          <w:rFonts w:cstheme="minorHAnsi"/>
          <w:color w:val="auto"/>
          <w:u w:val="none"/>
        </w:rPr>
        <w:t xml:space="preserve">). </w:t>
      </w:r>
      <w:r w:rsidR="00D91C80" w:rsidRPr="00D91C80">
        <w:rPr>
          <w:rStyle w:val="Hyperlink"/>
          <w:rFonts w:cstheme="minorHAnsi"/>
          <w:b/>
          <w:bCs/>
          <w:color w:val="auto"/>
          <w:highlight w:val="yellow"/>
          <w:u w:val="none"/>
        </w:rPr>
        <w:t>P</w:t>
      </w:r>
      <w:r w:rsidR="00D66037" w:rsidRPr="00D91C80">
        <w:rPr>
          <w:rStyle w:val="Hyperlink"/>
          <w:rFonts w:cstheme="minorHAnsi"/>
          <w:b/>
          <w:bCs/>
          <w:color w:val="auto"/>
          <w:highlight w:val="yellow"/>
          <w:u w:val="none"/>
        </w:rPr>
        <w:t>lease note</w:t>
      </w:r>
      <w:r w:rsidR="00D91C80" w:rsidRPr="00D91C80">
        <w:rPr>
          <w:rStyle w:val="Hyperlink"/>
          <w:rFonts w:cstheme="minorHAnsi"/>
          <w:b/>
          <w:bCs/>
          <w:color w:val="auto"/>
          <w:highlight w:val="yellow"/>
          <w:u w:val="none"/>
        </w:rPr>
        <w:t xml:space="preserve"> that we have amended this figure following</w:t>
      </w:r>
      <w:r w:rsidR="00D66037" w:rsidRPr="00D91C80">
        <w:rPr>
          <w:rStyle w:val="Hyperlink"/>
          <w:rFonts w:cstheme="minorHAnsi"/>
          <w:b/>
          <w:bCs/>
          <w:color w:val="auto"/>
          <w:highlight w:val="yellow"/>
          <w:u w:val="none"/>
        </w:rPr>
        <w:t xml:space="preserve"> the </w:t>
      </w:r>
      <w:hyperlink r:id="rId12" w:history="1">
        <w:r w:rsidR="00D66037" w:rsidRPr="00D91C80">
          <w:rPr>
            <w:rStyle w:val="Hyperlink"/>
            <w:rFonts w:cstheme="minorHAnsi"/>
            <w:b/>
            <w:bCs/>
            <w:color w:val="auto"/>
            <w:highlight w:val="yellow"/>
          </w:rPr>
          <w:t>UKRI BBSRC announcement about the increase of the minimum stipend levels from 1</w:t>
        </w:r>
        <w:r w:rsidR="00D66037" w:rsidRPr="00D91C80">
          <w:rPr>
            <w:rStyle w:val="Hyperlink"/>
            <w:rFonts w:cstheme="minorHAnsi"/>
            <w:b/>
            <w:bCs/>
            <w:color w:val="auto"/>
            <w:highlight w:val="yellow"/>
            <w:vertAlign w:val="superscript"/>
          </w:rPr>
          <w:t>st</w:t>
        </w:r>
        <w:r w:rsidR="00D66037" w:rsidRPr="00D91C80">
          <w:rPr>
            <w:rStyle w:val="Hyperlink"/>
            <w:rFonts w:cstheme="minorHAnsi"/>
            <w:b/>
            <w:bCs/>
            <w:color w:val="auto"/>
            <w:highlight w:val="yellow"/>
          </w:rPr>
          <w:t xml:space="preserve"> of October 2022</w:t>
        </w:r>
      </w:hyperlink>
      <w:r w:rsidR="00D91C80" w:rsidRPr="00D91C80">
        <w:rPr>
          <w:rStyle w:val="Hyperlink"/>
          <w:rFonts w:cstheme="minorHAnsi"/>
          <w:b/>
          <w:bCs/>
          <w:color w:val="auto"/>
          <w:highlight w:val="yellow"/>
          <w:u w:val="none"/>
        </w:rPr>
        <w:t>, made in September 2022 after this call was live</w:t>
      </w:r>
      <w:r w:rsidR="00F21DFC" w:rsidRPr="00D91C80">
        <w:rPr>
          <w:rFonts w:cstheme="minorHAnsi"/>
          <w:highlight w:val="yellow"/>
        </w:rPr>
        <w:t>)</w:t>
      </w:r>
      <w:r w:rsidR="00D91C80">
        <w:rPr>
          <w:rFonts w:cstheme="minorHAnsi"/>
        </w:rPr>
        <w:t>;</w:t>
      </w:r>
    </w:p>
    <w:p w14:paraId="2D6EC4C3" w14:textId="3B8AD79E" w:rsidR="00D66037" w:rsidRPr="00D66037" w:rsidRDefault="00432E13" w:rsidP="00D66037">
      <w:pPr>
        <w:pStyle w:val="ListParagraph"/>
        <w:numPr>
          <w:ilvl w:val="0"/>
          <w:numId w:val="18"/>
        </w:numPr>
        <w:spacing w:after="0" w:line="240" w:lineRule="auto"/>
        <w:jc w:val="both"/>
        <w:rPr>
          <w:rFonts w:cstheme="minorHAnsi"/>
        </w:rPr>
      </w:pPr>
      <w:r w:rsidRPr="00D66037">
        <w:rPr>
          <w:rFonts w:cstheme="minorHAnsi"/>
        </w:rPr>
        <w:t>research training support costs of £5,000 per year (reduced to £</w:t>
      </w:r>
      <w:r w:rsidR="002973CD" w:rsidRPr="00D66037">
        <w:rPr>
          <w:rFonts w:cstheme="minorHAnsi"/>
        </w:rPr>
        <w:t>1</w:t>
      </w:r>
      <w:r w:rsidRPr="00D66037">
        <w:rPr>
          <w:rFonts w:cstheme="minorHAnsi"/>
        </w:rPr>
        <w:t>,</w:t>
      </w:r>
      <w:r w:rsidR="002973CD" w:rsidRPr="00D66037">
        <w:rPr>
          <w:rFonts w:cstheme="minorHAnsi"/>
        </w:rPr>
        <w:t>5</w:t>
      </w:r>
      <w:r w:rsidRPr="00D66037">
        <w:rPr>
          <w:rFonts w:cstheme="minorHAnsi"/>
        </w:rPr>
        <w:t>00 in the final year)</w:t>
      </w:r>
      <w:r w:rsidR="00D91C80">
        <w:rPr>
          <w:rFonts w:cstheme="minorHAnsi"/>
        </w:rPr>
        <w:t>,</w:t>
      </w:r>
      <w:r w:rsidRPr="00D66037">
        <w:rPr>
          <w:rFonts w:cstheme="minorHAnsi"/>
        </w:rPr>
        <w:t xml:space="preserve"> and </w:t>
      </w:r>
    </w:p>
    <w:p w14:paraId="7BBD8D85" w14:textId="77777777" w:rsidR="00D66037" w:rsidRPr="00D66037" w:rsidRDefault="00432E13" w:rsidP="00D66037">
      <w:pPr>
        <w:pStyle w:val="ListParagraph"/>
        <w:numPr>
          <w:ilvl w:val="0"/>
          <w:numId w:val="18"/>
        </w:numPr>
        <w:spacing w:after="0" w:line="240" w:lineRule="auto"/>
        <w:jc w:val="both"/>
        <w:rPr>
          <w:rFonts w:cstheme="minorHAnsi"/>
        </w:rPr>
      </w:pPr>
      <w:proofErr w:type="gramStart"/>
      <w:r w:rsidRPr="00D66037">
        <w:rPr>
          <w:rFonts w:cstheme="minorHAnsi"/>
        </w:rPr>
        <w:t>a</w:t>
      </w:r>
      <w:proofErr w:type="gramEnd"/>
      <w:r w:rsidRPr="00D66037">
        <w:rPr>
          <w:rFonts w:cstheme="minorHAnsi"/>
        </w:rPr>
        <w:t xml:space="preserve"> small travel </w:t>
      </w:r>
      <w:r w:rsidR="00F62AFC" w:rsidRPr="00D66037">
        <w:rPr>
          <w:rFonts w:cstheme="minorHAnsi"/>
        </w:rPr>
        <w:t>&amp;</w:t>
      </w:r>
      <w:r w:rsidRPr="00D66037">
        <w:rPr>
          <w:rFonts w:cstheme="minorHAnsi"/>
        </w:rPr>
        <w:t xml:space="preserve"> conference allowance</w:t>
      </w:r>
      <w:r w:rsidR="00D66037" w:rsidRPr="00D66037">
        <w:rPr>
          <w:rFonts w:cstheme="minorHAnsi"/>
        </w:rPr>
        <w:t xml:space="preserve"> of £230</w:t>
      </w:r>
      <w:r w:rsidRPr="00D66037">
        <w:rPr>
          <w:rFonts w:cstheme="minorHAnsi"/>
        </w:rPr>
        <w:t xml:space="preserve"> for each student</w:t>
      </w:r>
      <w:r w:rsidR="00B94A40" w:rsidRPr="00D66037">
        <w:rPr>
          <w:rFonts w:cstheme="minorHAnsi"/>
        </w:rPr>
        <w:t xml:space="preserve"> (financial </w:t>
      </w:r>
      <w:r w:rsidR="00F62AFC" w:rsidRPr="00D66037">
        <w:rPr>
          <w:rFonts w:cstheme="minorHAnsi"/>
        </w:rPr>
        <w:t>details</w:t>
      </w:r>
      <w:r w:rsidR="00B94A40" w:rsidRPr="00D66037">
        <w:rPr>
          <w:rFonts w:cstheme="minorHAnsi"/>
        </w:rPr>
        <w:t xml:space="preserve"> can be found on the</w:t>
      </w:r>
      <w:r w:rsidR="00F62AFC" w:rsidRPr="00D66037">
        <w:rPr>
          <w:rFonts w:cstheme="minorHAnsi"/>
        </w:rPr>
        <w:t xml:space="preserve"> current</w:t>
      </w:r>
      <w:r w:rsidR="00B94A40" w:rsidRPr="00D66037">
        <w:rPr>
          <w:rFonts w:cstheme="minorHAnsi"/>
        </w:rPr>
        <w:t xml:space="preserve"> </w:t>
      </w:r>
      <w:hyperlink r:id="rId13" w:history="1">
        <w:r w:rsidR="00B94A40" w:rsidRPr="00D66037">
          <w:rPr>
            <w:rStyle w:val="Hyperlink"/>
            <w:rFonts w:cstheme="minorHAnsi"/>
            <w:color w:val="auto"/>
          </w:rPr>
          <w:t>Student Handbook</w:t>
        </w:r>
      </w:hyperlink>
      <w:r w:rsidR="00F62AFC" w:rsidRPr="00D66037">
        <w:rPr>
          <w:rFonts w:cstheme="minorHAnsi"/>
        </w:rPr>
        <w:t>,</w:t>
      </w:r>
      <w:r w:rsidR="00B94A40" w:rsidRPr="00D66037">
        <w:rPr>
          <w:rFonts w:cstheme="minorHAnsi"/>
        </w:rPr>
        <w:t xml:space="preserve"> </w:t>
      </w:r>
      <w:r w:rsidR="00F62AFC" w:rsidRPr="00D66037">
        <w:rPr>
          <w:rFonts w:cstheme="minorHAnsi"/>
        </w:rPr>
        <w:t>p. 18</w:t>
      </w:r>
      <w:r w:rsidR="00B94A40" w:rsidRPr="00D66037">
        <w:rPr>
          <w:rFonts w:cstheme="minorHAnsi"/>
        </w:rPr>
        <w:t xml:space="preserve">, reviewed </w:t>
      </w:r>
      <w:r w:rsidR="00042949" w:rsidRPr="00D66037">
        <w:rPr>
          <w:rFonts w:cstheme="minorHAnsi"/>
        </w:rPr>
        <w:t xml:space="preserve">in time </w:t>
      </w:r>
      <w:r w:rsidR="00B94A40" w:rsidRPr="00D66037">
        <w:rPr>
          <w:rFonts w:cstheme="minorHAnsi"/>
        </w:rPr>
        <w:t xml:space="preserve">for the </w:t>
      </w:r>
      <w:hyperlink r:id="rId14" w:history="1">
        <w:r w:rsidR="00B94A40" w:rsidRPr="00D66037">
          <w:rPr>
            <w:rStyle w:val="Hyperlink"/>
            <w:rFonts w:cstheme="minorHAnsi"/>
            <w:color w:val="auto"/>
          </w:rPr>
          <w:t>Induction Day</w:t>
        </w:r>
      </w:hyperlink>
      <w:r w:rsidR="00B94A40" w:rsidRPr="00D66037">
        <w:rPr>
          <w:rFonts w:cstheme="minorHAnsi"/>
        </w:rPr>
        <w:t>)</w:t>
      </w:r>
      <w:r w:rsidRPr="00D66037">
        <w:rPr>
          <w:rFonts w:cstheme="minorHAnsi"/>
        </w:rPr>
        <w:t>.</w:t>
      </w:r>
      <w:r w:rsidR="002231DD" w:rsidRPr="00D66037">
        <w:rPr>
          <w:rFonts w:cstheme="minorHAnsi"/>
        </w:rPr>
        <w:t xml:space="preserve"> </w:t>
      </w:r>
      <w:r w:rsidR="00D66037" w:rsidRPr="00D66037">
        <w:rPr>
          <w:rFonts w:cstheme="minorHAnsi"/>
        </w:rPr>
        <w:t xml:space="preserve">Studentship levels are subject to increments announced annually by UKRI. </w:t>
      </w:r>
    </w:p>
    <w:p w14:paraId="25CA5412" w14:textId="62D40B2C" w:rsidR="00432E13" w:rsidRPr="00D66037" w:rsidRDefault="00F62AFC" w:rsidP="00D66037">
      <w:pPr>
        <w:spacing w:after="0" w:line="240" w:lineRule="auto"/>
        <w:jc w:val="both"/>
        <w:rPr>
          <w:rFonts w:cstheme="minorHAnsi"/>
        </w:rPr>
      </w:pPr>
      <w:r w:rsidRPr="00D66037">
        <w:rPr>
          <w:rFonts w:eastAsia="Times New Roman" w:cstheme="minorHAnsi"/>
          <w:lang w:eastAsia="en-GB"/>
        </w:rPr>
        <w:t xml:space="preserve">Note that although studentships cover UK-level tuition fees only, EASTBIO partner institutions are committed to support international fees. For full student eligibility criteria, please refer to the </w:t>
      </w:r>
      <w:hyperlink r:id="rId15" w:tgtFrame="_blank" w:history="1">
        <w:r w:rsidRPr="00D66037">
          <w:rPr>
            <w:rStyle w:val="Hyperlink"/>
            <w:rFonts w:eastAsia="Times New Roman" w:cstheme="minorHAnsi"/>
            <w:color w:val="auto"/>
            <w:lang w:eastAsia="en-GB"/>
          </w:rPr>
          <w:t>UKRI guidance </w:t>
        </w:r>
      </w:hyperlink>
      <w:r w:rsidRPr="00D66037">
        <w:rPr>
          <w:rFonts w:eastAsia="Times New Roman" w:cstheme="minorHAnsi"/>
          <w:lang w:eastAsia="en-GB"/>
        </w:rPr>
        <w:t>and Annex B of the </w:t>
      </w:r>
      <w:hyperlink r:id="rId16" w:tgtFrame="_blank" w:history="1">
        <w:r w:rsidRPr="00D66037">
          <w:rPr>
            <w:rStyle w:val="Hyperlink"/>
            <w:rFonts w:eastAsia="Times New Roman" w:cstheme="minorHAnsi"/>
            <w:color w:val="auto"/>
            <w:lang w:eastAsia="en-GB"/>
          </w:rPr>
          <w:t>UKRI Training Grant Terms and Conditions</w:t>
        </w:r>
      </w:hyperlink>
      <w:r w:rsidRPr="00D66037">
        <w:rPr>
          <w:rFonts w:eastAsia="Times New Roman" w:cstheme="minorHAnsi"/>
          <w:lang w:eastAsia="en-GB"/>
        </w:rPr>
        <w:t xml:space="preserve">. </w:t>
      </w:r>
      <w:r w:rsidR="00432E13" w:rsidRPr="00D66037">
        <w:rPr>
          <w:rFonts w:cstheme="minorHAnsi"/>
        </w:rPr>
        <w:t xml:space="preserve">Students are </w:t>
      </w:r>
      <w:r w:rsidR="00D617BC" w:rsidRPr="00D66037">
        <w:rPr>
          <w:rFonts w:cstheme="minorHAnsi"/>
        </w:rPr>
        <w:t xml:space="preserve">a part of the EASTBIO training programme and are required to </w:t>
      </w:r>
      <w:r w:rsidR="00432E13" w:rsidRPr="00D66037">
        <w:rPr>
          <w:rFonts w:cstheme="minorHAnsi"/>
        </w:rPr>
        <w:t xml:space="preserve">undertake enhanced subject-specific, </w:t>
      </w:r>
      <w:bookmarkStart w:id="0" w:name="_GoBack"/>
      <w:bookmarkEnd w:id="0"/>
      <w:r w:rsidR="00432E13" w:rsidRPr="00D66037">
        <w:rPr>
          <w:rFonts w:cstheme="minorHAnsi"/>
        </w:rPr>
        <w:t xml:space="preserve">core bioscience and generic skills training and </w:t>
      </w:r>
      <w:r w:rsidR="00B014CF" w:rsidRPr="00D66037">
        <w:rPr>
          <w:rFonts w:cstheme="minorHAnsi"/>
        </w:rPr>
        <w:t xml:space="preserve">a </w:t>
      </w:r>
      <w:r w:rsidR="00CE1922" w:rsidRPr="00D66037">
        <w:rPr>
          <w:rFonts w:cstheme="minorHAnsi"/>
        </w:rPr>
        <w:t xml:space="preserve">3-month professional internship (PIPS) </w:t>
      </w:r>
      <w:r w:rsidR="002231DD" w:rsidRPr="00D66037">
        <w:rPr>
          <w:rFonts w:cstheme="minorHAnsi"/>
        </w:rPr>
        <w:t>outwith</w:t>
      </w:r>
      <w:r w:rsidR="00CE1922" w:rsidRPr="00D66037">
        <w:rPr>
          <w:rFonts w:cstheme="minorHAnsi"/>
        </w:rPr>
        <w:t xml:space="preserve"> academia</w:t>
      </w:r>
      <w:r w:rsidRPr="00D66037">
        <w:rPr>
          <w:rFonts w:cstheme="minorHAnsi"/>
        </w:rPr>
        <w:t>,</w:t>
      </w:r>
      <w:r w:rsidR="00CE1922" w:rsidRPr="00D66037">
        <w:rPr>
          <w:rFonts w:cstheme="minorHAnsi"/>
        </w:rPr>
        <w:t xml:space="preserve"> or a placement </w:t>
      </w:r>
      <w:r w:rsidR="003600EF" w:rsidRPr="00D66037">
        <w:rPr>
          <w:rFonts w:cstheme="minorHAnsi"/>
        </w:rPr>
        <w:t>(</w:t>
      </w:r>
      <w:r w:rsidRPr="00D66037">
        <w:rPr>
          <w:rFonts w:cstheme="minorHAnsi"/>
        </w:rPr>
        <w:t xml:space="preserve">between </w:t>
      </w:r>
      <w:r w:rsidR="003600EF" w:rsidRPr="00D66037">
        <w:rPr>
          <w:rFonts w:cstheme="minorHAnsi"/>
        </w:rPr>
        <w:t xml:space="preserve">3 to 18-months) </w:t>
      </w:r>
      <w:r w:rsidR="00CE1922" w:rsidRPr="00D66037">
        <w:rPr>
          <w:rFonts w:cstheme="minorHAnsi"/>
        </w:rPr>
        <w:t xml:space="preserve">with their </w:t>
      </w:r>
      <w:r w:rsidR="00F21DFC" w:rsidRPr="00D66037">
        <w:rPr>
          <w:rFonts w:cstheme="minorHAnsi"/>
        </w:rPr>
        <w:t>industrial/non-academic c</w:t>
      </w:r>
      <w:r w:rsidR="007F7F60" w:rsidRPr="00D66037">
        <w:rPr>
          <w:rFonts w:cstheme="minorHAnsi"/>
        </w:rPr>
        <w:t xml:space="preserve">ollaborative </w:t>
      </w:r>
      <w:r w:rsidR="00CE1922" w:rsidRPr="00D66037">
        <w:rPr>
          <w:rFonts w:cstheme="minorHAnsi"/>
        </w:rPr>
        <w:t>partner.</w:t>
      </w:r>
      <w:r w:rsidR="00E40B98" w:rsidRPr="00D66037">
        <w:rPr>
          <w:rFonts w:cstheme="minorHAnsi"/>
        </w:rPr>
        <w:t xml:space="preserve"> </w:t>
      </w:r>
      <w:r w:rsidR="005F7115" w:rsidRPr="00D66037">
        <w:rPr>
          <w:rFonts w:cstheme="minorHAnsi"/>
        </w:rPr>
        <w:t>They are required to submit their thesis within 4 years.</w:t>
      </w:r>
    </w:p>
    <w:p w14:paraId="5E080896" w14:textId="57FF39F2" w:rsidR="005F7115" w:rsidRPr="00D66037" w:rsidRDefault="005F7115" w:rsidP="00ED49F2">
      <w:pPr>
        <w:spacing w:after="0" w:line="240" w:lineRule="auto"/>
        <w:jc w:val="both"/>
        <w:rPr>
          <w:rFonts w:cstheme="minorHAnsi"/>
        </w:rPr>
      </w:pPr>
    </w:p>
    <w:p w14:paraId="755EDD04" w14:textId="4031E9BB" w:rsidR="004D7124" w:rsidRPr="00D66037" w:rsidRDefault="004D7124" w:rsidP="004D7124">
      <w:pPr>
        <w:spacing w:after="160" w:line="259" w:lineRule="auto"/>
        <w:jc w:val="both"/>
        <w:rPr>
          <w:rFonts w:cstheme="minorHAnsi"/>
        </w:rPr>
      </w:pPr>
      <w:r w:rsidRPr="00D66037">
        <w:rPr>
          <w:rFonts w:cstheme="minorHAnsi"/>
        </w:rPr>
        <w:t xml:space="preserve">Please note that first supervisors with </w:t>
      </w:r>
      <w:proofErr w:type="gramStart"/>
      <w:r w:rsidRPr="00D66037">
        <w:rPr>
          <w:rFonts w:cstheme="minorHAnsi"/>
        </w:rPr>
        <w:t>5</w:t>
      </w:r>
      <w:proofErr w:type="gramEnd"/>
      <w:r w:rsidRPr="00D66037">
        <w:rPr>
          <w:rFonts w:cstheme="minorHAnsi"/>
        </w:rPr>
        <w:t xml:space="preserve"> or more PhD supervisees, or those who have an EASTBIO student who started in autumn 2022 are </w:t>
      </w:r>
      <w:r w:rsidRPr="00D66037">
        <w:rPr>
          <w:rFonts w:cstheme="minorHAnsi"/>
          <w:i/>
          <w:iCs/>
        </w:rPr>
        <w:t>not eligible</w:t>
      </w:r>
      <w:r w:rsidRPr="00D66037">
        <w:rPr>
          <w:rFonts w:cstheme="minorHAnsi"/>
        </w:rPr>
        <w:t xml:space="preserve"> to put in projects this year. An exception to this condition may be made for </w:t>
      </w:r>
      <w:proofErr w:type="gramStart"/>
      <w:r w:rsidRPr="00D66037">
        <w:rPr>
          <w:rFonts w:cstheme="minorHAnsi"/>
        </w:rPr>
        <w:t>studentships which</w:t>
      </w:r>
      <w:proofErr w:type="gramEnd"/>
      <w:r w:rsidRPr="00D66037">
        <w:rPr>
          <w:rFonts w:cstheme="minorHAnsi"/>
        </w:rPr>
        <w:t xml:space="preserve"> are collaborative with industry, in line with the EASTBIO commitment to promote industry collaboration.</w:t>
      </w:r>
    </w:p>
    <w:p w14:paraId="259C2DE3" w14:textId="2465B11E" w:rsidR="00F4572B" w:rsidRPr="00D66037" w:rsidRDefault="00F4572B" w:rsidP="00F4572B">
      <w:pPr>
        <w:spacing w:after="160" w:line="259" w:lineRule="auto"/>
        <w:jc w:val="both"/>
        <w:rPr>
          <w:rFonts w:cstheme="minorHAnsi"/>
          <w:b/>
        </w:rPr>
      </w:pPr>
      <w:r w:rsidRPr="00D66037">
        <w:rPr>
          <w:rFonts w:cstheme="minorHAnsi"/>
          <w:b/>
        </w:rPr>
        <w:t>By</w:t>
      </w:r>
      <w:r w:rsidR="009E3D58" w:rsidRPr="00D66037">
        <w:rPr>
          <w:rFonts w:cstheme="minorHAnsi"/>
          <w:b/>
        </w:rPr>
        <w:t xml:space="preserve"> proposing an EASTBIO DTP project, academic supervisors and any non-academic partner</w:t>
      </w:r>
      <w:r w:rsidR="00F21DFC" w:rsidRPr="00D66037">
        <w:rPr>
          <w:rFonts w:cstheme="minorHAnsi"/>
          <w:b/>
        </w:rPr>
        <w:t>s</w:t>
      </w:r>
      <w:r w:rsidRPr="00D66037">
        <w:rPr>
          <w:rFonts w:cstheme="minorHAnsi"/>
          <w:b/>
        </w:rPr>
        <w:t xml:space="preserve"> commit </w:t>
      </w:r>
      <w:proofErr w:type="gramStart"/>
      <w:r w:rsidRPr="00D66037">
        <w:rPr>
          <w:rFonts w:cstheme="minorHAnsi"/>
          <w:b/>
        </w:rPr>
        <w:t>to</w:t>
      </w:r>
      <w:proofErr w:type="gramEnd"/>
      <w:r w:rsidRPr="00D66037">
        <w:rPr>
          <w:rFonts w:cstheme="minorHAnsi"/>
          <w:b/>
        </w:rPr>
        <w:t>:</w:t>
      </w:r>
    </w:p>
    <w:p w14:paraId="6EB4510C" w14:textId="28475910" w:rsidR="00F4572B" w:rsidRPr="00D66037" w:rsidRDefault="009E3D58" w:rsidP="00F4572B">
      <w:pPr>
        <w:pStyle w:val="ListParagraph"/>
        <w:numPr>
          <w:ilvl w:val="0"/>
          <w:numId w:val="17"/>
        </w:numPr>
        <w:spacing w:after="160" w:line="259" w:lineRule="auto"/>
        <w:jc w:val="both"/>
        <w:rPr>
          <w:rFonts w:cstheme="minorHAnsi"/>
          <w:b/>
          <w:i/>
          <w:iCs/>
        </w:rPr>
      </w:pPr>
      <w:r w:rsidRPr="00D66037">
        <w:rPr>
          <w:rFonts w:cstheme="minorHAnsi"/>
          <w:b/>
          <w:i/>
          <w:iCs/>
        </w:rPr>
        <w:t>actively support their PhD</w:t>
      </w:r>
      <w:r w:rsidR="008914A9" w:rsidRPr="00D66037">
        <w:rPr>
          <w:rFonts w:cstheme="minorHAnsi"/>
          <w:b/>
          <w:i/>
          <w:iCs/>
        </w:rPr>
        <w:t xml:space="preserve"> student’s career development and full participation in the </w:t>
      </w:r>
      <w:r w:rsidR="00F4572B" w:rsidRPr="00D66037">
        <w:rPr>
          <w:rFonts w:cstheme="minorHAnsi"/>
          <w:b/>
          <w:i/>
          <w:iCs/>
        </w:rPr>
        <w:t xml:space="preserve">EASTBIO </w:t>
      </w:r>
      <w:r w:rsidR="00F21DFC" w:rsidRPr="00D66037">
        <w:rPr>
          <w:rFonts w:cstheme="minorHAnsi"/>
          <w:b/>
          <w:i/>
          <w:iCs/>
        </w:rPr>
        <w:t xml:space="preserve">training </w:t>
      </w:r>
      <w:r w:rsidR="008914A9" w:rsidRPr="00D66037">
        <w:rPr>
          <w:rFonts w:cstheme="minorHAnsi"/>
          <w:b/>
          <w:i/>
          <w:iCs/>
        </w:rPr>
        <w:t>programme</w:t>
      </w:r>
      <w:r w:rsidR="00F4572B" w:rsidRPr="00D66037">
        <w:rPr>
          <w:rFonts w:cstheme="minorHAnsi"/>
          <w:b/>
          <w:i/>
          <w:iCs/>
        </w:rPr>
        <w:t>;</w:t>
      </w:r>
    </w:p>
    <w:p w14:paraId="70B60586" w14:textId="7C1A67C6" w:rsidR="00F4572B" w:rsidRPr="00D66037" w:rsidRDefault="009E3D58" w:rsidP="00F4572B">
      <w:pPr>
        <w:pStyle w:val="ListParagraph"/>
        <w:numPr>
          <w:ilvl w:val="0"/>
          <w:numId w:val="17"/>
        </w:numPr>
        <w:spacing w:after="160" w:line="259" w:lineRule="auto"/>
        <w:jc w:val="both"/>
        <w:rPr>
          <w:rFonts w:cstheme="minorHAnsi"/>
          <w:b/>
          <w:i/>
          <w:iCs/>
        </w:rPr>
      </w:pPr>
      <w:r w:rsidRPr="00D66037">
        <w:rPr>
          <w:rFonts w:cstheme="minorHAnsi"/>
          <w:b/>
          <w:i/>
          <w:iCs/>
        </w:rPr>
        <w:t xml:space="preserve">attend the </w:t>
      </w:r>
      <w:r w:rsidR="00F4572B" w:rsidRPr="00D66037">
        <w:rPr>
          <w:rFonts w:cstheme="minorHAnsi"/>
          <w:b/>
          <w:i/>
          <w:iCs/>
        </w:rPr>
        <w:t xml:space="preserve">two key training events – </w:t>
      </w:r>
      <w:r w:rsidRPr="00D66037">
        <w:rPr>
          <w:rFonts w:cstheme="minorHAnsi"/>
          <w:b/>
          <w:i/>
          <w:iCs/>
        </w:rPr>
        <w:t xml:space="preserve">EASTBIO </w:t>
      </w:r>
      <w:r w:rsidR="0099747F" w:rsidRPr="00D66037">
        <w:rPr>
          <w:rFonts w:cstheme="minorHAnsi"/>
          <w:b/>
          <w:i/>
          <w:iCs/>
        </w:rPr>
        <w:t>I</w:t>
      </w:r>
      <w:r w:rsidRPr="00D66037">
        <w:rPr>
          <w:rFonts w:cstheme="minorHAnsi"/>
          <w:b/>
          <w:i/>
          <w:iCs/>
        </w:rPr>
        <w:t>nduction</w:t>
      </w:r>
      <w:r w:rsidR="00077819" w:rsidRPr="00D66037">
        <w:rPr>
          <w:rFonts w:cstheme="minorHAnsi"/>
          <w:b/>
          <w:i/>
          <w:iCs/>
        </w:rPr>
        <w:t xml:space="preserve"> </w:t>
      </w:r>
      <w:r w:rsidR="00F4572B" w:rsidRPr="00D66037">
        <w:rPr>
          <w:rFonts w:cstheme="minorHAnsi"/>
          <w:b/>
          <w:i/>
          <w:iCs/>
        </w:rPr>
        <w:t xml:space="preserve">(early October) </w:t>
      </w:r>
      <w:r w:rsidR="00077819" w:rsidRPr="00D66037">
        <w:rPr>
          <w:rFonts w:cstheme="minorHAnsi"/>
          <w:b/>
          <w:i/>
          <w:iCs/>
        </w:rPr>
        <w:t xml:space="preserve">and </w:t>
      </w:r>
      <w:r w:rsidR="0099747F" w:rsidRPr="00D66037">
        <w:rPr>
          <w:rFonts w:cstheme="minorHAnsi"/>
          <w:b/>
          <w:i/>
          <w:iCs/>
        </w:rPr>
        <w:t>A</w:t>
      </w:r>
      <w:r w:rsidRPr="00D66037">
        <w:rPr>
          <w:rFonts w:cstheme="minorHAnsi"/>
          <w:b/>
          <w:i/>
          <w:iCs/>
        </w:rPr>
        <w:t xml:space="preserve">nnual </w:t>
      </w:r>
      <w:r w:rsidR="0099747F" w:rsidRPr="00D66037">
        <w:rPr>
          <w:rFonts w:cstheme="minorHAnsi"/>
          <w:b/>
          <w:i/>
          <w:iCs/>
        </w:rPr>
        <w:t>S</w:t>
      </w:r>
      <w:r w:rsidRPr="00D66037">
        <w:rPr>
          <w:rFonts w:cstheme="minorHAnsi"/>
          <w:b/>
          <w:i/>
          <w:iCs/>
        </w:rPr>
        <w:t>ymposi</w:t>
      </w:r>
      <w:r w:rsidR="00077819" w:rsidRPr="00D66037">
        <w:rPr>
          <w:rFonts w:cstheme="minorHAnsi"/>
          <w:b/>
          <w:i/>
          <w:iCs/>
        </w:rPr>
        <w:t>a</w:t>
      </w:r>
      <w:r w:rsidR="00F4572B" w:rsidRPr="00D66037">
        <w:rPr>
          <w:rFonts w:cstheme="minorHAnsi"/>
          <w:b/>
          <w:i/>
          <w:iCs/>
        </w:rPr>
        <w:t xml:space="preserve"> (early June)</w:t>
      </w:r>
      <w:r w:rsidR="007E33A4" w:rsidRPr="00D66037">
        <w:rPr>
          <w:rFonts w:cstheme="minorHAnsi"/>
          <w:b/>
          <w:i/>
          <w:iCs/>
        </w:rPr>
        <w:t xml:space="preserve"> or arrange for the co-supervisor or lab member to attend in their place</w:t>
      </w:r>
      <w:r w:rsidR="00F4572B" w:rsidRPr="00D66037">
        <w:rPr>
          <w:rFonts w:cstheme="minorHAnsi"/>
          <w:b/>
          <w:i/>
          <w:iCs/>
        </w:rPr>
        <w:t>;</w:t>
      </w:r>
      <w:r w:rsidR="00077819" w:rsidRPr="00D66037">
        <w:rPr>
          <w:rFonts w:cstheme="minorHAnsi"/>
          <w:b/>
          <w:i/>
          <w:iCs/>
        </w:rPr>
        <w:t xml:space="preserve"> </w:t>
      </w:r>
    </w:p>
    <w:p w14:paraId="1D781E26" w14:textId="5EF52FAD" w:rsidR="00F4572B" w:rsidRPr="00D66037" w:rsidRDefault="009E3D58" w:rsidP="00F4572B">
      <w:pPr>
        <w:pStyle w:val="ListParagraph"/>
        <w:numPr>
          <w:ilvl w:val="0"/>
          <w:numId w:val="17"/>
        </w:numPr>
        <w:spacing w:after="160" w:line="259" w:lineRule="auto"/>
        <w:jc w:val="both"/>
        <w:rPr>
          <w:rFonts w:cstheme="minorHAnsi"/>
          <w:b/>
          <w:i/>
          <w:iCs/>
        </w:rPr>
      </w:pPr>
      <w:r w:rsidRPr="00D66037">
        <w:rPr>
          <w:rFonts w:cstheme="minorHAnsi"/>
          <w:b/>
          <w:i/>
          <w:iCs/>
        </w:rPr>
        <w:t>participat</w:t>
      </w:r>
      <w:r w:rsidR="00077819" w:rsidRPr="00D66037">
        <w:rPr>
          <w:rFonts w:cstheme="minorHAnsi"/>
          <w:b/>
          <w:i/>
          <w:iCs/>
        </w:rPr>
        <w:t>e</w:t>
      </w:r>
      <w:r w:rsidRPr="00D66037">
        <w:rPr>
          <w:rFonts w:cstheme="minorHAnsi"/>
          <w:b/>
          <w:i/>
          <w:iCs/>
        </w:rPr>
        <w:t xml:space="preserve"> in the provision of training in the </w:t>
      </w:r>
      <w:r w:rsidR="00F21DFC" w:rsidRPr="00D66037">
        <w:rPr>
          <w:rFonts w:cstheme="minorHAnsi"/>
          <w:b/>
          <w:i/>
          <w:iCs/>
        </w:rPr>
        <w:t xml:space="preserve">relevant </w:t>
      </w:r>
      <w:r w:rsidRPr="00D66037">
        <w:rPr>
          <w:rFonts w:cstheme="minorHAnsi"/>
          <w:b/>
          <w:i/>
          <w:iCs/>
        </w:rPr>
        <w:t xml:space="preserve">BBSRC strategic priority area </w:t>
      </w:r>
      <w:r w:rsidR="00F4572B" w:rsidRPr="00D66037">
        <w:rPr>
          <w:rFonts w:cstheme="minorHAnsi"/>
          <w:b/>
          <w:i/>
          <w:iCs/>
        </w:rPr>
        <w:t xml:space="preserve">the PhD project is aligned with </w:t>
      </w:r>
      <w:r w:rsidRPr="00D66037">
        <w:rPr>
          <w:rFonts w:cstheme="minorHAnsi"/>
          <w:b/>
          <w:i/>
          <w:iCs/>
        </w:rPr>
        <w:t>(</w:t>
      </w:r>
      <w:r w:rsidR="00F21DFC" w:rsidRPr="00D66037">
        <w:rPr>
          <w:rFonts w:cstheme="minorHAnsi"/>
          <w:b/>
          <w:i/>
          <w:iCs/>
        </w:rPr>
        <w:t xml:space="preserve">4 annual </w:t>
      </w:r>
      <w:r w:rsidRPr="00D66037">
        <w:rPr>
          <w:rFonts w:cstheme="minorHAnsi"/>
          <w:b/>
          <w:i/>
          <w:iCs/>
        </w:rPr>
        <w:t xml:space="preserve">thematic group </w:t>
      </w:r>
      <w:r w:rsidR="00F21DFC" w:rsidRPr="00D66037">
        <w:rPr>
          <w:rFonts w:cstheme="minorHAnsi"/>
          <w:b/>
          <w:i/>
          <w:iCs/>
        </w:rPr>
        <w:t>sessions</w:t>
      </w:r>
      <w:r w:rsidR="00F4572B" w:rsidRPr="00D66037">
        <w:rPr>
          <w:rFonts w:cstheme="minorHAnsi"/>
          <w:b/>
          <w:i/>
          <w:iCs/>
        </w:rPr>
        <w:t>, each organised in Year 1 by one or more student-supervisor hosts);</w:t>
      </w:r>
    </w:p>
    <w:p w14:paraId="1CF4A513" w14:textId="331A92CA" w:rsidR="00F4572B" w:rsidRPr="00D66037" w:rsidRDefault="00F62AFC" w:rsidP="007E33A4">
      <w:pPr>
        <w:pStyle w:val="ListParagraph"/>
        <w:numPr>
          <w:ilvl w:val="0"/>
          <w:numId w:val="17"/>
        </w:numPr>
        <w:spacing w:after="160" w:line="259" w:lineRule="auto"/>
        <w:jc w:val="both"/>
        <w:rPr>
          <w:rFonts w:cstheme="minorHAnsi"/>
          <w:b/>
          <w:i/>
          <w:iCs/>
        </w:rPr>
      </w:pPr>
      <w:r w:rsidRPr="00D66037">
        <w:rPr>
          <w:rFonts w:cstheme="minorHAnsi"/>
          <w:b/>
          <w:i/>
          <w:iCs/>
        </w:rPr>
        <w:t>advise and support their</w:t>
      </w:r>
      <w:r w:rsidR="00F4572B" w:rsidRPr="00D66037">
        <w:rPr>
          <w:rFonts w:cstheme="minorHAnsi"/>
          <w:b/>
          <w:i/>
          <w:iCs/>
        </w:rPr>
        <w:t xml:space="preserve"> supervisee in their</w:t>
      </w:r>
      <w:r w:rsidRPr="00D66037">
        <w:rPr>
          <w:rFonts w:cstheme="minorHAnsi"/>
          <w:b/>
          <w:i/>
          <w:iCs/>
        </w:rPr>
        <w:t xml:space="preserve"> planning of their </w:t>
      </w:r>
      <w:r w:rsidR="00F4572B" w:rsidRPr="00D66037">
        <w:rPr>
          <w:rFonts w:cstheme="minorHAnsi"/>
          <w:b/>
          <w:i/>
          <w:iCs/>
        </w:rPr>
        <w:t xml:space="preserve">mandatory </w:t>
      </w:r>
      <w:r w:rsidRPr="00D66037">
        <w:rPr>
          <w:rFonts w:cstheme="minorHAnsi"/>
          <w:b/>
          <w:i/>
          <w:iCs/>
        </w:rPr>
        <w:t>placement</w:t>
      </w:r>
      <w:r w:rsidR="00F4572B" w:rsidRPr="00D66037">
        <w:rPr>
          <w:rFonts w:cstheme="minorHAnsi"/>
          <w:b/>
          <w:i/>
          <w:iCs/>
        </w:rPr>
        <w:t xml:space="preserve"> and</w:t>
      </w:r>
      <w:r w:rsidR="007E33A4" w:rsidRPr="00D66037">
        <w:rPr>
          <w:rFonts w:cstheme="minorHAnsi"/>
          <w:b/>
          <w:i/>
          <w:iCs/>
        </w:rPr>
        <w:t>,</w:t>
      </w:r>
      <w:r w:rsidR="00F4572B" w:rsidRPr="00D66037">
        <w:rPr>
          <w:rFonts w:cstheme="minorHAnsi"/>
          <w:b/>
          <w:i/>
          <w:iCs/>
        </w:rPr>
        <w:t xml:space="preserve"> if possible</w:t>
      </w:r>
      <w:r w:rsidR="007E33A4" w:rsidRPr="00D66037">
        <w:rPr>
          <w:rFonts w:cstheme="minorHAnsi"/>
          <w:b/>
          <w:i/>
          <w:iCs/>
        </w:rPr>
        <w:t>, attend</w:t>
      </w:r>
      <w:r w:rsidR="00F4572B" w:rsidRPr="00D66037">
        <w:rPr>
          <w:rFonts w:cstheme="minorHAnsi"/>
          <w:b/>
          <w:i/>
          <w:iCs/>
        </w:rPr>
        <w:t xml:space="preserve"> the EASTBIO Placements Q&amp;A event (early February);</w:t>
      </w:r>
    </w:p>
    <w:p w14:paraId="6075265E" w14:textId="242FD73A" w:rsidR="009E3D58" w:rsidRPr="00D66037" w:rsidRDefault="00F4572B" w:rsidP="007E33A4">
      <w:pPr>
        <w:pStyle w:val="ListParagraph"/>
        <w:numPr>
          <w:ilvl w:val="0"/>
          <w:numId w:val="17"/>
        </w:numPr>
        <w:spacing w:after="160" w:line="259" w:lineRule="auto"/>
        <w:jc w:val="both"/>
        <w:rPr>
          <w:rFonts w:cstheme="minorHAnsi"/>
          <w:b/>
          <w:i/>
          <w:iCs/>
        </w:rPr>
      </w:pPr>
      <w:proofErr w:type="gramStart"/>
      <w:r w:rsidRPr="00D66037">
        <w:rPr>
          <w:rFonts w:cstheme="minorHAnsi"/>
          <w:b/>
          <w:i/>
          <w:iCs/>
        </w:rPr>
        <w:t>advise</w:t>
      </w:r>
      <w:proofErr w:type="gramEnd"/>
      <w:r w:rsidRPr="00D66037">
        <w:rPr>
          <w:rFonts w:cstheme="minorHAnsi"/>
          <w:b/>
          <w:i/>
          <w:iCs/>
        </w:rPr>
        <w:t xml:space="preserve"> and support their student </w:t>
      </w:r>
      <w:r w:rsidR="007E33A4" w:rsidRPr="00D66037">
        <w:rPr>
          <w:rFonts w:cstheme="minorHAnsi"/>
          <w:b/>
          <w:i/>
          <w:iCs/>
        </w:rPr>
        <w:t>with</w:t>
      </w:r>
      <w:r w:rsidRPr="00D66037">
        <w:rPr>
          <w:rFonts w:cstheme="minorHAnsi"/>
          <w:b/>
          <w:i/>
          <w:iCs/>
        </w:rPr>
        <w:t xml:space="preserve"> any </w:t>
      </w:r>
      <w:r w:rsidR="00F62AFC" w:rsidRPr="00D66037">
        <w:rPr>
          <w:rFonts w:cstheme="minorHAnsi"/>
          <w:b/>
          <w:i/>
          <w:iCs/>
        </w:rPr>
        <w:t>self-selected training that EASTBIO advocates within the BBSRC strategic researcher development objectives</w:t>
      </w:r>
      <w:r w:rsidR="009E3D58" w:rsidRPr="00D66037">
        <w:rPr>
          <w:rFonts w:cstheme="minorHAnsi"/>
          <w:i/>
          <w:iCs/>
        </w:rPr>
        <w:t>.</w:t>
      </w:r>
    </w:p>
    <w:p w14:paraId="79C1F095" w14:textId="3FF05C46" w:rsidR="009E3B49" w:rsidRPr="00D66037" w:rsidRDefault="009E3B49" w:rsidP="0078145E">
      <w:pPr>
        <w:spacing w:after="160" w:line="259" w:lineRule="auto"/>
        <w:jc w:val="both"/>
        <w:rPr>
          <w:rFonts w:cstheme="minorHAnsi"/>
        </w:rPr>
      </w:pPr>
      <w:r w:rsidRPr="00D66037">
        <w:rPr>
          <w:rFonts w:cstheme="minorHAnsi"/>
        </w:rPr>
        <w:t>For more information about our programme</w:t>
      </w:r>
      <w:r w:rsidR="0078145E" w:rsidRPr="00D66037">
        <w:rPr>
          <w:rFonts w:cstheme="minorHAnsi"/>
        </w:rPr>
        <w:t>,</w:t>
      </w:r>
      <w:r w:rsidRPr="00D66037">
        <w:rPr>
          <w:rFonts w:cstheme="minorHAnsi"/>
        </w:rPr>
        <w:t xml:space="preserve"> see our website: </w:t>
      </w:r>
      <w:hyperlink r:id="rId17" w:history="1">
        <w:r w:rsidRPr="00D66037">
          <w:rPr>
            <w:rStyle w:val="Hyperlink"/>
            <w:rFonts w:cstheme="minorHAnsi"/>
            <w:color w:val="auto"/>
          </w:rPr>
          <w:t>http://www.eastscotbiodtp.ac.uk/</w:t>
        </w:r>
      </w:hyperlink>
      <w:r w:rsidR="0078145E" w:rsidRPr="00D66037">
        <w:rPr>
          <w:rFonts w:cstheme="minorHAnsi"/>
        </w:rPr>
        <w:t xml:space="preserve"> and </w:t>
      </w:r>
      <w:hyperlink r:id="rId18" w:history="1">
        <w:r w:rsidR="0078145E" w:rsidRPr="00D66037">
          <w:rPr>
            <w:rStyle w:val="Hyperlink"/>
            <w:rFonts w:cstheme="minorHAnsi"/>
            <w:color w:val="auto"/>
          </w:rPr>
          <w:t>http://www.eastscotbiodtp.ac.uk/training</w:t>
        </w:r>
      </w:hyperlink>
      <w:r w:rsidR="0078145E" w:rsidRPr="00D66037">
        <w:rPr>
          <w:rFonts w:cstheme="minorHAnsi"/>
        </w:rPr>
        <w:t xml:space="preserve">. </w:t>
      </w:r>
    </w:p>
    <w:p w14:paraId="499A70E0" w14:textId="15CF3718" w:rsidR="008914A9" w:rsidRPr="00D66037" w:rsidRDefault="00C9102B" w:rsidP="009E3D58">
      <w:pPr>
        <w:spacing w:after="160" w:line="259" w:lineRule="auto"/>
        <w:jc w:val="both"/>
        <w:rPr>
          <w:rFonts w:cstheme="minorHAnsi"/>
          <w:b/>
          <w:i/>
          <w:u w:val="single"/>
        </w:rPr>
      </w:pPr>
      <w:r w:rsidRPr="00D66037">
        <w:rPr>
          <w:rFonts w:cstheme="minorHAnsi"/>
          <w:b/>
          <w:i/>
          <w:u w:val="single"/>
        </w:rPr>
        <w:t xml:space="preserve">B: </w:t>
      </w:r>
      <w:r w:rsidR="008914A9" w:rsidRPr="00D66037">
        <w:rPr>
          <w:rFonts w:cstheme="minorHAnsi"/>
          <w:b/>
          <w:i/>
          <w:u w:val="single"/>
        </w:rPr>
        <w:t>Project Eligibility</w:t>
      </w:r>
    </w:p>
    <w:p w14:paraId="772CA8DD" w14:textId="77777777" w:rsidR="008914A9" w:rsidRPr="00D66037" w:rsidRDefault="008914A9" w:rsidP="008914A9">
      <w:pPr>
        <w:spacing w:after="160" w:line="259" w:lineRule="auto"/>
        <w:rPr>
          <w:rFonts w:cstheme="minorHAnsi"/>
        </w:rPr>
      </w:pPr>
      <w:r w:rsidRPr="00D66037">
        <w:rPr>
          <w:rFonts w:cstheme="minorHAnsi"/>
        </w:rPr>
        <w:t>Project proposals must:</w:t>
      </w:r>
    </w:p>
    <w:p w14:paraId="07572C69" w14:textId="5D68DB92" w:rsidR="008914A9" w:rsidRPr="00D66037" w:rsidRDefault="008914A9" w:rsidP="007E33A4">
      <w:pPr>
        <w:numPr>
          <w:ilvl w:val="0"/>
          <w:numId w:val="7"/>
        </w:numPr>
        <w:spacing w:after="160" w:line="259" w:lineRule="auto"/>
        <w:rPr>
          <w:rFonts w:cstheme="minorHAnsi"/>
        </w:rPr>
      </w:pPr>
      <w:proofErr w:type="gramStart"/>
      <w:r w:rsidRPr="00D66037">
        <w:rPr>
          <w:rFonts w:cstheme="minorHAnsi"/>
          <w:b/>
        </w:rPr>
        <w:t xml:space="preserve">Align to one of the </w:t>
      </w:r>
      <w:r w:rsidR="0093355D" w:rsidRPr="00D66037">
        <w:rPr>
          <w:rFonts w:cstheme="minorHAnsi"/>
          <w:b/>
        </w:rPr>
        <w:t xml:space="preserve">5 </w:t>
      </w:r>
      <w:hyperlink r:id="rId19" w:history="1">
        <w:r w:rsidR="0093355D" w:rsidRPr="00D66037">
          <w:rPr>
            <w:rStyle w:val="Hyperlink"/>
            <w:rFonts w:cstheme="minorHAnsi"/>
            <w:b/>
            <w:color w:val="auto"/>
          </w:rPr>
          <w:t xml:space="preserve">UKRI </w:t>
        </w:r>
        <w:r w:rsidRPr="00D66037">
          <w:rPr>
            <w:rStyle w:val="Hyperlink"/>
            <w:rFonts w:cstheme="minorHAnsi"/>
            <w:b/>
            <w:color w:val="auto"/>
          </w:rPr>
          <w:t>BBSRC Strategic Priority Areas</w:t>
        </w:r>
      </w:hyperlink>
      <w:r w:rsidRPr="00D66037">
        <w:rPr>
          <w:rFonts w:cstheme="minorHAnsi"/>
        </w:rPr>
        <w:t xml:space="preserve">: </w:t>
      </w:r>
      <w:r w:rsidR="0058173D" w:rsidRPr="00D66037">
        <w:rPr>
          <w:rFonts w:cstheme="minorHAnsi"/>
        </w:rPr>
        <w:t xml:space="preserve">(I) </w:t>
      </w:r>
      <w:r w:rsidRPr="00D66037">
        <w:rPr>
          <w:rFonts w:cstheme="minorHAnsi"/>
          <w:bCs/>
        </w:rPr>
        <w:t xml:space="preserve">Advancing the </w:t>
      </w:r>
      <w:r w:rsidR="004D7124" w:rsidRPr="00D66037">
        <w:rPr>
          <w:rFonts w:cstheme="minorHAnsi"/>
          <w:bCs/>
        </w:rPr>
        <w:t>f</w:t>
      </w:r>
      <w:r w:rsidRPr="00D66037">
        <w:rPr>
          <w:rFonts w:cstheme="minorHAnsi"/>
          <w:bCs/>
        </w:rPr>
        <w:t xml:space="preserve">rontiers of </w:t>
      </w:r>
      <w:r w:rsidR="004D7124" w:rsidRPr="00D66037">
        <w:rPr>
          <w:rFonts w:cstheme="minorHAnsi"/>
          <w:bCs/>
        </w:rPr>
        <w:t>b</w:t>
      </w:r>
      <w:r w:rsidRPr="00D66037">
        <w:rPr>
          <w:rFonts w:cstheme="minorHAnsi"/>
          <w:bCs/>
        </w:rPr>
        <w:t xml:space="preserve">ioscience </w:t>
      </w:r>
      <w:r w:rsidR="004D7124" w:rsidRPr="00D66037">
        <w:rPr>
          <w:rFonts w:cstheme="minorHAnsi"/>
          <w:bCs/>
        </w:rPr>
        <w:t>d</w:t>
      </w:r>
      <w:r w:rsidRPr="00D66037">
        <w:rPr>
          <w:rFonts w:cstheme="minorHAnsi"/>
          <w:bCs/>
        </w:rPr>
        <w:t>iscovery</w:t>
      </w:r>
      <w:r w:rsidRPr="00D66037">
        <w:rPr>
          <w:rFonts w:cstheme="minorHAnsi"/>
        </w:rPr>
        <w:t xml:space="preserve">, covering the sub-themes of Understanding the </w:t>
      </w:r>
      <w:r w:rsidR="004D7124" w:rsidRPr="00D66037">
        <w:rPr>
          <w:rFonts w:cstheme="minorHAnsi"/>
        </w:rPr>
        <w:t>r</w:t>
      </w:r>
      <w:r w:rsidRPr="00D66037">
        <w:rPr>
          <w:rFonts w:cstheme="minorHAnsi"/>
        </w:rPr>
        <w:t xml:space="preserve">ules of </w:t>
      </w:r>
      <w:r w:rsidR="004D7124" w:rsidRPr="00D66037">
        <w:rPr>
          <w:rFonts w:cstheme="minorHAnsi"/>
        </w:rPr>
        <w:t>l</w:t>
      </w:r>
      <w:r w:rsidRPr="00D66037">
        <w:rPr>
          <w:rFonts w:cstheme="minorHAnsi"/>
        </w:rPr>
        <w:t xml:space="preserve">ife and </w:t>
      </w:r>
      <w:r w:rsidR="001D1BD0" w:rsidRPr="00D66037">
        <w:rPr>
          <w:rFonts w:cstheme="minorHAnsi"/>
        </w:rPr>
        <w:t>t</w:t>
      </w:r>
      <w:r w:rsidRPr="00D66037">
        <w:rPr>
          <w:rFonts w:cstheme="minorHAnsi"/>
        </w:rPr>
        <w:t>ransformative</w:t>
      </w:r>
      <w:r w:rsidR="001D1BD0" w:rsidRPr="00D66037">
        <w:rPr>
          <w:rFonts w:cstheme="minorHAnsi"/>
        </w:rPr>
        <w:t xml:space="preserve"> r</w:t>
      </w:r>
      <w:r w:rsidRPr="00D66037">
        <w:rPr>
          <w:rFonts w:cstheme="minorHAnsi"/>
        </w:rPr>
        <w:t xml:space="preserve">esearch </w:t>
      </w:r>
      <w:r w:rsidR="001D1BD0" w:rsidRPr="00D66037">
        <w:rPr>
          <w:rFonts w:cstheme="minorHAnsi"/>
        </w:rPr>
        <w:t>t</w:t>
      </w:r>
      <w:r w:rsidRPr="00D66037">
        <w:rPr>
          <w:rFonts w:cstheme="minorHAnsi"/>
        </w:rPr>
        <w:t xml:space="preserve">echnologies; </w:t>
      </w:r>
      <w:r w:rsidRPr="00D66037">
        <w:rPr>
          <w:rFonts w:cstheme="minorHAnsi"/>
          <w:bCs/>
        </w:rPr>
        <w:t>II)</w:t>
      </w:r>
      <w:r w:rsidRPr="00D66037">
        <w:rPr>
          <w:rFonts w:cstheme="minorHAnsi"/>
        </w:rPr>
        <w:t xml:space="preserve"> </w:t>
      </w:r>
      <w:r w:rsidRPr="00D66037">
        <w:rPr>
          <w:rFonts w:cstheme="minorHAnsi"/>
          <w:bCs/>
        </w:rPr>
        <w:t xml:space="preserve">Bioscience for </w:t>
      </w:r>
      <w:r w:rsidR="001D1BD0" w:rsidRPr="00D66037">
        <w:rPr>
          <w:rFonts w:cstheme="minorHAnsi"/>
          <w:bCs/>
        </w:rPr>
        <w:t>s</w:t>
      </w:r>
      <w:r w:rsidRPr="00D66037">
        <w:rPr>
          <w:rFonts w:cstheme="minorHAnsi"/>
          <w:bCs/>
        </w:rPr>
        <w:t xml:space="preserve">ustainable </w:t>
      </w:r>
      <w:r w:rsidR="001D1BD0" w:rsidRPr="00D66037">
        <w:rPr>
          <w:rFonts w:cstheme="minorHAnsi"/>
          <w:bCs/>
        </w:rPr>
        <w:t>a</w:t>
      </w:r>
      <w:r w:rsidRPr="00D66037">
        <w:rPr>
          <w:rFonts w:cstheme="minorHAnsi"/>
          <w:bCs/>
        </w:rPr>
        <w:t xml:space="preserve">griculture and </w:t>
      </w:r>
      <w:r w:rsidR="001D1BD0" w:rsidRPr="00D66037">
        <w:rPr>
          <w:rFonts w:cstheme="minorHAnsi"/>
          <w:bCs/>
        </w:rPr>
        <w:t>f</w:t>
      </w:r>
      <w:r w:rsidRPr="00D66037">
        <w:rPr>
          <w:rFonts w:cstheme="minorHAnsi"/>
          <w:bCs/>
        </w:rPr>
        <w:t>ood</w:t>
      </w:r>
      <w:r w:rsidRPr="00D66037">
        <w:rPr>
          <w:rFonts w:cstheme="minorHAnsi"/>
        </w:rPr>
        <w:t xml:space="preserve">, covering sub-themes on: Crops and soil, Livestock production, biology and health, and </w:t>
      </w:r>
      <w:r w:rsidR="001D1BD0" w:rsidRPr="00D66037">
        <w:rPr>
          <w:rFonts w:cstheme="minorHAnsi"/>
        </w:rPr>
        <w:t>a</w:t>
      </w:r>
      <w:r w:rsidRPr="00D66037">
        <w:rPr>
          <w:rFonts w:cstheme="minorHAnsi"/>
        </w:rPr>
        <w:t xml:space="preserve">quaculture; </w:t>
      </w:r>
      <w:r w:rsidR="0058173D" w:rsidRPr="00D66037">
        <w:rPr>
          <w:rFonts w:cstheme="minorHAnsi"/>
          <w:bCs/>
        </w:rPr>
        <w:t>III</w:t>
      </w:r>
      <w:r w:rsidRPr="00D66037">
        <w:rPr>
          <w:rFonts w:cstheme="minorHAnsi"/>
          <w:bCs/>
        </w:rPr>
        <w:t>)</w:t>
      </w:r>
      <w:r w:rsidRPr="00D66037">
        <w:rPr>
          <w:rFonts w:cstheme="minorHAnsi"/>
        </w:rPr>
        <w:t xml:space="preserve"> </w:t>
      </w:r>
      <w:r w:rsidRPr="00D66037">
        <w:rPr>
          <w:rFonts w:cstheme="minorHAnsi"/>
          <w:bCs/>
        </w:rPr>
        <w:t xml:space="preserve">Bioscience for an </w:t>
      </w:r>
      <w:r w:rsidR="001D1BD0" w:rsidRPr="00D66037">
        <w:rPr>
          <w:rFonts w:cstheme="minorHAnsi"/>
          <w:bCs/>
        </w:rPr>
        <w:t>i</w:t>
      </w:r>
      <w:r w:rsidRPr="00D66037">
        <w:rPr>
          <w:rFonts w:cstheme="minorHAnsi"/>
          <w:bCs/>
        </w:rPr>
        <w:t xml:space="preserve">ntegrated </w:t>
      </w:r>
      <w:r w:rsidR="001D1BD0" w:rsidRPr="00D66037">
        <w:rPr>
          <w:rFonts w:cstheme="minorHAnsi"/>
          <w:bCs/>
        </w:rPr>
        <w:t>u</w:t>
      </w:r>
      <w:r w:rsidRPr="00D66037">
        <w:rPr>
          <w:rFonts w:cstheme="minorHAnsi"/>
          <w:bCs/>
        </w:rPr>
        <w:t xml:space="preserve">nderstanding of </w:t>
      </w:r>
      <w:r w:rsidR="001D1BD0" w:rsidRPr="00D66037">
        <w:rPr>
          <w:rFonts w:cstheme="minorHAnsi"/>
          <w:bCs/>
        </w:rPr>
        <w:t>h</w:t>
      </w:r>
      <w:r w:rsidRPr="00D66037">
        <w:rPr>
          <w:rFonts w:cstheme="minorHAnsi"/>
          <w:bCs/>
        </w:rPr>
        <w:t>ealth</w:t>
      </w:r>
      <w:r w:rsidRPr="00D66037">
        <w:rPr>
          <w:rFonts w:cstheme="minorHAnsi"/>
        </w:rPr>
        <w:t xml:space="preserve">; </w:t>
      </w:r>
      <w:r w:rsidR="0058173D" w:rsidRPr="00D66037">
        <w:rPr>
          <w:rFonts w:cstheme="minorHAnsi"/>
        </w:rPr>
        <w:t>I</w:t>
      </w:r>
      <w:r w:rsidRPr="00D66037">
        <w:rPr>
          <w:rFonts w:cstheme="minorHAnsi"/>
          <w:bCs/>
        </w:rPr>
        <w:t>V)</w:t>
      </w:r>
      <w:r w:rsidRPr="00D66037">
        <w:rPr>
          <w:rFonts w:cstheme="minorHAnsi"/>
        </w:rPr>
        <w:t xml:space="preserve"> </w:t>
      </w:r>
      <w:r w:rsidRPr="00D66037">
        <w:rPr>
          <w:rFonts w:cstheme="minorHAnsi"/>
          <w:bCs/>
        </w:rPr>
        <w:t>Bioscience for renewable resources and clean growth</w:t>
      </w:r>
      <w:r w:rsidRPr="00D66037">
        <w:rPr>
          <w:rFonts w:cstheme="minorHAnsi"/>
        </w:rPr>
        <w:t>.</w:t>
      </w:r>
      <w:proofErr w:type="gramEnd"/>
      <w:r w:rsidR="007E33A4" w:rsidRPr="00D66037">
        <w:rPr>
          <w:rFonts w:cstheme="minorHAnsi"/>
        </w:rPr>
        <w:t xml:space="preserve"> EASTBIO allocates studentships </w:t>
      </w:r>
      <w:proofErr w:type="gramStart"/>
      <w:r w:rsidR="007E33A4" w:rsidRPr="00D66037">
        <w:rPr>
          <w:rFonts w:cstheme="minorHAnsi"/>
        </w:rPr>
        <w:t>on the basis of</w:t>
      </w:r>
      <w:proofErr w:type="gramEnd"/>
      <w:r w:rsidR="007E33A4" w:rsidRPr="00D66037">
        <w:rPr>
          <w:rFonts w:cstheme="minorHAnsi"/>
        </w:rPr>
        <w:t xml:space="preserve"> thematic and institutional quotas agreed in our proposal to UKRI BBSRC.</w:t>
      </w:r>
    </w:p>
    <w:p w14:paraId="20AF7B20" w14:textId="57699285" w:rsidR="008914A9" w:rsidRPr="00D66037" w:rsidRDefault="008914A9" w:rsidP="007E33A4">
      <w:pPr>
        <w:spacing w:after="160" w:line="259" w:lineRule="auto"/>
        <w:rPr>
          <w:rFonts w:cstheme="minorHAnsi"/>
        </w:rPr>
      </w:pPr>
      <w:r w:rsidRPr="00D66037">
        <w:rPr>
          <w:rFonts w:cstheme="minorHAnsi"/>
        </w:rPr>
        <w:t>In addition, projects fulfilling one or more of the following criteria are strongly encouraged:</w:t>
      </w:r>
    </w:p>
    <w:p w14:paraId="05E9F0DD" w14:textId="5B7684F3" w:rsidR="00C9102B" w:rsidRPr="00D66037" w:rsidRDefault="00C9102B" w:rsidP="0078145E">
      <w:pPr>
        <w:ind w:left="720" w:hanging="372"/>
        <w:rPr>
          <w:rFonts w:cstheme="minorHAnsi"/>
        </w:rPr>
      </w:pPr>
      <w:r w:rsidRPr="00D66037">
        <w:rPr>
          <w:rFonts w:cstheme="minorHAnsi"/>
        </w:rPr>
        <w:t xml:space="preserve">1. </w:t>
      </w:r>
      <w:r w:rsidRPr="00D66037">
        <w:rPr>
          <w:rFonts w:cstheme="minorHAnsi"/>
        </w:rPr>
        <w:tab/>
        <w:t xml:space="preserve">Develop a </w:t>
      </w:r>
      <w:r w:rsidRPr="00D66037">
        <w:rPr>
          <w:rFonts w:cstheme="minorHAnsi"/>
          <w:b/>
        </w:rPr>
        <w:t>collaboration with an industrial or non-academic partner</w:t>
      </w:r>
      <w:r w:rsidRPr="00D66037">
        <w:rPr>
          <w:rFonts w:cstheme="minorHAnsi"/>
        </w:rPr>
        <w:t>. Please see additional guidance below.</w:t>
      </w:r>
    </w:p>
    <w:p w14:paraId="071337D8" w14:textId="0030B670" w:rsidR="008914A9" w:rsidRPr="00D66037" w:rsidRDefault="0078145E" w:rsidP="00C9102B">
      <w:pPr>
        <w:pStyle w:val="ListParagraph"/>
        <w:numPr>
          <w:ilvl w:val="0"/>
          <w:numId w:val="7"/>
        </w:numPr>
        <w:spacing w:after="160" w:line="259" w:lineRule="auto"/>
        <w:rPr>
          <w:rFonts w:cstheme="minorHAnsi"/>
        </w:rPr>
      </w:pPr>
      <w:r w:rsidRPr="00D66037">
        <w:rPr>
          <w:rFonts w:cstheme="minorHAnsi"/>
          <w:b/>
        </w:rPr>
        <w:t>Exploit/address</w:t>
      </w:r>
      <w:r w:rsidR="008914A9" w:rsidRPr="00D66037">
        <w:rPr>
          <w:rFonts w:cstheme="minorHAnsi"/>
          <w:b/>
        </w:rPr>
        <w:t xml:space="preserve"> strategic bioscience skills and capacity challenges</w:t>
      </w:r>
      <w:r w:rsidR="008914A9" w:rsidRPr="00D66037">
        <w:rPr>
          <w:rFonts w:cstheme="minorHAnsi"/>
        </w:rPr>
        <w:t xml:space="preserve"> outlined in the </w:t>
      </w:r>
      <w:hyperlink r:id="rId20" w:history="1">
        <w:r w:rsidR="008914A9" w:rsidRPr="00D66037">
          <w:rPr>
            <w:rStyle w:val="Hyperlink"/>
            <w:rFonts w:cstheme="minorHAnsi"/>
            <w:color w:val="auto"/>
          </w:rPr>
          <w:t xml:space="preserve">Forward Look for UK Biosciences as defined by </w:t>
        </w:r>
        <w:r w:rsidR="00FD0C2D" w:rsidRPr="00D66037">
          <w:rPr>
            <w:rStyle w:val="Hyperlink"/>
            <w:rFonts w:cstheme="minorHAnsi"/>
            <w:color w:val="auto"/>
          </w:rPr>
          <w:t xml:space="preserve">UKRI </w:t>
        </w:r>
        <w:r w:rsidR="008914A9" w:rsidRPr="00D66037">
          <w:rPr>
            <w:rStyle w:val="Hyperlink"/>
            <w:rFonts w:cstheme="minorHAnsi"/>
            <w:color w:val="auto"/>
          </w:rPr>
          <w:t>BBSRC</w:t>
        </w:r>
      </w:hyperlink>
      <w:r w:rsidR="008914A9" w:rsidRPr="00D66037">
        <w:rPr>
          <w:rFonts w:cstheme="minorHAnsi"/>
        </w:rPr>
        <w:t xml:space="preserve">: </w:t>
      </w:r>
    </w:p>
    <w:p w14:paraId="4F0836E9" w14:textId="77777777" w:rsidR="007E33A4" w:rsidRPr="00D66037" w:rsidRDefault="0078145E" w:rsidP="007E33A4">
      <w:pPr>
        <w:numPr>
          <w:ilvl w:val="0"/>
          <w:numId w:val="7"/>
        </w:numPr>
        <w:spacing w:after="160" w:line="259" w:lineRule="auto"/>
        <w:rPr>
          <w:rFonts w:cstheme="minorHAnsi"/>
        </w:rPr>
      </w:pPr>
      <w:r w:rsidRPr="00D66037">
        <w:rPr>
          <w:rFonts w:cstheme="minorHAnsi"/>
        </w:rPr>
        <w:t>Are</w:t>
      </w:r>
      <w:r w:rsidR="008914A9" w:rsidRPr="00D66037">
        <w:rPr>
          <w:rFonts w:cstheme="minorHAnsi"/>
        </w:rPr>
        <w:t xml:space="preserve"> </w:t>
      </w:r>
      <w:r w:rsidR="008914A9" w:rsidRPr="00D66037">
        <w:rPr>
          <w:rFonts w:cstheme="minorHAnsi"/>
          <w:b/>
        </w:rPr>
        <w:t xml:space="preserve">interdisciplinary </w:t>
      </w:r>
      <w:r w:rsidR="008914A9" w:rsidRPr="00D66037">
        <w:rPr>
          <w:rFonts w:cstheme="minorHAnsi"/>
        </w:rPr>
        <w:t>(we are encouraging truly interdisciplinary projects), perhaps drawing on a second supervisor’s expertise from another department</w:t>
      </w:r>
      <w:r w:rsidRPr="00D66037">
        <w:rPr>
          <w:rFonts w:cstheme="minorHAnsi"/>
        </w:rPr>
        <w:t xml:space="preserve"> or </w:t>
      </w:r>
      <w:proofErr w:type="gramStart"/>
      <w:r w:rsidRPr="00D66037">
        <w:rPr>
          <w:rFonts w:cstheme="minorHAnsi"/>
        </w:rPr>
        <w:t>partner</w:t>
      </w:r>
      <w:proofErr w:type="gramEnd"/>
      <w:r w:rsidRPr="00D66037">
        <w:rPr>
          <w:rFonts w:cstheme="minorHAnsi"/>
        </w:rPr>
        <w:t xml:space="preserve"> institution</w:t>
      </w:r>
      <w:r w:rsidR="00C9102B" w:rsidRPr="00D66037">
        <w:rPr>
          <w:rFonts w:cstheme="minorHAnsi"/>
        </w:rPr>
        <w:t>.</w:t>
      </w:r>
    </w:p>
    <w:p w14:paraId="5F56304C" w14:textId="104406D3" w:rsidR="000D6D8D" w:rsidRPr="00D66037" w:rsidRDefault="008914A9" w:rsidP="007E33A4">
      <w:pPr>
        <w:numPr>
          <w:ilvl w:val="0"/>
          <w:numId w:val="7"/>
        </w:numPr>
        <w:spacing w:after="160" w:line="259" w:lineRule="auto"/>
        <w:rPr>
          <w:rFonts w:cstheme="minorHAnsi"/>
        </w:rPr>
      </w:pPr>
      <w:r w:rsidRPr="00D66037">
        <w:rPr>
          <w:rFonts w:cstheme="minorHAnsi"/>
        </w:rPr>
        <w:t xml:space="preserve">Develop an </w:t>
      </w:r>
      <w:r w:rsidRPr="00D66037">
        <w:rPr>
          <w:rFonts w:cstheme="minorHAnsi"/>
          <w:b/>
        </w:rPr>
        <w:t>inter-institutional collaboration</w:t>
      </w:r>
      <w:r w:rsidRPr="00D66037">
        <w:rPr>
          <w:rFonts w:cstheme="minorHAnsi"/>
        </w:rPr>
        <w:t xml:space="preserve"> through cross-supervision with another EASTBIO partner or associate partner.</w:t>
      </w:r>
      <w:r w:rsidR="00184776" w:rsidRPr="00D66037">
        <w:rPr>
          <w:rFonts w:cstheme="minorHAnsi"/>
        </w:rPr>
        <w:t xml:space="preserve"> Note that collaboration with a non-degree awarding partner </w:t>
      </w:r>
      <w:r w:rsidR="007E33A4" w:rsidRPr="00D66037">
        <w:rPr>
          <w:rFonts w:cstheme="minorHAnsi"/>
        </w:rPr>
        <w:t xml:space="preserve">institution </w:t>
      </w:r>
      <w:r w:rsidR="00184776" w:rsidRPr="00D66037">
        <w:rPr>
          <w:rFonts w:cstheme="minorHAnsi"/>
        </w:rPr>
        <w:t xml:space="preserve">(JHI, MRI, </w:t>
      </w:r>
      <w:r w:rsidR="0058173D" w:rsidRPr="00D66037">
        <w:rPr>
          <w:rFonts w:cstheme="minorHAnsi"/>
        </w:rPr>
        <w:t>and SRUC</w:t>
      </w:r>
      <w:r w:rsidR="00184776" w:rsidRPr="00D66037">
        <w:rPr>
          <w:rFonts w:cstheme="minorHAnsi"/>
        </w:rPr>
        <w:t xml:space="preserve">) will presume an explicit understanding between the two institutions of sharing arrangements, in terms </w:t>
      </w:r>
      <w:r w:rsidR="007E33A4" w:rsidRPr="00D66037">
        <w:rPr>
          <w:rFonts w:cstheme="minorHAnsi"/>
        </w:rPr>
        <w:t xml:space="preserve">of financial </w:t>
      </w:r>
      <w:r w:rsidR="00184776" w:rsidRPr="00D66037">
        <w:rPr>
          <w:rFonts w:cstheme="minorHAnsi"/>
        </w:rPr>
        <w:t>and student matters alike, esp. if the collaboration is new. This process is supervisor-guided, with advice from the partner academic lead and support services.</w:t>
      </w:r>
    </w:p>
    <w:p w14:paraId="35C73650" w14:textId="503A1576" w:rsidR="00C9102B" w:rsidRPr="00D66037" w:rsidRDefault="00C9102B" w:rsidP="00C9102B">
      <w:pPr>
        <w:spacing w:after="160" w:line="259" w:lineRule="auto"/>
        <w:rPr>
          <w:rFonts w:cstheme="minorHAnsi"/>
          <w:b/>
          <w:i/>
          <w:u w:val="single"/>
        </w:rPr>
      </w:pPr>
      <w:r w:rsidRPr="00D66037">
        <w:rPr>
          <w:rFonts w:cstheme="minorHAnsi"/>
          <w:b/>
          <w:i/>
          <w:u w:val="single"/>
        </w:rPr>
        <w:t>C. How to submit your project proposal</w:t>
      </w:r>
    </w:p>
    <w:p w14:paraId="0E8A6430" w14:textId="30F9F9DA" w:rsidR="00C9102B" w:rsidRPr="00D66037" w:rsidRDefault="00C9102B" w:rsidP="009E5993">
      <w:pPr>
        <w:spacing w:after="160" w:line="259" w:lineRule="auto"/>
        <w:rPr>
          <w:rFonts w:cstheme="minorHAnsi"/>
        </w:rPr>
      </w:pPr>
      <w:r w:rsidRPr="00D66037">
        <w:rPr>
          <w:rFonts w:cstheme="minorHAnsi"/>
        </w:rPr>
        <w:t>Eligible staff</w:t>
      </w:r>
      <w:r w:rsidRPr="00D66037">
        <w:rPr>
          <w:rFonts w:cstheme="minorHAnsi"/>
          <w:vertAlign w:val="superscript"/>
        </w:rPr>
        <w:t xml:space="preserve"> </w:t>
      </w:r>
      <w:r w:rsidRPr="00D66037">
        <w:rPr>
          <w:rFonts w:cstheme="minorHAnsi"/>
        </w:rPr>
        <w:t xml:space="preserve">in each of the partner Institutions </w:t>
      </w:r>
      <w:proofErr w:type="gramStart"/>
      <w:r w:rsidRPr="00D66037">
        <w:rPr>
          <w:rFonts w:cstheme="minorHAnsi"/>
        </w:rPr>
        <w:t>are invited</w:t>
      </w:r>
      <w:proofErr w:type="gramEnd"/>
      <w:r w:rsidRPr="00D66037">
        <w:rPr>
          <w:rFonts w:cstheme="minorHAnsi"/>
        </w:rPr>
        <w:t xml:space="preserve"> to submit a standard project proposal using the </w:t>
      </w:r>
      <w:r w:rsidR="0078145E" w:rsidRPr="00D66037">
        <w:rPr>
          <w:rFonts w:cstheme="minorHAnsi"/>
        </w:rPr>
        <w:t xml:space="preserve">EASTBIO </w:t>
      </w:r>
      <w:r w:rsidRPr="00D66037">
        <w:rPr>
          <w:rFonts w:cstheme="minorHAnsi"/>
        </w:rPr>
        <w:t>project proposal form</w:t>
      </w:r>
      <w:r w:rsidR="00FD0C2D" w:rsidRPr="00D66037">
        <w:rPr>
          <w:rFonts w:cstheme="minorHAnsi"/>
        </w:rPr>
        <w:t xml:space="preserve"> shared with all partner institutions in late summer</w:t>
      </w:r>
      <w:r w:rsidRPr="00D66037">
        <w:rPr>
          <w:rFonts w:cstheme="minorHAnsi"/>
        </w:rPr>
        <w:t xml:space="preserve">. Queries on supervisor eligibility </w:t>
      </w:r>
      <w:proofErr w:type="gramStart"/>
      <w:r w:rsidRPr="00D66037">
        <w:rPr>
          <w:rFonts w:cstheme="minorHAnsi"/>
        </w:rPr>
        <w:t>should be directed</w:t>
      </w:r>
      <w:proofErr w:type="gramEnd"/>
      <w:r w:rsidRPr="00D66037">
        <w:rPr>
          <w:rFonts w:cstheme="minorHAnsi"/>
        </w:rPr>
        <w:t xml:space="preserve"> to the </w:t>
      </w:r>
      <w:hyperlink r:id="rId21" w:history="1">
        <w:r w:rsidRPr="00D66037">
          <w:rPr>
            <w:rStyle w:val="Hyperlink"/>
            <w:rFonts w:cstheme="minorHAnsi"/>
            <w:color w:val="auto"/>
          </w:rPr>
          <w:t>local academic management g</w:t>
        </w:r>
        <w:r w:rsidR="00FD0C2D" w:rsidRPr="00D66037">
          <w:rPr>
            <w:rStyle w:val="Hyperlink"/>
            <w:rFonts w:cstheme="minorHAnsi"/>
            <w:color w:val="auto"/>
          </w:rPr>
          <w:t>roup member for EASTBIO</w:t>
        </w:r>
      </w:hyperlink>
      <w:r w:rsidRPr="00D66037">
        <w:rPr>
          <w:rFonts w:cstheme="minorHAnsi"/>
        </w:rPr>
        <w:t>.</w:t>
      </w:r>
      <w:r w:rsidR="0078145E" w:rsidRPr="00D66037">
        <w:rPr>
          <w:rFonts w:cstheme="minorHAnsi"/>
        </w:rPr>
        <w:t xml:space="preserve"> </w:t>
      </w:r>
      <w:r w:rsidRPr="00D66037">
        <w:rPr>
          <w:rFonts w:cstheme="minorHAnsi"/>
        </w:rPr>
        <w:t xml:space="preserve">Those submitting an Industrial Collaborative </w:t>
      </w:r>
      <w:r w:rsidR="0078145E" w:rsidRPr="00D66037">
        <w:rPr>
          <w:rFonts w:cstheme="minorHAnsi"/>
        </w:rPr>
        <w:t xml:space="preserve">Studentship </w:t>
      </w:r>
      <w:r w:rsidRPr="00D66037">
        <w:rPr>
          <w:rFonts w:cstheme="minorHAnsi"/>
        </w:rPr>
        <w:t xml:space="preserve">project proposal </w:t>
      </w:r>
      <w:r w:rsidRPr="00D66037">
        <w:rPr>
          <w:rFonts w:cstheme="minorHAnsi"/>
          <w:i/>
          <w:iCs/>
        </w:rPr>
        <w:t>must also complete Section 2</w:t>
      </w:r>
      <w:r w:rsidR="009E5993" w:rsidRPr="00D66037">
        <w:rPr>
          <w:rFonts w:cstheme="minorHAnsi"/>
          <w:i/>
          <w:iCs/>
        </w:rPr>
        <w:t xml:space="preserve"> </w:t>
      </w:r>
      <w:r w:rsidRPr="00D66037">
        <w:rPr>
          <w:rFonts w:cstheme="minorHAnsi"/>
          <w:i/>
          <w:iCs/>
        </w:rPr>
        <w:t xml:space="preserve">and provide a </w:t>
      </w:r>
      <w:r w:rsidR="009E5993" w:rsidRPr="00D66037">
        <w:rPr>
          <w:rFonts w:cstheme="minorHAnsi"/>
          <w:i/>
          <w:iCs/>
        </w:rPr>
        <w:t>S</w:t>
      </w:r>
      <w:r w:rsidRPr="00D66037">
        <w:rPr>
          <w:rFonts w:cstheme="minorHAnsi"/>
          <w:i/>
          <w:iCs/>
        </w:rPr>
        <w:t xml:space="preserve">upport </w:t>
      </w:r>
      <w:r w:rsidR="009E5993" w:rsidRPr="00D66037">
        <w:rPr>
          <w:rFonts w:cstheme="minorHAnsi"/>
          <w:i/>
          <w:iCs/>
        </w:rPr>
        <w:t>L</w:t>
      </w:r>
      <w:r w:rsidRPr="00D66037">
        <w:rPr>
          <w:rFonts w:cstheme="minorHAnsi"/>
          <w:i/>
          <w:iCs/>
        </w:rPr>
        <w:t xml:space="preserve">etter from their industrial partner, </w:t>
      </w:r>
      <w:r w:rsidR="00EF3140" w:rsidRPr="00D66037">
        <w:rPr>
          <w:rFonts w:cstheme="minorHAnsi"/>
          <w:i/>
          <w:iCs/>
        </w:rPr>
        <w:t xml:space="preserve">using a </w:t>
      </w:r>
      <w:r w:rsidRPr="00D66037">
        <w:rPr>
          <w:rFonts w:cstheme="minorHAnsi"/>
          <w:i/>
          <w:iCs/>
        </w:rPr>
        <w:t>template provided at Section 3</w:t>
      </w:r>
      <w:r w:rsidRPr="00D66037">
        <w:rPr>
          <w:rFonts w:cstheme="minorHAnsi"/>
        </w:rPr>
        <w:t>.</w:t>
      </w:r>
      <w:r w:rsidR="009E5993" w:rsidRPr="00D66037">
        <w:rPr>
          <w:rFonts w:cstheme="minorHAnsi"/>
        </w:rPr>
        <w:t xml:space="preserve"> EASTBIO will follow up the commitment captured in the Support Letter after the project has successfully recruited a student with a request for a Memorandum of Agreement to </w:t>
      </w:r>
      <w:proofErr w:type="gramStart"/>
      <w:r w:rsidR="009E5993" w:rsidRPr="00D66037">
        <w:rPr>
          <w:rFonts w:cstheme="minorHAnsi"/>
        </w:rPr>
        <w:t>be drawn</w:t>
      </w:r>
      <w:proofErr w:type="gramEnd"/>
      <w:r w:rsidR="009E5993" w:rsidRPr="00D66037">
        <w:rPr>
          <w:rFonts w:cstheme="minorHAnsi"/>
        </w:rPr>
        <w:t xml:space="preserve"> according to the local process in place.</w:t>
      </w:r>
    </w:p>
    <w:p w14:paraId="166B09F1" w14:textId="3D6634C0" w:rsidR="00C9102B" w:rsidRPr="00D66037" w:rsidRDefault="00C9102B" w:rsidP="009E5993">
      <w:pPr>
        <w:spacing w:after="160" w:line="259" w:lineRule="auto"/>
        <w:rPr>
          <w:rFonts w:cstheme="minorHAnsi"/>
        </w:rPr>
      </w:pPr>
      <w:r w:rsidRPr="00D91C80">
        <w:rPr>
          <w:rFonts w:cstheme="minorHAnsi"/>
        </w:rPr>
        <w:t xml:space="preserve">The deadline for submitting project proposals is the </w:t>
      </w:r>
      <w:r w:rsidR="00503D3A" w:rsidRPr="00D91C80">
        <w:rPr>
          <w:rFonts w:cstheme="minorHAnsi"/>
          <w:b/>
          <w:bCs/>
        </w:rPr>
        <w:t xml:space="preserve">16 </w:t>
      </w:r>
      <w:r w:rsidR="008C51AE" w:rsidRPr="00D91C80">
        <w:rPr>
          <w:rFonts w:cstheme="minorHAnsi"/>
          <w:b/>
          <w:bCs/>
        </w:rPr>
        <w:t>September</w:t>
      </w:r>
      <w:r w:rsidRPr="00D91C80">
        <w:rPr>
          <w:rFonts w:cstheme="minorHAnsi"/>
          <w:b/>
          <w:bCs/>
        </w:rPr>
        <w:t xml:space="preserve"> 202</w:t>
      </w:r>
      <w:r w:rsidR="009E5993" w:rsidRPr="00D91C80">
        <w:rPr>
          <w:rFonts w:cstheme="minorHAnsi"/>
          <w:b/>
          <w:bCs/>
        </w:rPr>
        <w:t>2</w:t>
      </w:r>
      <w:r w:rsidRPr="00D91C80">
        <w:rPr>
          <w:rFonts w:cstheme="minorHAnsi"/>
        </w:rPr>
        <w:t xml:space="preserve"> </w:t>
      </w:r>
      <w:r w:rsidR="003C2E70" w:rsidRPr="00D91C80">
        <w:rPr>
          <w:rFonts w:cstheme="minorHAnsi"/>
        </w:rPr>
        <w:t>[</w:t>
      </w:r>
      <w:r w:rsidR="007F442C" w:rsidRPr="00D91C80">
        <w:rPr>
          <w:rFonts w:cstheme="minorHAnsi"/>
          <w:b/>
          <w:bCs/>
          <w:i/>
          <w:iCs/>
        </w:rPr>
        <w:t xml:space="preserve">or </w:t>
      </w:r>
      <w:r w:rsidRPr="00D91C80">
        <w:rPr>
          <w:rFonts w:cstheme="minorHAnsi"/>
          <w:b/>
          <w:bCs/>
          <w:i/>
          <w:iCs/>
        </w:rPr>
        <w:t>amend to locally preferred date</w:t>
      </w:r>
      <w:r w:rsidR="009E5993" w:rsidRPr="00D91C80">
        <w:rPr>
          <w:rFonts w:cstheme="minorHAnsi"/>
        </w:rPr>
        <w:t>]</w:t>
      </w:r>
      <w:r w:rsidRPr="00D91C80">
        <w:rPr>
          <w:rFonts w:cstheme="minorHAnsi"/>
        </w:rPr>
        <w:t>.</w:t>
      </w:r>
      <w:r w:rsidR="009E2427" w:rsidRPr="00D91C80">
        <w:rPr>
          <w:rFonts w:cstheme="minorHAnsi"/>
        </w:rPr>
        <w:t xml:space="preserve"> </w:t>
      </w:r>
      <w:r w:rsidRPr="00D91C80">
        <w:rPr>
          <w:rFonts w:cstheme="minorHAnsi"/>
        </w:rPr>
        <w:t xml:space="preserve">Projects </w:t>
      </w:r>
      <w:proofErr w:type="gramStart"/>
      <w:r w:rsidRPr="00D91C80">
        <w:rPr>
          <w:rFonts w:cstheme="minorHAnsi"/>
        </w:rPr>
        <w:t>should be submitted</w:t>
      </w:r>
      <w:proofErr w:type="gramEnd"/>
      <w:r w:rsidRPr="00D91C80">
        <w:rPr>
          <w:rFonts w:cstheme="minorHAnsi"/>
        </w:rPr>
        <w:t xml:space="preserve"> in Word format to </w:t>
      </w:r>
      <w:r w:rsidR="003C2E70" w:rsidRPr="00D91C80">
        <w:rPr>
          <w:rFonts w:cstheme="minorHAnsi"/>
        </w:rPr>
        <w:t>[</w:t>
      </w:r>
      <w:r w:rsidRPr="00D91C80">
        <w:rPr>
          <w:rFonts w:cstheme="minorHAnsi"/>
          <w:b/>
          <w:bCs/>
          <w:i/>
          <w:iCs/>
        </w:rPr>
        <w:t xml:space="preserve">insert </w:t>
      </w:r>
      <w:r w:rsidR="00D91C80">
        <w:rPr>
          <w:rFonts w:cstheme="minorHAnsi"/>
          <w:b/>
          <w:bCs/>
          <w:i/>
          <w:iCs/>
        </w:rPr>
        <w:t xml:space="preserve">host </w:t>
      </w:r>
      <w:r w:rsidRPr="00D91C80">
        <w:rPr>
          <w:rFonts w:cstheme="minorHAnsi"/>
          <w:b/>
          <w:bCs/>
          <w:i/>
          <w:iCs/>
        </w:rPr>
        <w:t>institution email address</w:t>
      </w:r>
      <w:r w:rsidR="003C2E70" w:rsidRPr="00D91C80">
        <w:rPr>
          <w:rFonts w:cstheme="minorHAnsi"/>
        </w:rPr>
        <w:t>]</w:t>
      </w:r>
      <w:r w:rsidRPr="00D91C80">
        <w:rPr>
          <w:rFonts w:cstheme="minorHAnsi"/>
        </w:rPr>
        <w:t>.</w:t>
      </w:r>
      <w:r w:rsidR="003C2E70" w:rsidRPr="00D91C80">
        <w:rPr>
          <w:rFonts w:cstheme="minorHAnsi"/>
        </w:rPr>
        <w:t xml:space="preserve"> Collaborative</w:t>
      </w:r>
      <w:r w:rsidR="003C2E70" w:rsidRPr="00D66037">
        <w:rPr>
          <w:rFonts w:cstheme="minorHAnsi"/>
        </w:rPr>
        <w:t xml:space="preserve"> Projects </w:t>
      </w:r>
      <w:r w:rsidR="007F442C" w:rsidRPr="00D66037">
        <w:rPr>
          <w:rFonts w:cstheme="minorHAnsi"/>
          <w:i/>
          <w:iCs/>
        </w:rPr>
        <w:t xml:space="preserve">also </w:t>
      </w:r>
      <w:r w:rsidR="003C2E70" w:rsidRPr="00D66037">
        <w:rPr>
          <w:rFonts w:cstheme="minorHAnsi"/>
          <w:i/>
          <w:iCs/>
        </w:rPr>
        <w:t xml:space="preserve">to </w:t>
      </w:r>
      <w:proofErr w:type="gramStart"/>
      <w:r w:rsidR="003C2E70" w:rsidRPr="00D66037">
        <w:rPr>
          <w:rFonts w:cstheme="minorHAnsi"/>
          <w:i/>
          <w:iCs/>
        </w:rPr>
        <w:t>be submitted</w:t>
      </w:r>
      <w:proofErr w:type="gramEnd"/>
      <w:r w:rsidR="003C2E70" w:rsidRPr="00D66037">
        <w:rPr>
          <w:rFonts w:cstheme="minorHAnsi"/>
        </w:rPr>
        <w:t xml:space="preserve"> to </w:t>
      </w:r>
      <w:hyperlink r:id="rId22" w:history="1">
        <w:r w:rsidR="003C2E70" w:rsidRPr="00D66037">
          <w:rPr>
            <w:rStyle w:val="Hyperlink"/>
            <w:rFonts w:cstheme="minorHAnsi"/>
            <w:color w:val="auto"/>
          </w:rPr>
          <w:t>recruitment@eastscotbiodtp.ac.uk</w:t>
        </w:r>
      </w:hyperlink>
      <w:r w:rsidR="007F442C" w:rsidRPr="00D66037">
        <w:rPr>
          <w:rFonts w:cstheme="minorHAnsi"/>
        </w:rPr>
        <w:t xml:space="preserve"> for a final check by the </w:t>
      </w:r>
      <w:r w:rsidR="000D6D8D" w:rsidRPr="00D66037">
        <w:rPr>
          <w:rFonts w:cstheme="minorHAnsi"/>
        </w:rPr>
        <w:t xml:space="preserve">EASTBIO </w:t>
      </w:r>
      <w:r w:rsidR="007F442C" w:rsidRPr="00D66037">
        <w:rPr>
          <w:rFonts w:cstheme="minorHAnsi"/>
        </w:rPr>
        <w:t>Industry Engagement Group</w:t>
      </w:r>
      <w:r w:rsidR="003C2E70" w:rsidRPr="00D66037">
        <w:rPr>
          <w:rFonts w:cstheme="minorHAnsi"/>
        </w:rPr>
        <w:t>.</w:t>
      </w:r>
      <w:r w:rsidR="009E5993" w:rsidRPr="00D66037">
        <w:rPr>
          <w:rFonts w:cstheme="minorHAnsi"/>
        </w:rPr>
        <w:t xml:space="preserve"> This was set up to ensure that Collaborative Projects are within the BBSRC remit, represent viable research and come with mitigation measures for any identified risks to the project’s completion.</w:t>
      </w:r>
    </w:p>
    <w:p w14:paraId="5F5BC387" w14:textId="1CF9BA17" w:rsidR="00767C40" w:rsidRPr="00D66037" w:rsidRDefault="00C9102B" w:rsidP="00EF3140">
      <w:pPr>
        <w:spacing w:after="160" w:line="259" w:lineRule="auto"/>
        <w:rPr>
          <w:rFonts w:cstheme="minorHAnsi"/>
        </w:rPr>
      </w:pPr>
      <w:r w:rsidRPr="00D66037">
        <w:rPr>
          <w:rFonts w:cstheme="minorHAnsi"/>
        </w:rPr>
        <w:t>Projects</w:t>
      </w:r>
      <w:r w:rsidR="009E5993" w:rsidRPr="00D66037">
        <w:rPr>
          <w:rFonts w:cstheme="minorHAnsi"/>
        </w:rPr>
        <w:t xml:space="preserve"> submitted locally</w:t>
      </w:r>
      <w:r w:rsidRPr="00D66037">
        <w:rPr>
          <w:rFonts w:cstheme="minorHAnsi"/>
        </w:rPr>
        <w:t xml:space="preserve"> will be approved by the EASTBIO Management Group prior to </w:t>
      </w:r>
      <w:r w:rsidR="009E5993" w:rsidRPr="00D66037">
        <w:rPr>
          <w:rFonts w:cstheme="minorHAnsi"/>
        </w:rPr>
        <w:t>being advertised</w:t>
      </w:r>
      <w:r w:rsidRPr="00D66037">
        <w:rPr>
          <w:rFonts w:cstheme="minorHAnsi"/>
        </w:rPr>
        <w:t xml:space="preserve"> </w:t>
      </w:r>
      <w:r w:rsidR="00B52AB4" w:rsidRPr="00D66037">
        <w:rPr>
          <w:rFonts w:cstheme="minorHAnsi"/>
        </w:rPr>
        <w:t>(</w:t>
      </w:r>
      <w:r w:rsidR="00EF3140" w:rsidRPr="00D66037">
        <w:rPr>
          <w:rFonts w:cstheme="minorHAnsi"/>
        </w:rPr>
        <w:t>by the 14</w:t>
      </w:r>
      <w:r w:rsidR="009E5993" w:rsidRPr="00D66037">
        <w:rPr>
          <w:rFonts w:cstheme="minorHAnsi"/>
        </w:rPr>
        <w:t xml:space="preserve"> </w:t>
      </w:r>
      <w:r w:rsidR="00184776" w:rsidRPr="00D66037">
        <w:rPr>
          <w:rFonts w:cstheme="minorHAnsi"/>
        </w:rPr>
        <w:t>October</w:t>
      </w:r>
      <w:r w:rsidR="00B52AB4" w:rsidRPr="00D66037">
        <w:rPr>
          <w:rFonts w:cstheme="minorHAnsi"/>
        </w:rPr>
        <w:t xml:space="preserve">) </w:t>
      </w:r>
      <w:r w:rsidRPr="00D66037">
        <w:rPr>
          <w:rFonts w:cstheme="minorHAnsi"/>
        </w:rPr>
        <w:t>based on the criteria outlined above.</w:t>
      </w:r>
      <w:r w:rsidR="00ED4294" w:rsidRPr="00D66037">
        <w:rPr>
          <w:rFonts w:cstheme="minorHAnsi"/>
        </w:rPr>
        <w:t xml:space="preserve"> Supervisors </w:t>
      </w:r>
      <w:proofErr w:type="gramStart"/>
      <w:r w:rsidR="00ED4294" w:rsidRPr="00D66037">
        <w:rPr>
          <w:rFonts w:cstheme="minorHAnsi"/>
        </w:rPr>
        <w:t>may be asked</w:t>
      </w:r>
      <w:proofErr w:type="gramEnd"/>
      <w:r w:rsidR="00ED4294" w:rsidRPr="00D66037">
        <w:rPr>
          <w:rFonts w:cstheme="minorHAnsi"/>
        </w:rPr>
        <w:t xml:space="preserve"> to review aspects of their proposal to ensure fit with the BBSRC remit</w:t>
      </w:r>
      <w:r w:rsidR="009E5993" w:rsidRPr="00D66037">
        <w:rPr>
          <w:rFonts w:cstheme="minorHAnsi"/>
        </w:rPr>
        <w:t>; supervisors may also be asked to consider the fit of their proposed project with the BBSRC thematic area and are asked to consider that some of these areas may be oversubscribed</w:t>
      </w:r>
      <w:r w:rsidR="00ED4294" w:rsidRPr="00D66037">
        <w:rPr>
          <w:rFonts w:cstheme="minorHAnsi"/>
        </w:rPr>
        <w:t xml:space="preserve">. Only projects approved </w:t>
      </w:r>
      <w:proofErr w:type="gramStart"/>
      <w:r w:rsidR="00ED4294" w:rsidRPr="00D66037">
        <w:rPr>
          <w:rFonts w:cstheme="minorHAnsi"/>
        </w:rPr>
        <w:t>will be advertised</w:t>
      </w:r>
      <w:proofErr w:type="gramEnd"/>
      <w:r w:rsidR="00ED4294" w:rsidRPr="00D66037">
        <w:rPr>
          <w:rFonts w:cstheme="minorHAnsi"/>
        </w:rPr>
        <w:t xml:space="preserve"> via Find-a-PhD and/or through </w:t>
      </w:r>
      <w:r w:rsidR="000D6D8D" w:rsidRPr="00D66037">
        <w:rPr>
          <w:rFonts w:cstheme="minorHAnsi"/>
        </w:rPr>
        <w:t>the local</w:t>
      </w:r>
      <w:r w:rsidR="00ED4294" w:rsidRPr="00D66037">
        <w:rPr>
          <w:rFonts w:cstheme="minorHAnsi"/>
        </w:rPr>
        <w:t xml:space="preserve"> partner institutions platforms.</w:t>
      </w:r>
    </w:p>
    <w:p w14:paraId="66337DC5" w14:textId="37EC2D4E" w:rsidR="00A33F9D" w:rsidRPr="00D66037" w:rsidRDefault="00A33F9D" w:rsidP="00C9102B">
      <w:pPr>
        <w:rPr>
          <w:rFonts w:cstheme="minorHAnsi"/>
          <w:b/>
          <w:i/>
          <w:u w:val="single"/>
        </w:rPr>
      </w:pPr>
      <w:r w:rsidRPr="00D66037">
        <w:rPr>
          <w:rFonts w:cstheme="minorHAnsi"/>
          <w:b/>
          <w:i/>
          <w:u w:val="single"/>
        </w:rPr>
        <w:t>D</w:t>
      </w:r>
      <w:r w:rsidR="00C9102B" w:rsidRPr="00D66037">
        <w:rPr>
          <w:rFonts w:cstheme="minorHAnsi"/>
          <w:b/>
          <w:i/>
          <w:u w:val="single"/>
        </w:rPr>
        <w:t xml:space="preserve">. </w:t>
      </w:r>
      <w:r w:rsidRPr="00D66037">
        <w:rPr>
          <w:rFonts w:cstheme="minorHAnsi"/>
          <w:b/>
          <w:i/>
          <w:u w:val="single"/>
        </w:rPr>
        <w:t>Add</w:t>
      </w:r>
      <w:r w:rsidR="00504FCB" w:rsidRPr="00D66037">
        <w:rPr>
          <w:rFonts w:cstheme="minorHAnsi"/>
          <w:b/>
          <w:i/>
          <w:u w:val="single"/>
        </w:rPr>
        <w:t xml:space="preserve">itional information about </w:t>
      </w:r>
      <w:r w:rsidR="00093E1A" w:rsidRPr="00D66037">
        <w:rPr>
          <w:rFonts w:cstheme="minorHAnsi"/>
          <w:b/>
          <w:i/>
          <w:u w:val="single"/>
        </w:rPr>
        <w:t xml:space="preserve">Collaborative </w:t>
      </w:r>
      <w:r w:rsidR="007E70C7" w:rsidRPr="00D66037">
        <w:rPr>
          <w:rFonts w:cstheme="minorHAnsi"/>
          <w:b/>
          <w:i/>
          <w:u w:val="single"/>
        </w:rPr>
        <w:t>(</w:t>
      </w:r>
      <w:r w:rsidR="00504FCB" w:rsidRPr="00D66037">
        <w:rPr>
          <w:rFonts w:cstheme="minorHAnsi"/>
          <w:b/>
          <w:i/>
          <w:u w:val="single"/>
        </w:rPr>
        <w:t>CASE</w:t>
      </w:r>
      <w:r w:rsidR="007E70C7" w:rsidRPr="00D66037">
        <w:rPr>
          <w:rFonts w:cstheme="minorHAnsi"/>
          <w:b/>
          <w:i/>
          <w:u w:val="single"/>
        </w:rPr>
        <w:t>)</w:t>
      </w:r>
      <w:r w:rsidR="00504FCB" w:rsidRPr="00D66037">
        <w:rPr>
          <w:rFonts w:cstheme="minorHAnsi"/>
          <w:b/>
          <w:i/>
          <w:u w:val="single"/>
        </w:rPr>
        <w:t xml:space="preserve"> S</w:t>
      </w:r>
      <w:r w:rsidRPr="00D66037">
        <w:rPr>
          <w:rFonts w:cstheme="minorHAnsi"/>
          <w:b/>
          <w:i/>
          <w:u w:val="single"/>
        </w:rPr>
        <w:t>tudentships</w:t>
      </w:r>
    </w:p>
    <w:p w14:paraId="43D57ADF" w14:textId="516E22B0" w:rsidR="00EA6A8A" w:rsidRPr="00D66037" w:rsidRDefault="007E70C7" w:rsidP="00982FD7">
      <w:pPr>
        <w:spacing w:after="0" w:line="240" w:lineRule="auto"/>
        <w:jc w:val="both"/>
        <w:rPr>
          <w:rFonts w:cstheme="minorHAnsi"/>
          <w:bCs/>
        </w:rPr>
      </w:pPr>
      <w:r w:rsidRPr="00D66037">
        <w:rPr>
          <w:rFonts w:cstheme="minorHAnsi"/>
        </w:rPr>
        <w:t xml:space="preserve">Collaborative </w:t>
      </w:r>
      <w:r w:rsidR="00EA6A8A" w:rsidRPr="00D66037">
        <w:rPr>
          <w:rFonts w:cstheme="minorHAnsi"/>
        </w:rPr>
        <w:t xml:space="preserve">studentships </w:t>
      </w:r>
      <w:proofErr w:type="gramStart"/>
      <w:r w:rsidR="00EA6A8A" w:rsidRPr="00D66037">
        <w:rPr>
          <w:rFonts w:cstheme="minorHAnsi"/>
        </w:rPr>
        <w:t>are developed</w:t>
      </w:r>
      <w:proofErr w:type="gramEnd"/>
      <w:r w:rsidR="00EA6A8A" w:rsidRPr="00D66037">
        <w:rPr>
          <w:rFonts w:cstheme="minorHAnsi"/>
        </w:rPr>
        <w:t xml:space="preserve"> as partnerships between academia and industry or other non-academic partners. </w:t>
      </w:r>
      <w:r w:rsidR="00A33F9D" w:rsidRPr="00D66037">
        <w:rPr>
          <w:rFonts w:cstheme="minorHAnsi"/>
        </w:rPr>
        <w:t xml:space="preserve">The PhD </w:t>
      </w:r>
      <w:r w:rsidR="00AE0519" w:rsidRPr="00D66037">
        <w:rPr>
          <w:rFonts w:cstheme="minorHAnsi"/>
        </w:rPr>
        <w:t xml:space="preserve">project </w:t>
      </w:r>
      <w:r w:rsidR="00A33F9D" w:rsidRPr="00D66037">
        <w:rPr>
          <w:rFonts w:cstheme="minorHAnsi"/>
        </w:rPr>
        <w:t xml:space="preserve">can be </w:t>
      </w:r>
      <w:r w:rsidR="00982FD7" w:rsidRPr="00D66037">
        <w:rPr>
          <w:rFonts w:cstheme="minorHAnsi"/>
        </w:rPr>
        <w:t>either</w:t>
      </w:r>
      <w:r w:rsidR="00A33F9D" w:rsidRPr="00D66037">
        <w:rPr>
          <w:rFonts w:cstheme="minorHAnsi"/>
        </w:rPr>
        <w:t xml:space="preserve"> full</w:t>
      </w:r>
      <w:r w:rsidR="00E54E90" w:rsidRPr="00D66037">
        <w:rPr>
          <w:rFonts w:cstheme="minorHAnsi"/>
        </w:rPr>
        <w:t>-</w:t>
      </w:r>
      <w:r w:rsidR="00A33F9D" w:rsidRPr="00D66037">
        <w:rPr>
          <w:rFonts w:cstheme="minorHAnsi"/>
        </w:rPr>
        <w:t>time or part</w:t>
      </w:r>
      <w:r w:rsidR="00E54E90" w:rsidRPr="00D66037">
        <w:rPr>
          <w:rFonts w:cstheme="minorHAnsi"/>
        </w:rPr>
        <w:t>-</w:t>
      </w:r>
      <w:r w:rsidR="00A33F9D" w:rsidRPr="00D66037">
        <w:rPr>
          <w:rFonts w:cstheme="minorHAnsi"/>
        </w:rPr>
        <w:t xml:space="preserve">time. </w:t>
      </w:r>
      <w:r w:rsidR="00EA6A8A" w:rsidRPr="00D66037">
        <w:rPr>
          <w:rFonts w:cstheme="minorHAnsi"/>
        </w:rPr>
        <w:t>The project should be a genuine collaboration of mutual benefit, focused on providing excellent training and supervision to the student.</w:t>
      </w:r>
      <w:r w:rsidR="00A317CF" w:rsidRPr="00D66037">
        <w:rPr>
          <w:rFonts w:cstheme="minorHAnsi"/>
        </w:rPr>
        <w:t xml:space="preserve"> </w:t>
      </w:r>
      <w:r w:rsidR="00982FD7" w:rsidRPr="00D66037">
        <w:rPr>
          <w:rFonts w:cstheme="minorHAnsi"/>
          <w:bCs/>
        </w:rPr>
        <w:t xml:space="preserve">Please check the eligibility of your proposed partner by reading the </w:t>
      </w:r>
      <w:hyperlink r:id="rId23" w:history="1">
        <w:r w:rsidR="00982FD7" w:rsidRPr="00D66037">
          <w:rPr>
            <w:rStyle w:val="Hyperlink"/>
            <w:rFonts w:cstheme="minorHAnsi"/>
            <w:bCs/>
            <w:color w:val="auto"/>
          </w:rPr>
          <w:t>UKRI BBSRC Collaborative Studentships Information</w:t>
        </w:r>
      </w:hyperlink>
      <w:r w:rsidR="00982FD7" w:rsidRPr="00D66037">
        <w:rPr>
          <w:rFonts w:cstheme="minorHAnsi"/>
          <w:bCs/>
        </w:rPr>
        <w:t>.</w:t>
      </w:r>
      <w:r w:rsidR="00982FD7" w:rsidRPr="00D66037">
        <w:rPr>
          <w:rFonts w:cstheme="minorHAnsi"/>
        </w:rPr>
        <w:t xml:space="preserve"> </w:t>
      </w:r>
      <w:r w:rsidR="00EA6A8A" w:rsidRPr="00D66037">
        <w:rPr>
          <w:rFonts w:cstheme="minorHAnsi"/>
          <w:bCs/>
        </w:rPr>
        <w:t>If you have questions about eligibility</w:t>
      </w:r>
      <w:r w:rsidR="00A60E59" w:rsidRPr="00D66037">
        <w:rPr>
          <w:rFonts w:cstheme="minorHAnsi"/>
          <w:bCs/>
        </w:rPr>
        <w:t>,</w:t>
      </w:r>
      <w:r w:rsidR="00EA6A8A" w:rsidRPr="00D66037">
        <w:rPr>
          <w:rFonts w:cstheme="minorHAnsi"/>
          <w:bCs/>
        </w:rPr>
        <w:t xml:space="preserve"> please email </w:t>
      </w:r>
      <w:hyperlink r:id="rId24" w:history="1">
        <w:r w:rsidR="00E54E90" w:rsidRPr="00D66037">
          <w:rPr>
            <w:rStyle w:val="Hyperlink"/>
            <w:rFonts w:cstheme="minorHAnsi"/>
            <w:color w:val="auto"/>
          </w:rPr>
          <w:t>recruitment@eastscotbiodtp.ac.uk</w:t>
        </w:r>
      </w:hyperlink>
      <w:r w:rsidR="00E54E90" w:rsidRPr="00D66037">
        <w:rPr>
          <w:rFonts w:cstheme="minorHAnsi"/>
        </w:rPr>
        <w:t xml:space="preserve"> or contact the </w:t>
      </w:r>
      <w:hyperlink r:id="rId25" w:history="1">
        <w:r w:rsidR="00E54E90" w:rsidRPr="00D66037">
          <w:rPr>
            <w:rStyle w:val="Hyperlink"/>
            <w:rFonts w:cstheme="minorHAnsi"/>
            <w:color w:val="auto"/>
          </w:rPr>
          <w:t>EASTBIO academic lead</w:t>
        </w:r>
      </w:hyperlink>
      <w:r w:rsidR="00E54E90" w:rsidRPr="00D66037">
        <w:rPr>
          <w:rFonts w:cstheme="minorHAnsi"/>
        </w:rPr>
        <w:t xml:space="preserve"> that represents your </w:t>
      </w:r>
      <w:r w:rsidR="00EF3140" w:rsidRPr="00D66037">
        <w:rPr>
          <w:rFonts w:cstheme="minorHAnsi"/>
        </w:rPr>
        <w:t xml:space="preserve">local </w:t>
      </w:r>
      <w:r w:rsidR="00E54E90" w:rsidRPr="00D66037">
        <w:rPr>
          <w:rFonts w:cstheme="minorHAnsi"/>
        </w:rPr>
        <w:t>institution</w:t>
      </w:r>
      <w:r w:rsidR="00EA6A8A" w:rsidRPr="00D66037">
        <w:rPr>
          <w:rFonts w:cstheme="minorHAnsi"/>
          <w:bCs/>
        </w:rPr>
        <w:t>.</w:t>
      </w:r>
      <w:r w:rsidR="00E54E90" w:rsidRPr="00D66037">
        <w:rPr>
          <w:rFonts w:cstheme="minorHAnsi"/>
          <w:bCs/>
        </w:rPr>
        <w:t xml:space="preserve"> </w:t>
      </w:r>
    </w:p>
    <w:p w14:paraId="172CCC67" w14:textId="173011D4" w:rsidR="0099651D" w:rsidRPr="00D66037" w:rsidRDefault="0099651D" w:rsidP="00EA6A8A">
      <w:pPr>
        <w:pStyle w:val="Default"/>
        <w:rPr>
          <w:rFonts w:asciiTheme="minorHAnsi" w:hAnsiTheme="minorHAnsi" w:cstheme="minorHAnsi"/>
          <w:bCs/>
          <w:color w:val="auto"/>
          <w:sz w:val="22"/>
          <w:szCs w:val="22"/>
        </w:rPr>
      </w:pPr>
    </w:p>
    <w:p w14:paraId="3ED6A77A" w14:textId="0A7BD103" w:rsidR="0099651D" w:rsidRPr="00D66037" w:rsidRDefault="0099651D" w:rsidP="001D785C">
      <w:pPr>
        <w:spacing w:after="0" w:line="240" w:lineRule="auto"/>
        <w:jc w:val="both"/>
        <w:rPr>
          <w:rFonts w:cstheme="minorHAnsi"/>
        </w:rPr>
      </w:pPr>
      <w:r w:rsidRPr="00D66037">
        <w:rPr>
          <w:rFonts w:cstheme="minorHAnsi"/>
        </w:rPr>
        <w:t>There are three routes for the C</w:t>
      </w:r>
      <w:r w:rsidR="001D785C" w:rsidRPr="00D66037">
        <w:rPr>
          <w:rFonts w:cstheme="minorHAnsi"/>
        </w:rPr>
        <w:t>ollaborative</w:t>
      </w:r>
      <w:r w:rsidR="00C9102B" w:rsidRPr="00D66037">
        <w:rPr>
          <w:rFonts w:cstheme="minorHAnsi"/>
        </w:rPr>
        <w:t xml:space="preserve"> Studentships:</w:t>
      </w:r>
    </w:p>
    <w:p w14:paraId="4B0E0A0D" w14:textId="77777777" w:rsidR="00C9102B" w:rsidRPr="00D66037" w:rsidRDefault="00C9102B" w:rsidP="001D785C">
      <w:pPr>
        <w:spacing w:after="0" w:line="240" w:lineRule="auto"/>
        <w:jc w:val="both"/>
        <w:rPr>
          <w:rFonts w:cstheme="minorHAnsi"/>
        </w:rPr>
      </w:pPr>
    </w:p>
    <w:p w14:paraId="4BE3D015" w14:textId="3579DA0D" w:rsidR="0099651D" w:rsidRPr="00D66037" w:rsidRDefault="0099651D" w:rsidP="00C54E07">
      <w:pPr>
        <w:spacing w:after="0" w:line="240" w:lineRule="auto"/>
        <w:ind w:left="720"/>
        <w:jc w:val="both"/>
        <w:rPr>
          <w:rFonts w:cstheme="minorHAnsi"/>
        </w:rPr>
      </w:pPr>
      <w:r w:rsidRPr="00D66037">
        <w:rPr>
          <w:rFonts w:cstheme="minorHAnsi"/>
        </w:rPr>
        <w:t>1)</w:t>
      </w:r>
      <w:r w:rsidRPr="00D66037">
        <w:rPr>
          <w:rFonts w:cstheme="minorHAnsi"/>
        </w:rPr>
        <w:tab/>
      </w:r>
      <w:r w:rsidR="005568A1" w:rsidRPr="00D66037">
        <w:rPr>
          <w:rFonts w:cstheme="minorHAnsi"/>
          <w:b/>
        </w:rPr>
        <w:t>UKRI</w:t>
      </w:r>
      <w:r w:rsidR="00017939" w:rsidRPr="00D66037">
        <w:rPr>
          <w:rFonts w:cstheme="minorHAnsi"/>
          <w:b/>
        </w:rPr>
        <w:t xml:space="preserve"> </w:t>
      </w:r>
      <w:r w:rsidR="005568A1" w:rsidRPr="00D66037">
        <w:rPr>
          <w:rFonts w:cstheme="minorHAnsi"/>
          <w:b/>
        </w:rPr>
        <w:t xml:space="preserve">BBSRC </w:t>
      </w:r>
      <w:r w:rsidR="00017939" w:rsidRPr="00D66037">
        <w:rPr>
          <w:rFonts w:cstheme="minorHAnsi"/>
          <w:b/>
        </w:rPr>
        <w:t>Standard Collaborative Studentship with an industrial/non-academic partner</w:t>
      </w:r>
      <w:r w:rsidRPr="00D66037">
        <w:rPr>
          <w:rFonts w:cstheme="minorHAnsi"/>
        </w:rPr>
        <w:t>. We will prioritise collaboration with SMEs for our UKRI</w:t>
      </w:r>
      <w:r w:rsidR="00A86C72" w:rsidRPr="00D66037">
        <w:rPr>
          <w:rFonts w:cstheme="minorHAnsi"/>
        </w:rPr>
        <w:t xml:space="preserve"> </w:t>
      </w:r>
      <w:r w:rsidRPr="00D66037">
        <w:rPr>
          <w:rFonts w:cstheme="minorHAnsi"/>
        </w:rPr>
        <w:t>BBSRC collaborative studentship allocations.</w:t>
      </w:r>
      <w:r w:rsidR="00900199" w:rsidRPr="00D66037">
        <w:rPr>
          <w:rFonts w:cstheme="minorHAnsi"/>
        </w:rPr>
        <w:t xml:space="preserve"> </w:t>
      </w:r>
      <w:r w:rsidR="00A86C72" w:rsidRPr="00D66037">
        <w:rPr>
          <w:rFonts w:cstheme="minorHAnsi"/>
        </w:rPr>
        <w:t>Companies that have more than 50 employees</w:t>
      </w:r>
      <w:r w:rsidR="00900199" w:rsidRPr="00D66037">
        <w:rPr>
          <w:rFonts w:cstheme="minorHAnsi"/>
        </w:rPr>
        <w:t xml:space="preserve"> will currently provide a minimum of £5,600 towards project costs in total to support a full 4</w:t>
      </w:r>
      <w:r w:rsidR="00A86C72" w:rsidRPr="00D66037">
        <w:rPr>
          <w:rFonts w:cstheme="minorHAnsi"/>
        </w:rPr>
        <w:t>-</w:t>
      </w:r>
      <w:r w:rsidR="00900199" w:rsidRPr="00D66037">
        <w:rPr>
          <w:rFonts w:cstheme="minorHAnsi"/>
        </w:rPr>
        <w:t xml:space="preserve">year </w:t>
      </w:r>
      <w:r w:rsidR="00A86C72" w:rsidRPr="00D66037">
        <w:rPr>
          <w:rFonts w:cstheme="minorHAnsi"/>
        </w:rPr>
        <w:t xml:space="preserve">UKRI </w:t>
      </w:r>
      <w:r w:rsidR="00900199" w:rsidRPr="00D66037">
        <w:rPr>
          <w:rFonts w:cstheme="minorHAnsi"/>
        </w:rPr>
        <w:t xml:space="preserve">BBSRC </w:t>
      </w:r>
      <w:r w:rsidR="00A86C72" w:rsidRPr="00D66037">
        <w:rPr>
          <w:rFonts w:cstheme="minorHAnsi"/>
        </w:rPr>
        <w:t>S</w:t>
      </w:r>
      <w:r w:rsidR="00E61443" w:rsidRPr="00D66037">
        <w:rPr>
          <w:rFonts w:cstheme="minorHAnsi"/>
        </w:rPr>
        <w:t xml:space="preserve">tandard </w:t>
      </w:r>
      <w:r w:rsidR="00A86C72" w:rsidRPr="00D66037">
        <w:rPr>
          <w:rFonts w:cstheme="minorHAnsi"/>
        </w:rPr>
        <w:t>C</w:t>
      </w:r>
      <w:r w:rsidR="00900199" w:rsidRPr="00D66037">
        <w:rPr>
          <w:rFonts w:cstheme="minorHAnsi"/>
        </w:rPr>
        <w:t xml:space="preserve">ollaborative studentship. </w:t>
      </w:r>
      <w:r w:rsidR="00363CEB" w:rsidRPr="00D66037">
        <w:rPr>
          <w:rFonts w:cstheme="minorHAnsi"/>
        </w:rPr>
        <w:t xml:space="preserve">For SME </w:t>
      </w:r>
      <w:r w:rsidR="00A86C72" w:rsidRPr="00D66037">
        <w:rPr>
          <w:rFonts w:cstheme="minorHAnsi"/>
        </w:rPr>
        <w:t>that have</w:t>
      </w:r>
      <w:r w:rsidR="00363CEB" w:rsidRPr="00D66037">
        <w:rPr>
          <w:rFonts w:cstheme="minorHAnsi"/>
        </w:rPr>
        <w:t xml:space="preserve"> 50 </w:t>
      </w:r>
      <w:r w:rsidR="00A86C72" w:rsidRPr="00D66037">
        <w:rPr>
          <w:rFonts w:cstheme="minorHAnsi"/>
        </w:rPr>
        <w:t xml:space="preserve">or fewer </w:t>
      </w:r>
      <w:r w:rsidR="00363CEB" w:rsidRPr="00D66037">
        <w:rPr>
          <w:rFonts w:cstheme="minorHAnsi"/>
        </w:rPr>
        <w:t xml:space="preserve">employees there </w:t>
      </w:r>
      <w:r w:rsidR="00E8033C" w:rsidRPr="00D66037">
        <w:rPr>
          <w:rFonts w:cstheme="minorHAnsi"/>
        </w:rPr>
        <w:t>is</w:t>
      </w:r>
      <w:r w:rsidR="00363CEB" w:rsidRPr="00D66037">
        <w:rPr>
          <w:rFonts w:cstheme="minorHAnsi"/>
        </w:rPr>
        <w:t xml:space="preserve"> </w:t>
      </w:r>
      <w:r w:rsidR="00363CEB" w:rsidRPr="00D66037">
        <w:rPr>
          <w:rFonts w:cstheme="minorHAnsi"/>
          <w:i/>
          <w:iCs/>
        </w:rPr>
        <w:t>no financial contribution required</w:t>
      </w:r>
      <w:r w:rsidR="00363CEB" w:rsidRPr="00D66037">
        <w:rPr>
          <w:rFonts w:cstheme="minorHAnsi"/>
        </w:rPr>
        <w:t xml:space="preserve"> towards project costs.</w:t>
      </w:r>
    </w:p>
    <w:p w14:paraId="5AF098B8" w14:textId="77777777" w:rsidR="00576ADE" w:rsidRPr="00D66037" w:rsidRDefault="00576ADE" w:rsidP="00C54E07">
      <w:pPr>
        <w:spacing w:after="0" w:line="240" w:lineRule="auto"/>
        <w:ind w:left="720"/>
        <w:jc w:val="both"/>
        <w:rPr>
          <w:rFonts w:cstheme="minorHAnsi"/>
        </w:rPr>
      </w:pPr>
    </w:p>
    <w:p w14:paraId="1F31463E" w14:textId="2B1CDCA3" w:rsidR="00601219" w:rsidRPr="00D66037" w:rsidRDefault="0099651D" w:rsidP="00D91C80">
      <w:pPr>
        <w:spacing w:after="0" w:line="240" w:lineRule="auto"/>
        <w:ind w:left="720"/>
        <w:jc w:val="both"/>
        <w:rPr>
          <w:rFonts w:cstheme="minorHAnsi"/>
        </w:rPr>
      </w:pPr>
      <w:r w:rsidRPr="00D66037">
        <w:rPr>
          <w:rFonts w:cstheme="minorHAnsi"/>
        </w:rPr>
        <w:t>2)</w:t>
      </w:r>
      <w:r w:rsidRPr="00D66037">
        <w:rPr>
          <w:rFonts w:cstheme="minorHAnsi"/>
        </w:rPr>
        <w:tab/>
      </w:r>
      <w:r w:rsidR="00A86C72" w:rsidRPr="00D66037">
        <w:rPr>
          <w:rFonts w:cstheme="minorHAnsi"/>
          <w:b/>
        </w:rPr>
        <w:t>50% Industry Match-Funded Collaborative Studentship</w:t>
      </w:r>
      <w:r w:rsidRPr="00D66037">
        <w:rPr>
          <w:rFonts w:cstheme="minorHAnsi"/>
        </w:rPr>
        <w:t>. We have introduced a new collaborative studentship stream, where the industr</w:t>
      </w:r>
      <w:r w:rsidR="00A86C72" w:rsidRPr="00D66037">
        <w:rPr>
          <w:rFonts w:cstheme="minorHAnsi"/>
        </w:rPr>
        <w:t>ial</w:t>
      </w:r>
      <w:r w:rsidRPr="00D66037">
        <w:rPr>
          <w:rFonts w:cstheme="minorHAnsi"/>
        </w:rPr>
        <w:t xml:space="preserve"> partner</w:t>
      </w:r>
      <w:r w:rsidR="00504FCB" w:rsidRPr="00D66037">
        <w:rPr>
          <w:rFonts w:cstheme="minorHAnsi"/>
        </w:rPr>
        <w:t xml:space="preserve"> </w:t>
      </w:r>
      <w:r w:rsidRPr="00D66037">
        <w:rPr>
          <w:rFonts w:cstheme="minorHAnsi"/>
        </w:rPr>
        <w:t>provides 50% of the overall studentship costs</w:t>
      </w:r>
      <w:r w:rsidR="00601219" w:rsidRPr="00D66037">
        <w:rPr>
          <w:rFonts w:cstheme="minorHAnsi"/>
        </w:rPr>
        <w:t xml:space="preserve">. </w:t>
      </w:r>
      <w:r w:rsidRPr="00D66037">
        <w:rPr>
          <w:rFonts w:cstheme="minorHAnsi"/>
        </w:rPr>
        <w:t>Where industr</w:t>
      </w:r>
      <w:r w:rsidR="00A86C72" w:rsidRPr="00D66037">
        <w:rPr>
          <w:rFonts w:cstheme="minorHAnsi"/>
        </w:rPr>
        <w:t>ial</w:t>
      </w:r>
      <w:r w:rsidRPr="00D66037">
        <w:rPr>
          <w:rFonts w:cstheme="minorHAnsi"/>
        </w:rPr>
        <w:t xml:space="preserve"> partners are able to fund at this level, </w:t>
      </w:r>
      <w:r w:rsidR="00C77FA3" w:rsidRPr="00D66037">
        <w:rPr>
          <w:rFonts w:cstheme="minorHAnsi"/>
        </w:rPr>
        <w:t>partner institutions may decide to ring-fence a number of these studentships.</w:t>
      </w:r>
      <w:r w:rsidRPr="00D66037">
        <w:rPr>
          <w:rFonts w:cstheme="minorHAnsi"/>
        </w:rPr>
        <w:t xml:space="preserve"> Only students who reach the standard of candidates in our main interview rounds </w:t>
      </w:r>
      <w:proofErr w:type="gramStart"/>
      <w:r w:rsidRPr="00D66037">
        <w:rPr>
          <w:rFonts w:cstheme="minorHAnsi"/>
        </w:rPr>
        <w:t>will be recruited</w:t>
      </w:r>
      <w:proofErr w:type="gramEnd"/>
      <w:r w:rsidRPr="00D66037">
        <w:rPr>
          <w:rFonts w:cstheme="minorHAnsi"/>
        </w:rPr>
        <w:t xml:space="preserve"> to these pre-committed studentships. Industry </w:t>
      </w:r>
      <w:r w:rsidR="00AB692A" w:rsidRPr="00D66037">
        <w:rPr>
          <w:rFonts w:cstheme="minorHAnsi"/>
        </w:rPr>
        <w:t xml:space="preserve">will </w:t>
      </w:r>
      <w:r w:rsidR="003E7E95" w:rsidRPr="00D66037">
        <w:rPr>
          <w:rFonts w:cstheme="minorHAnsi"/>
        </w:rPr>
        <w:t xml:space="preserve">have the option of </w:t>
      </w:r>
      <w:r w:rsidRPr="00D66037">
        <w:rPr>
          <w:rFonts w:cstheme="minorHAnsi"/>
        </w:rPr>
        <w:t>be</w:t>
      </w:r>
      <w:r w:rsidR="003E7E95" w:rsidRPr="00D66037">
        <w:rPr>
          <w:rFonts w:cstheme="minorHAnsi"/>
        </w:rPr>
        <w:t>ing</w:t>
      </w:r>
      <w:r w:rsidRPr="00D66037">
        <w:rPr>
          <w:rFonts w:cstheme="minorHAnsi"/>
        </w:rPr>
        <w:t xml:space="preserve"> involved in recruiting these students</w:t>
      </w:r>
      <w:r w:rsidR="003E7E95" w:rsidRPr="00D66037">
        <w:rPr>
          <w:rFonts w:cstheme="minorHAnsi"/>
        </w:rPr>
        <w:t>.</w:t>
      </w:r>
      <w:r w:rsidR="00601219" w:rsidRPr="00D66037">
        <w:rPr>
          <w:rFonts w:cstheme="minorHAnsi"/>
        </w:rPr>
        <w:t xml:space="preserve"> The total estimated costs </w:t>
      </w:r>
      <w:r w:rsidR="00363CEB" w:rsidRPr="00D66037">
        <w:rPr>
          <w:rFonts w:cstheme="minorHAnsi"/>
        </w:rPr>
        <w:t>to the industr</w:t>
      </w:r>
      <w:r w:rsidR="00A86C72" w:rsidRPr="00D66037">
        <w:rPr>
          <w:rFonts w:cstheme="minorHAnsi"/>
        </w:rPr>
        <w:t xml:space="preserve">ial </w:t>
      </w:r>
      <w:proofErr w:type="gramStart"/>
      <w:r w:rsidR="00363CEB" w:rsidRPr="00D66037">
        <w:rPr>
          <w:rFonts w:cstheme="minorHAnsi"/>
        </w:rPr>
        <w:t>partner</w:t>
      </w:r>
      <w:proofErr w:type="gramEnd"/>
      <w:r w:rsidR="00363CEB" w:rsidRPr="00D66037">
        <w:rPr>
          <w:rFonts w:cstheme="minorHAnsi"/>
        </w:rPr>
        <w:t xml:space="preserve"> of</w:t>
      </w:r>
      <w:r w:rsidR="00E61443" w:rsidRPr="00D66037">
        <w:rPr>
          <w:rFonts w:cstheme="minorHAnsi"/>
        </w:rPr>
        <w:t xml:space="preserve"> a 50% </w:t>
      </w:r>
      <w:r w:rsidR="00A86C72" w:rsidRPr="00D66037">
        <w:rPr>
          <w:rFonts w:cstheme="minorHAnsi"/>
        </w:rPr>
        <w:t>I</w:t>
      </w:r>
      <w:r w:rsidR="00E61443" w:rsidRPr="00D66037">
        <w:rPr>
          <w:rFonts w:cstheme="minorHAnsi"/>
        </w:rPr>
        <w:t xml:space="preserve">ndustry </w:t>
      </w:r>
      <w:r w:rsidR="00A86C72" w:rsidRPr="00D66037">
        <w:rPr>
          <w:rFonts w:cstheme="minorHAnsi"/>
        </w:rPr>
        <w:t>M</w:t>
      </w:r>
      <w:r w:rsidR="00E61443" w:rsidRPr="00D66037">
        <w:rPr>
          <w:rFonts w:cstheme="minorHAnsi"/>
        </w:rPr>
        <w:t>atch-</w:t>
      </w:r>
      <w:r w:rsidR="00A86C72" w:rsidRPr="00D66037">
        <w:rPr>
          <w:rFonts w:cstheme="minorHAnsi"/>
        </w:rPr>
        <w:t>F</w:t>
      </w:r>
      <w:r w:rsidR="00E61443" w:rsidRPr="00D66037">
        <w:rPr>
          <w:rFonts w:cstheme="minorHAnsi"/>
        </w:rPr>
        <w:t xml:space="preserve">unded </w:t>
      </w:r>
      <w:r w:rsidR="00A86C72" w:rsidRPr="00D66037">
        <w:rPr>
          <w:rFonts w:cstheme="minorHAnsi"/>
        </w:rPr>
        <w:t>S</w:t>
      </w:r>
      <w:r w:rsidR="00E61443" w:rsidRPr="00D66037">
        <w:rPr>
          <w:rFonts w:cstheme="minorHAnsi"/>
        </w:rPr>
        <w:t xml:space="preserve">tudentship </w:t>
      </w:r>
      <w:r w:rsidR="00601219" w:rsidRPr="00D66037">
        <w:rPr>
          <w:rFonts w:cstheme="minorHAnsi"/>
        </w:rPr>
        <w:t xml:space="preserve">will be </w:t>
      </w:r>
      <w:r w:rsidR="00601219" w:rsidRPr="00D91C80">
        <w:rPr>
          <w:rFonts w:cstheme="minorHAnsi"/>
          <w:b/>
          <w:bCs/>
          <w:highlight w:val="yellow"/>
        </w:rPr>
        <w:t>£</w:t>
      </w:r>
      <w:r w:rsidR="00D66037" w:rsidRPr="00D91C80">
        <w:rPr>
          <w:rFonts w:cstheme="minorHAnsi"/>
          <w:b/>
          <w:bCs/>
          <w:highlight w:val="yellow"/>
        </w:rPr>
        <w:t>57</w:t>
      </w:r>
      <w:r w:rsidR="00D91C80" w:rsidRPr="00D91C80">
        <w:rPr>
          <w:rFonts w:cstheme="minorHAnsi"/>
          <w:b/>
          <w:bCs/>
          <w:highlight w:val="yellow"/>
        </w:rPr>
        <w:t>,</w:t>
      </w:r>
      <w:r w:rsidR="00D66037" w:rsidRPr="00D91C80">
        <w:rPr>
          <w:rFonts w:cstheme="minorHAnsi"/>
          <w:b/>
          <w:bCs/>
          <w:highlight w:val="yellow"/>
        </w:rPr>
        <w:t>226.5</w:t>
      </w:r>
      <w:r w:rsidR="00D91C80" w:rsidRPr="00D91C80">
        <w:rPr>
          <w:rFonts w:cstheme="minorHAnsi"/>
          <w:b/>
          <w:bCs/>
          <w:highlight w:val="yellow"/>
        </w:rPr>
        <w:t>0</w:t>
      </w:r>
      <w:r w:rsidR="00601219" w:rsidRPr="00D66037">
        <w:rPr>
          <w:rFonts w:cstheme="minorHAnsi"/>
        </w:rPr>
        <w:t xml:space="preserve"> </w:t>
      </w:r>
      <w:r w:rsidR="00D91C80" w:rsidRPr="00D66037">
        <w:rPr>
          <w:rFonts w:cstheme="minorHAnsi"/>
        </w:rPr>
        <w:t>over the total PhD studentship</w:t>
      </w:r>
      <w:r w:rsidR="00D91C80">
        <w:rPr>
          <w:rFonts w:cstheme="minorHAnsi"/>
        </w:rPr>
        <w:t xml:space="preserve">, subject to UKRI annual increments. </w:t>
      </w:r>
      <w:r w:rsidR="00D91C80">
        <w:rPr>
          <w:rFonts w:cstheme="minorHAnsi"/>
          <w:b/>
          <w:bCs/>
        </w:rPr>
        <w:t>Pl</w:t>
      </w:r>
      <w:r w:rsidR="00D91C80" w:rsidRPr="00D91C80">
        <w:rPr>
          <w:rFonts w:cstheme="minorHAnsi"/>
          <w:b/>
          <w:bCs/>
        </w:rPr>
        <w:t xml:space="preserve">ease note that we have amended the estimated figure to take into account the </w:t>
      </w:r>
      <w:hyperlink r:id="rId26" w:history="1">
        <w:r w:rsidR="00D91C80" w:rsidRPr="00D91C80">
          <w:rPr>
            <w:rStyle w:val="Hyperlink"/>
            <w:rFonts w:cstheme="minorHAnsi"/>
            <w:b/>
            <w:bCs/>
          </w:rPr>
          <w:t>UKRI increase in minimum level of stipend</w:t>
        </w:r>
      </w:hyperlink>
      <w:r w:rsidR="00D91C80" w:rsidRPr="00D91C80">
        <w:rPr>
          <w:rFonts w:cstheme="minorHAnsi"/>
          <w:b/>
          <w:bCs/>
        </w:rPr>
        <w:t>, from the 1</w:t>
      </w:r>
      <w:r w:rsidR="00D91C80" w:rsidRPr="00D91C80">
        <w:rPr>
          <w:rFonts w:cstheme="minorHAnsi"/>
          <w:b/>
          <w:bCs/>
          <w:vertAlign w:val="superscript"/>
        </w:rPr>
        <w:t>st</w:t>
      </w:r>
      <w:r w:rsidR="00D91C80" w:rsidRPr="00D91C80">
        <w:rPr>
          <w:rFonts w:cstheme="minorHAnsi"/>
          <w:b/>
          <w:bCs/>
        </w:rPr>
        <w:t xml:space="preserve"> of October 2022</w:t>
      </w:r>
      <w:r w:rsidR="00D91C80">
        <w:rPr>
          <w:rFonts w:cstheme="minorHAnsi"/>
          <w:b/>
          <w:bCs/>
        </w:rPr>
        <w:t>, announced in September 2022 after our call was live</w:t>
      </w:r>
      <w:r w:rsidR="00D91C80">
        <w:rPr>
          <w:rFonts w:cstheme="minorHAnsi"/>
        </w:rPr>
        <w:t>]</w:t>
      </w:r>
      <w:r w:rsidR="00601219" w:rsidRPr="00D66037">
        <w:rPr>
          <w:rFonts w:cstheme="minorHAnsi"/>
        </w:rPr>
        <w:t xml:space="preserve">. </w:t>
      </w:r>
      <w:r w:rsidR="00E8033C" w:rsidRPr="00D66037">
        <w:rPr>
          <w:rFonts w:cstheme="minorHAnsi"/>
        </w:rPr>
        <w:t xml:space="preserve">The commitment </w:t>
      </w:r>
      <w:proofErr w:type="gramStart"/>
      <w:r w:rsidR="00E8033C" w:rsidRPr="00D66037">
        <w:rPr>
          <w:rFonts w:cstheme="minorHAnsi"/>
        </w:rPr>
        <w:t>will be captured</w:t>
      </w:r>
      <w:proofErr w:type="gramEnd"/>
      <w:r w:rsidR="00E8033C" w:rsidRPr="00D66037">
        <w:rPr>
          <w:rFonts w:cstheme="minorHAnsi"/>
        </w:rPr>
        <w:t xml:space="preserve"> in a Support Letter signed by the industrial partner and submitted together with the Project Proposal.</w:t>
      </w:r>
    </w:p>
    <w:p w14:paraId="498BA3AC" w14:textId="419D001D" w:rsidR="009B43F6" w:rsidRPr="00D66037" w:rsidRDefault="00D5359E" w:rsidP="00C54E07">
      <w:pPr>
        <w:tabs>
          <w:tab w:val="left" w:pos="5648"/>
        </w:tabs>
        <w:spacing w:after="0" w:line="240" w:lineRule="auto"/>
        <w:ind w:left="720"/>
        <w:jc w:val="both"/>
        <w:rPr>
          <w:rFonts w:cstheme="minorHAnsi"/>
        </w:rPr>
      </w:pPr>
      <w:r w:rsidRPr="00D66037">
        <w:rPr>
          <w:rFonts w:cstheme="minorHAnsi"/>
        </w:rPr>
        <w:tab/>
      </w:r>
    </w:p>
    <w:p w14:paraId="457908CD" w14:textId="548D8FBF" w:rsidR="0099651D" w:rsidRPr="00D66037" w:rsidRDefault="0099651D" w:rsidP="00C54E07">
      <w:pPr>
        <w:spacing w:after="0" w:line="240" w:lineRule="auto"/>
        <w:ind w:left="720"/>
        <w:jc w:val="both"/>
        <w:rPr>
          <w:rFonts w:cstheme="minorHAnsi"/>
        </w:rPr>
      </w:pPr>
      <w:r w:rsidRPr="00D66037">
        <w:rPr>
          <w:rFonts w:cstheme="minorHAnsi"/>
        </w:rPr>
        <w:t>3)</w:t>
      </w:r>
      <w:r w:rsidRPr="00D66037">
        <w:rPr>
          <w:rFonts w:cstheme="minorHAnsi"/>
        </w:rPr>
        <w:tab/>
      </w:r>
      <w:r w:rsidRPr="00D66037">
        <w:rPr>
          <w:rFonts w:cstheme="minorHAnsi"/>
          <w:b/>
        </w:rPr>
        <w:t xml:space="preserve">Part-time </w:t>
      </w:r>
      <w:r w:rsidR="002B069E" w:rsidRPr="00D66037">
        <w:rPr>
          <w:rFonts w:cstheme="minorHAnsi"/>
          <w:b/>
        </w:rPr>
        <w:t>Collaborative</w:t>
      </w:r>
      <w:r w:rsidR="002B069E" w:rsidRPr="00D66037" w:rsidDel="008C26E3">
        <w:rPr>
          <w:rFonts w:cstheme="minorHAnsi"/>
          <w:b/>
        </w:rPr>
        <w:t xml:space="preserve"> </w:t>
      </w:r>
      <w:r w:rsidR="002B069E" w:rsidRPr="00D66037">
        <w:rPr>
          <w:rFonts w:cstheme="minorHAnsi"/>
          <w:b/>
        </w:rPr>
        <w:t>studentship</w:t>
      </w:r>
      <w:r w:rsidR="008018B6" w:rsidRPr="00D66037">
        <w:rPr>
          <w:rFonts w:cstheme="minorHAnsi"/>
        </w:rPr>
        <w:t xml:space="preserve"> </w:t>
      </w:r>
      <w:r w:rsidRPr="00D66037">
        <w:rPr>
          <w:rFonts w:cstheme="minorHAnsi"/>
        </w:rPr>
        <w:t>route for industry</w:t>
      </w:r>
      <w:r w:rsidR="00C2142D" w:rsidRPr="00D66037">
        <w:rPr>
          <w:rFonts w:cstheme="minorHAnsi"/>
        </w:rPr>
        <w:t>-</w:t>
      </w:r>
      <w:r w:rsidRPr="00D66037">
        <w:rPr>
          <w:rFonts w:cstheme="minorHAnsi"/>
        </w:rPr>
        <w:t xml:space="preserve">based employees. </w:t>
      </w:r>
      <w:r w:rsidR="00601219" w:rsidRPr="00D66037">
        <w:rPr>
          <w:rFonts w:cstheme="minorHAnsi"/>
        </w:rPr>
        <w:t xml:space="preserve">The total estimated current costs </w:t>
      </w:r>
      <w:r w:rsidR="00DA7B72" w:rsidRPr="00D66037">
        <w:rPr>
          <w:rFonts w:cstheme="minorHAnsi"/>
        </w:rPr>
        <w:t xml:space="preserve">of covering fees </w:t>
      </w:r>
      <w:r w:rsidR="00A86C72" w:rsidRPr="00D66037">
        <w:rPr>
          <w:rFonts w:cstheme="minorHAnsi"/>
        </w:rPr>
        <w:t xml:space="preserve">- </w:t>
      </w:r>
      <w:r w:rsidR="00DA7B72" w:rsidRPr="00D66037">
        <w:rPr>
          <w:rFonts w:cstheme="minorHAnsi"/>
        </w:rPr>
        <w:t xml:space="preserve">but not PhD stipend </w:t>
      </w:r>
      <w:r w:rsidR="00A86C72" w:rsidRPr="00D66037">
        <w:rPr>
          <w:rFonts w:cstheme="minorHAnsi"/>
        </w:rPr>
        <w:t xml:space="preserve">- </w:t>
      </w:r>
      <w:r w:rsidR="00601219" w:rsidRPr="00D66037">
        <w:rPr>
          <w:rFonts w:cstheme="minorHAnsi"/>
        </w:rPr>
        <w:t>will be £</w:t>
      </w:r>
      <w:r w:rsidR="00552796" w:rsidRPr="00D66037">
        <w:rPr>
          <w:rFonts w:cstheme="minorHAnsi"/>
        </w:rPr>
        <w:t>40</w:t>
      </w:r>
      <w:r w:rsidR="001C0CB6" w:rsidRPr="00D66037">
        <w:rPr>
          <w:rFonts w:cstheme="minorHAnsi"/>
        </w:rPr>
        <w:t>,500</w:t>
      </w:r>
      <w:r w:rsidR="00601219" w:rsidRPr="00D66037">
        <w:rPr>
          <w:rFonts w:cstheme="minorHAnsi"/>
        </w:rPr>
        <w:t xml:space="preserve"> over the total part-time PhD studentship. </w:t>
      </w:r>
      <w:r w:rsidR="00A213EB" w:rsidRPr="00D66037">
        <w:rPr>
          <w:rFonts w:cstheme="minorHAnsi"/>
        </w:rPr>
        <w:t xml:space="preserve">The partner </w:t>
      </w:r>
      <w:proofErr w:type="gramStart"/>
      <w:r w:rsidR="00A213EB" w:rsidRPr="00D66037">
        <w:rPr>
          <w:rFonts w:cstheme="minorHAnsi"/>
        </w:rPr>
        <w:t>is expected</w:t>
      </w:r>
      <w:proofErr w:type="gramEnd"/>
      <w:r w:rsidR="00A213EB" w:rsidRPr="00D66037">
        <w:rPr>
          <w:rFonts w:cstheme="minorHAnsi"/>
        </w:rPr>
        <w:t xml:space="preserve"> to continue </w:t>
      </w:r>
      <w:r w:rsidR="00A86C72" w:rsidRPr="00D66037">
        <w:rPr>
          <w:rFonts w:cstheme="minorHAnsi"/>
        </w:rPr>
        <w:t xml:space="preserve">paying </w:t>
      </w:r>
      <w:r w:rsidR="00A213EB" w:rsidRPr="00D66037">
        <w:rPr>
          <w:rFonts w:cstheme="minorHAnsi"/>
        </w:rPr>
        <w:t>staff salary for the duration of the PhD.</w:t>
      </w:r>
    </w:p>
    <w:p w14:paraId="55D07C09" w14:textId="36E44844" w:rsidR="00C77FA3" w:rsidRPr="00D66037" w:rsidRDefault="00C77FA3" w:rsidP="00C54E07">
      <w:pPr>
        <w:spacing w:after="0" w:line="240" w:lineRule="auto"/>
        <w:ind w:left="720"/>
        <w:jc w:val="both"/>
        <w:rPr>
          <w:rFonts w:cstheme="minorHAnsi"/>
        </w:rPr>
      </w:pPr>
    </w:p>
    <w:p w14:paraId="6EB517B7" w14:textId="588DC23A" w:rsidR="00C77FA3" w:rsidRPr="00D66037" w:rsidRDefault="00C77FA3" w:rsidP="00C77FA3">
      <w:pPr>
        <w:spacing w:after="0" w:line="240" w:lineRule="auto"/>
        <w:ind w:left="720"/>
        <w:jc w:val="both"/>
        <w:rPr>
          <w:rFonts w:cstheme="minorHAnsi"/>
        </w:rPr>
      </w:pPr>
      <w:r w:rsidRPr="00D66037">
        <w:rPr>
          <w:rFonts w:cstheme="minorHAnsi"/>
        </w:rPr>
        <w:t xml:space="preserve">Please note: </w:t>
      </w:r>
      <w:proofErr w:type="gramStart"/>
      <w:r w:rsidRPr="00D66037">
        <w:rPr>
          <w:rFonts w:cstheme="minorHAnsi"/>
        </w:rPr>
        <w:t>at the moment</w:t>
      </w:r>
      <w:proofErr w:type="gramEnd"/>
      <w:r w:rsidRPr="00D66037">
        <w:rPr>
          <w:rFonts w:cstheme="minorHAnsi"/>
        </w:rPr>
        <w:t xml:space="preserve"> of publishing this guidance, the financial contributions were checked; any amendments will be confirmed with stakeholders.</w:t>
      </w:r>
    </w:p>
    <w:p w14:paraId="5EBA6BC9" w14:textId="77777777" w:rsidR="00D81339" w:rsidRPr="00D66037" w:rsidRDefault="00D81339" w:rsidP="00C54E07">
      <w:pPr>
        <w:spacing w:after="0" w:line="240" w:lineRule="auto"/>
        <w:ind w:left="720"/>
        <w:jc w:val="both"/>
        <w:rPr>
          <w:rFonts w:cstheme="minorHAnsi"/>
        </w:rPr>
      </w:pPr>
    </w:p>
    <w:p w14:paraId="4678D77C" w14:textId="078C09A2" w:rsidR="00745F8C" w:rsidRPr="00D66037" w:rsidRDefault="0099651D" w:rsidP="000B116A">
      <w:pPr>
        <w:spacing w:after="160" w:line="259" w:lineRule="auto"/>
        <w:jc w:val="both"/>
        <w:rPr>
          <w:rFonts w:cstheme="minorHAnsi"/>
        </w:rPr>
      </w:pPr>
      <w:r w:rsidRPr="00D66037">
        <w:rPr>
          <w:rFonts w:cstheme="minorHAnsi"/>
        </w:rPr>
        <w:t>For all three routes, all projects must be within UKRI-BBSRC remit</w:t>
      </w:r>
      <w:r w:rsidR="00E8033C" w:rsidRPr="00D66037">
        <w:rPr>
          <w:rFonts w:cstheme="minorHAnsi"/>
        </w:rPr>
        <w:t xml:space="preserve"> and represent viable PhD-level research, with mitigation arrangements for any project risks</w:t>
      </w:r>
      <w:r w:rsidRPr="00D66037">
        <w:rPr>
          <w:rFonts w:cstheme="minorHAnsi"/>
        </w:rPr>
        <w:t>.</w:t>
      </w:r>
      <w:r w:rsidR="009B43F6" w:rsidRPr="00D66037">
        <w:rPr>
          <w:rFonts w:cstheme="minorHAnsi"/>
        </w:rPr>
        <w:t xml:space="preserve"> </w:t>
      </w:r>
      <w:r w:rsidR="00797737" w:rsidRPr="00D66037">
        <w:rPr>
          <w:rFonts w:cstheme="minorHAnsi"/>
        </w:rPr>
        <w:t>We will inform you of any DTP3</w:t>
      </w:r>
      <w:r w:rsidR="00C2142D" w:rsidRPr="00D66037">
        <w:rPr>
          <w:rFonts w:cstheme="minorHAnsi"/>
        </w:rPr>
        <w:t>-</w:t>
      </w:r>
      <w:r w:rsidR="00797737" w:rsidRPr="00D66037">
        <w:rPr>
          <w:rFonts w:cstheme="minorHAnsi"/>
        </w:rPr>
        <w:t xml:space="preserve">relevant changes to the amounts given in </w:t>
      </w:r>
      <w:r w:rsidR="00A86C72" w:rsidRPr="00D66037">
        <w:rPr>
          <w:rFonts w:cstheme="minorHAnsi"/>
        </w:rPr>
        <w:t>(</w:t>
      </w:r>
      <w:r w:rsidR="00797737" w:rsidRPr="00D66037">
        <w:rPr>
          <w:rFonts w:cstheme="minorHAnsi"/>
        </w:rPr>
        <w:t xml:space="preserve">1), </w:t>
      </w:r>
      <w:r w:rsidR="00A86C72" w:rsidRPr="00D66037">
        <w:rPr>
          <w:rFonts w:cstheme="minorHAnsi"/>
        </w:rPr>
        <w:t>(</w:t>
      </w:r>
      <w:r w:rsidR="00797737" w:rsidRPr="00D66037">
        <w:rPr>
          <w:rFonts w:cstheme="minorHAnsi"/>
        </w:rPr>
        <w:t xml:space="preserve">2) and </w:t>
      </w:r>
      <w:r w:rsidR="00A86C72" w:rsidRPr="00D66037">
        <w:rPr>
          <w:rFonts w:cstheme="minorHAnsi"/>
        </w:rPr>
        <w:t>(</w:t>
      </w:r>
      <w:r w:rsidR="00797737" w:rsidRPr="00D66037">
        <w:rPr>
          <w:rFonts w:cstheme="minorHAnsi"/>
        </w:rPr>
        <w:t xml:space="preserve">3) above </w:t>
      </w:r>
      <w:r w:rsidR="00C2142D" w:rsidRPr="00D66037">
        <w:rPr>
          <w:rFonts w:cstheme="minorHAnsi"/>
        </w:rPr>
        <w:t xml:space="preserve">as and </w:t>
      </w:r>
      <w:r w:rsidR="00797737" w:rsidRPr="00D66037">
        <w:rPr>
          <w:rFonts w:cstheme="minorHAnsi"/>
        </w:rPr>
        <w:t>when known.</w:t>
      </w:r>
      <w:r w:rsidR="00745F8C" w:rsidRPr="00D66037">
        <w:rPr>
          <w:rFonts w:cstheme="minorHAnsi"/>
        </w:rPr>
        <w:t xml:space="preserve"> </w:t>
      </w:r>
    </w:p>
    <w:p w14:paraId="2E09F9F7" w14:textId="77777777" w:rsidR="00C54E07" w:rsidRPr="00D66037" w:rsidRDefault="00C54E07" w:rsidP="00C54E07">
      <w:pPr>
        <w:spacing w:after="0" w:line="240" w:lineRule="auto"/>
        <w:jc w:val="both"/>
        <w:rPr>
          <w:rFonts w:cstheme="minorHAnsi"/>
          <w:b/>
          <w:bCs/>
        </w:rPr>
      </w:pPr>
      <w:r w:rsidRPr="00D66037">
        <w:rPr>
          <w:rFonts w:cstheme="minorHAnsi"/>
          <w:b/>
          <w:bCs/>
        </w:rPr>
        <w:t>Project Review</w:t>
      </w:r>
    </w:p>
    <w:p w14:paraId="2D00B838" w14:textId="5DC18799" w:rsidR="00C54E07" w:rsidRPr="00D66037" w:rsidRDefault="00C54E07" w:rsidP="00C77FA3">
      <w:pPr>
        <w:spacing w:after="0" w:line="240" w:lineRule="auto"/>
        <w:jc w:val="both"/>
        <w:rPr>
          <w:rFonts w:cstheme="minorHAnsi"/>
        </w:rPr>
      </w:pPr>
      <w:r w:rsidRPr="00D66037">
        <w:rPr>
          <w:rFonts w:cstheme="minorHAnsi"/>
        </w:rPr>
        <w:t xml:space="preserve">The Collaborative Studentship Proposals </w:t>
      </w:r>
      <w:proofErr w:type="gramStart"/>
      <w:r w:rsidRPr="00D66037">
        <w:rPr>
          <w:rFonts w:cstheme="minorHAnsi"/>
        </w:rPr>
        <w:t>will be reviewed</w:t>
      </w:r>
      <w:proofErr w:type="gramEnd"/>
      <w:r w:rsidRPr="00D66037">
        <w:rPr>
          <w:rFonts w:cstheme="minorHAnsi"/>
        </w:rPr>
        <w:t xml:space="preserve"> by the EASTBIO Industry Engagement Group </w:t>
      </w:r>
      <w:r w:rsidR="00DF77FC" w:rsidRPr="00D66037">
        <w:rPr>
          <w:rFonts w:cstheme="minorHAnsi"/>
        </w:rPr>
        <w:t xml:space="preserve">lead by the IBioIC representative </w:t>
      </w:r>
      <w:r w:rsidRPr="00D66037">
        <w:rPr>
          <w:rFonts w:cstheme="minorHAnsi"/>
        </w:rPr>
        <w:t xml:space="preserve">to ensure </w:t>
      </w:r>
      <w:r w:rsidR="00DF77FC" w:rsidRPr="00D66037">
        <w:rPr>
          <w:rFonts w:cstheme="minorHAnsi"/>
        </w:rPr>
        <w:t xml:space="preserve">that </w:t>
      </w:r>
      <w:r w:rsidRPr="00D66037">
        <w:rPr>
          <w:rFonts w:cstheme="minorHAnsi"/>
        </w:rPr>
        <w:t xml:space="preserve">the project falls within </w:t>
      </w:r>
      <w:r w:rsidR="00C77FA3" w:rsidRPr="00D66037">
        <w:rPr>
          <w:rFonts w:cstheme="minorHAnsi"/>
        </w:rPr>
        <w:t>the BBSRC</w:t>
      </w:r>
      <w:r w:rsidRPr="00D66037">
        <w:rPr>
          <w:rFonts w:cstheme="minorHAnsi"/>
        </w:rPr>
        <w:t xml:space="preserve"> remit, attains the desired standard of scientific excellence and </w:t>
      </w:r>
      <w:r w:rsidR="00C77FA3" w:rsidRPr="00D66037">
        <w:rPr>
          <w:rFonts w:cstheme="minorHAnsi"/>
        </w:rPr>
        <w:t>aligns with the</w:t>
      </w:r>
      <w:r w:rsidRPr="00D66037">
        <w:rPr>
          <w:rFonts w:cstheme="minorHAnsi"/>
        </w:rPr>
        <w:t xml:space="preserve"> BBSRC EASTBIO DTP3 key strategic themes. Once approved and advertised, PhD project uptake </w:t>
      </w:r>
      <w:proofErr w:type="gramStart"/>
      <w:r w:rsidRPr="00D66037">
        <w:rPr>
          <w:rFonts w:cstheme="minorHAnsi"/>
        </w:rPr>
        <w:t>will be driven</w:t>
      </w:r>
      <w:proofErr w:type="gramEnd"/>
      <w:r w:rsidRPr="00D66037">
        <w:rPr>
          <w:rFonts w:cstheme="minorHAnsi"/>
        </w:rPr>
        <w:t xml:space="preserve"> by student choice.</w:t>
      </w:r>
    </w:p>
    <w:p w14:paraId="1E20AAED" w14:textId="77777777" w:rsidR="00C54E07" w:rsidRPr="00D66037" w:rsidRDefault="00C54E07" w:rsidP="00FD7609">
      <w:pPr>
        <w:spacing w:after="0" w:line="240" w:lineRule="auto"/>
        <w:jc w:val="both"/>
        <w:rPr>
          <w:rFonts w:cstheme="minorHAnsi"/>
        </w:rPr>
      </w:pPr>
    </w:p>
    <w:p w14:paraId="006AD2C4" w14:textId="31BB51EF" w:rsidR="000B116A" w:rsidRPr="00D66037" w:rsidRDefault="000B116A" w:rsidP="00C77FA3">
      <w:pPr>
        <w:spacing w:after="0" w:line="240" w:lineRule="auto"/>
        <w:jc w:val="both"/>
        <w:rPr>
          <w:rFonts w:cstheme="minorHAnsi"/>
        </w:rPr>
      </w:pPr>
      <w:r w:rsidRPr="00D66037">
        <w:rPr>
          <w:rFonts w:cstheme="minorHAnsi"/>
        </w:rPr>
        <w:t xml:space="preserve">Please note that unless explicitly requested in this form, EASTBIO will not arrange for a second interview conducted by the non-academic partner organisation to confirm they are happy with the candidate selected for their Collaborative Studentship. EASTBIO assumes that the non-academic partner organisation </w:t>
      </w:r>
      <w:proofErr w:type="gramStart"/>
      <w:r w:rsidRPr="00D66037">
        <w:rPr>
          <w:rFonts w:cstheme="minorHAnsi"/>
        </w:rPr>
        <w:t>will be asked</w:t>
      </w:r>
      <w:proofErr w:type="gramEnd"/>
      <w:r w:rsidRPr="00D66037">
        <w:rPr>
          <w:rFonts w:cstheme="minorHAnsi"/>
        </w:rPr>
        <w:t xml:space="preserve"> </w:t>
      </w:r>
      <w:r w:rsidR="00DF77FC" w:rsidRPr="00D66037">
        <w:rPr>
          <w:rFonts w:cstheme="minorHAnsi"/>
        </w:rPr>
        <w:t xml:space="preserve">by the academic supervisor </w:t>
      </w:r>
      <w:r w:rsidRPr="00D66037">
        <w:rPr>
          <w:rFonts w:cstheme="minorHAnsi"/>
        </w:rPr>
        <w:t>to be involved in any local selection of candidates</w:t>
      </w:r>
      <w:r w:rsidR="00C77FA3" w:rsidRPr="00D66037">
        <w:rPr>
          <w:rFonts w:cstheme="minorHAnsi"/>
        </w:rPr>
        <w:t xml:space="preserve"> before nomination</w:t>
      </w:r>
      <w:r w:rsidR="00DF77FC" w:rsidRPr="00D66037">
        <w:rPr>
          <w:rFonts w:cstheme="minorHAnsi"/>
        </w:rPr>
        <w:t>; they</w:t>
      </w:r>
      <w:r w:rsidRPr="00D66037">
        <w:rPr>
          <w:rFonts w:cstheme="minorHAnsi"/>
        </w:rPr>
        <w:t xml:space="preserve"> may </w:t>
      </w:r>
      <w:r w:rsidR="00DF77FC" w:rsidRPr="00D66037">
        <w:rPr>
          <w:rFonts w:cstheme="minorHAnsi"/>
        </w:rPr>
        <w:t xml:space="preserve">also choose to </w:t>
      </w:r>
      <w:r w:rsidRPr="00D66037">
        <w:rPr>
          <w:rFonts w:cstheme="minorHAnsi"/>
        </w:rPr>
        <w:t>convey their support by co-signing the Supervisor Support Statement that accompanies the nominations submitted to the EASTBIO after the application closing date (</w:t>
      </w:r>
      <w:r w:rsidR="00C77FA3" w:rsidRPr="00D66037">
        <w:rPr>
          <w:rFonts w:cstheme="minorHAnsi"/>
        </w:rPr>
        <w:t>5</w:t>
      </w:r>
      <w:r w:rsidRPr="00D66037">
        <w:rPr>
          <w:rFonts w:cstheme="minorHAnsi"/>
        </w:rPr>
        <w:t xml:space="preserve"> December 2022).</w:t>
      </w:r>
    </w:p>
    <w:p w14:paraId="1D24630D" w14:textId="77777777" w:rsidR="000B116A" w:rsidRPr="00D66037" w:rsidRDefault="000B116A" w:rsidP="000B116A">
      <w:pPr>
        <w:spacing w:after="0" w:line="240" w:lineRule="auto"/>
        <w:jc w:val="both"/>
        <w:rPr>
          <w:rFonts w:cstheme="minorHAnsi"/>
        </w:rPr>
      </w:pPr>
    </w:p>
    <w:p w14:paraId="145F79E6" w14:textId="77777777" w:rsidR="000B116A" w:rsidRPr="00D66037" w:rsidRDefault="000B116A" w:rsidP="00FD7609">
      <w:pPr>
        <w:spacing w:after="0" w:line="240" w:lineRule="auto"/>
        <w:jc w:val="both"/>
        <w:rPr>
          <w:rFonts w:cstheme="minorHAnsi"/>
          <w:b/>
          <w:bCs/>
        </w:rPr>
      </w:pPr>
      <w:r w:rsidRPr="00D66037">
        <w:rPr>
          <w:rFonts w:cstheme="minorHAnsi"/>
          <w:b/>
          <w:bCs/>
        </w:rPr>
        <w:t>Supervisory Responsibilities</w:t>
      </w:r>
    </w:p>
    <w:p w14:paraId="13726666" w14:textId="4877BFE1" w:rsidR="00FD7609" w:rsidRPr="00D66037" w:rsidRDefault="005568A1" w:rsidP="000B116A">
      <w:pPr>
        <w:spacing w:after="0" w:line="240" w:lineRule="auto"/>
        <w:jc w:val="both"/>
        <w:rPr>
          <w:rFonts w:cstheme="minorHAnsi"/>
        </w:rPr>
      </w:pPr>
      <w:r w:rsidRPr="00D66037">
        <w:rPr>
          <w:rFonts w:cstheme="minorHAnsi"/>
        </w:rPr>
        <w:t>Academic</w:t>
      </w:r>
      <w:r w:rsidR="00A213EB" w:rsidRPr="00D66037">
        <w:rPr>
          <w:rFonts w:cstheme="minorHAnsi"/>
        </w:rPr>
        <w:t>s</w:t>
      </w:r>
      <w:r w:rsidRPr="00D66037">
        <w:rPr>
          <w:rFonts w:cstheme="minorHAnsi"/>
        </w:rPr>
        <w:t xml:space="preserve"> </w:t>
      </w:r>
      <w:r w:rsidR="000B116A" w:rsidRPr="00D66037">
        <w:rPr>
          <w:rFonts w:cstheme="minorHAnsi"/>
        </w:rPr>
        <w:t>submitting</w:t>
      </w:r>
      <w:r w:rsidRPr="00D66037">
        <w:rPr>
          <w:rFonts w:cstheme="minorHAnsi"/>
        </w:rPr>
        <w:t xml:space="preserve"> a C</w:t>
      </w:r>
      <w:r w:rsidR="00FD7609" w:rsidRPr="00D66037">
        <w:rPr>
          <w:rFonts w:cstheme="minorHAnsi"/>
        </w:rPr>
        <w:t xml:space="preserve">ollaborative </w:t>
      </w:r>
      <w:r w:rsidRPr="00D66037">
        <w:rPr>
          <w:rFonts w:cstheme="minorHAnsi"/>
        </w:rPr>
        <w:t xml:space="preserve">Studentship </w:t>
      </w:r>
      <w:r w:rsidR="00FD7609" w:rsidRPr="00D66037">
        <w:rPr>
          <w:rFonts w:cstheme="minorHAnsi"/>
        </w:rPr>
        <w:t>project proposal</w:t>
      </w:r>
      <w:r w:rsidR="00707D58" w:rsidRPr="00D66037">
        <w:rPr>
          <w:rFonts w:cstheme="minorHAnsi"/>
        </w:rPr>
        <w:t xml:space="preserve"> are required to</w:t>
      </w:r>
      <w:r w:rsidR="00FD7609" w:rsidRPr="00D66037">
        <w:rPr>
          <w:rFonts w:cstheme="minorHAnsi"/>
        </w:rPr>
        <w:t>:</w:t>
      </w:r>
    </w:p>
    <w:p w14:paraId="3508E631" w14:textId="77777777" w:rsidR="00DF77FC" w:rsidRPr="00D66037" w:rsidRDefault="00DF77FC" w:rsidP="000B116A">
      <w:pPr>
        <w:spacing w:after="0" w:line="240" w:lineRule="auto"/>
        <w:jc w:val="both"/>
        <w:rPr>
          <w:rFonts w:cstheme="minorHAnsi"/>
        </w:rPr>
      </w:pPr>
    </w:p>
    <w:p w14:paraId="64328771" w14:textId="2868CFA5" w:rsidR="00896B32" w:rsidRPr="00D66037" w:rsidRDefault="00597715" w:rsidP="00FD7609">
      <w:pPr>
        <w:spacing w:after="0" w:line="240" w:lineRule="auto"/>
        <w:jc w:val="both"/>
        <w:rPr>
          <w:rFonts w:cstheme="minorHAnsi"/>
        </w:rPr>
      </w:pPr>
      <w:r w:rsidRPr="00D66037">
        <w:rPr>
          <w:rFonts w:cstheme="minorHAnsi"/>
        </w:rPr>
        <w:t>Before submitting the Project Proposal form:</w:t>
      </w:r>
    </w:p>
    <w:p w14:paraId="4010342B" w14:textId="754E3164" w:rsidR="00747E4A" w:rsidRPr="00D66037" w:rsidRDefault="00747E4A" w:rsidP="00C30664">
      <w:pPr>
        <w:numPr>
          <w:ilvl w:val="0"/>
          <w:numId w:val="10"/>
        </w:numPr>
        <w:spacing w:after="0" w:line="240" w:lineRule="auto"/>
        <w:jc w:val="both"/>
        <w:rPr>
          <w:rFonts w:cstheme="minorHAnsi"/>
        </w:rPr>
      </w:pPr>
      <w:r w:rsidRPr="00D66037">
        <w:rPr>
          <w:rFonts w:cstheme="minorHAnsi"/>
        </w:rPr>
        <w:t>Read the EASTBIO Guidance for Industry collaboration (</w:t>
      </w:r>
      <w:r w:rsidRPr="00D66037">
        <w:rPr>
          <w:rFonts w:cstheme="minorHAnsi"/>
          <w:i/>
          <w:iCs/>
        </w:rPr>
        <w:t>attached</w:t>
      </w:r>
      <w:r w:rsidRPr="00D66037">
        <w:rPr>
          <w:rFonts w:cstheme="minorHAnsi"/>
        </w:rPr>
        <w:t>).</w:t>
      </w:r>
    </w:p>
    <w:p w14:paraId="26CF22A9" w14:textId="2AC8A0AC" w:rsidR="00FD7609" w:rsidRPr="00D66037" w:rsidRDefault="00B5627B" w:rsidP="00DF77FC">
      <w:pPr>
        <w:numPr>
          <w:ilvl w:val="0"/>
          <w:numId w:val="10"/>
        </w:numPr>
        <w:spacing w:after="0" w:line="240" w:lineRule="auto"/>
        <w:jc w:val="both"/>
        <w:rPr>
          <w:rFonts w:cstheme="minorHAnsi"/>
        </w:rPr>
      </w:pPr>
      <w:r w:rsidRPr="00D66037">
        <w:rPr>
          <w:rFonts w:cstheme="minorHAnsi"/>
        </w:rPr>
        <w:t xml:space="preserve">Ensure industry partner </w:t>
      </w:r>
      <w:r w:rsidR="00597715" w:rsidRPr="00D66037">
        <w:rPr>
          <w:rFonts w:cstheme="minorHAnsi"/>
        </w:rPr>
        <w:t xml:space="preserve">identified </w:t>
      </w:r>
      <w:r w:rsidRPr="00D66037">
        <w:rPr>
          <w:rFonts w:cstheme="minorHAnsi"/>
        </w:rPr>
        <w:t>is eligible</w:t>
      </w:r>
      <w:r w:rsidR="00DF77FC" w:rsidRPr="00D66037">
        <w:rPr>
          <w:rFonts w:cstheme="minorHAnsi"/>
        </w:rPr>
        <w:t>; f</w:t>
      </w:r>
      <w:r w:rsidRPr="00D66037">
        <w:rPr>
          <w:rFonts w:cstheme="minorHAnsi"/>
          <w:lang w:val="en-US"/>
        </w:rPr>
        <w:t>or more information</w:t>
      </w:r>
      <w:r w:rsidR="0059511D" w:rsidRPr="00D66037">
        <w:rPr>
          <w:rFonts w:cstheme="minorHAnsi"/>
          <w:lang w:val="en-US"/>
        </w:rPr>
        <w:t xml:space="preserve"> on this</w:t>
      </w:r>
      <w:r w:rsidRPr="00D66037">
        <w:rPr>
          <w:rFonts w:cstheme="minorHAnsi"/>
          <w:lang w:val="en-US"/>
        </w:rPr>
        <w:t xml:space="preserve">, </w:t>
      </w:r>
      <w:r w:rsidR="00C30664" w:rsidRPr="00D66037">
        <w:rPr>
          <w:rFonts w:cstheme="minorHAnsi"/>
          <w:lang w:val="en-US"/>
        </w:rPr>
        <w:t xml:space="preserve">see </w:t>
      </w:r>
      <w:hyperlink r:id="rId27" w:history="1">
        <w:r w:rsidR="00C30664" w:rsidRPr="00D66037">
          <w:rPr>
            <w:rStyle w:val="Hyperlink"/>
            <w:rFonts w:cstheme="minorHAnsi"/>
            <w:color w:val="auto"/>
            <w:lang w:val="en-US"/>
          </w:rPr>
          <w:t>here</w:t>
        </w:r>
      </w:hyperlink>
      <w:r w:rsidR="00C30664" w:rsidRPr="00D66037">
        <w:rPr>
          <w:rFonts w:cstheme="minorHAnsi"/>
          <w:lang w:val="en-US"/>
        </w:rPr>
        <w:t>.</w:t>
      </w:r>
    </w:p>
    <w:p w14:paraId="466E109E" w14:textId="77777777" w:rsidR="000B116A" w:rsidRPr="00D66037" w:rsidRDefault="00042949" w:rsidP="000B116A">
      <w:pPr>
        <w:pStyle w:val="Default"/>
        <w:numPr>
          <w:ilvl w:val="0"/>
          <w:numId w:val="10"/>
        </w:numPr>
        <w:jc w:val="both"/>
        <w:rPr>
          <w:rFonts w:asciiTheme="minorHAnsi" w:hAnsiTheme="minorHAnsi" w:cstheme="minorHAnsi"/>
          <w:b/>
          <w:bCs/>
          <w:color w:val="auto"/>
          <w:sz w:val="22"/>
          <w:szCs w:val="22"/>
        </w:rPr>
      </w:pPr>
      <w:r w:rsidRPr="00D66037">
        <w:rPr>
          <w:rFonts w:asciiTheme="minorHAnsi" w:hAnsiTheme="minorHAnsi" w:cstheme="minorHAnsi"/>
          <w:color w:val="auto"/>
          <w:sz w:val="22"/>
          <w:szCs w:val="22"/>
        </w:rPr>
        <w:t>A</w:t>
      </w:r>
      <w:r w:rsidR="005568A1" w:rsidRPr="00D66037">
        <w:rPr>
          <w:rFonts w:asciiTheme="minorHAnsi" w:hAnsiTheme="minorHAnsi" w:cstheme="minorHAnsi"/>
          <w:color w:val="auto"/>
          <w:sz w:val="22"/>
          <w:szCs w:val="22"/>
        </w:rPr>
        <w:t xml:space="preserve"> Collaborative </w:t>
      </w:r>
      <w:r w:rsidR="00597715" w:rsidRPr="00D66037">
        <w:rPr>
          <w:rFonts w:asciiTheme="minorHAnsi" w:hAnsiTheme="minorHAnsi" w:cstheme="minorHAnsi"/>
          <w:color w:val="auto"/>
          <w:sz w:val="22"/>
          <w:szCs w:val="22"/>
        </w:rPr>
        <w:t>S</w:t>
      </w:r>
      <w:r w:rsidR="005568A1" w:rsidRPr="00D66037">
        <w:rPr>
          <w:rFonts w:asciiTheme="minorHAnsi" w:hAnsiTheme="minorHAnsi" w:cstheme="minorHAnsi"/>
          <w:color w:val="auto"/>
          <w:sz w:val="22"/>
          <w:szCs w:val="22"/>
        </w:rPr>
        <w:t xml:space="preserve">tudentship </w:t>
      </w:r>
      <w:r w:rsidRPr="00D66037">
        <w:rPr>
          <w:rFonts w:asciiTheme="minorHAnsi" w:hAnsiTheme="minorHAnsi" w:cstheme="minorHAnsi"/>
          <w:color w:val="auto"/>
          <w:sz w:val="22"/>
          <w:szCs w:val="22"/>
        </w:rPr>
        <w:t>must</w:t>
      </w:r>
      <w:r w:rsidR="00FD7609" w:rsidRPr="00D66037">
        <w:rPr>
          <w:rFonts w:asciiTheme="minorHAnsi" w:hAnsiTheme="minorHAnsi" w:cstheme="minorHAnsi"/>
          <w:color w:val="auto"/>
          <w:sz w:val="22"/>
          <w:szCs w:val="22"/>
        </w:rPr>
        <w:t xml:space="preserve"> </w:t>
      </w:r>
      <w:r w:rsidR="00B87259" w:rsidRPr="00D66037">
        <w:rPr>
          <w:rFonts w:asciiTheme="minorHAnsi" w:hAnsiTheme="minorHAnsi" w:cstheme="minorHAnsi"/>
          <w:color w:val="auto"/>
          <w:sz w:val="22"/>
          <w:szCs w:val="22"/>
        </w:rPr>
        <w:t xml:space="preserve">demonstrate how the industry commitment </w:t>
      </w:r>
      <w:proofErr w:type="gramStart"/>
      <w:r w:rsidR="00B87259" w:rsidRPr="00D66037">
        <w:rPr>
          <w:rFonts w:asciiTheme="minorHAnsi" w:hAnsiTheme="minorHAnsi" w:cstheme="minorHAnsi"/>
          <w:color w:val="auto"/>
          <w:sz w:val="22"/>
          <w:szCs w:val="22"/>
        </w:rPr>
        <w:t>will be achieved</w:t>
      </w:r>
      <w:proofErr w:type="gramEnd"/>
      <w:r w:rsidR="00B87259" w:rsidRPr="00D66037">
        <w:rPr>
          <w:rFonts w:asciiTheme="minorHAnsi" w:hAnsiTheme="minorHAnsi" w:cstheme="minorHAnsi"/>
          <w:color w:val="auto"/>
          <w:sz w:val="22"/>
          <w:szCs w:val="22"/>
        </w:rPr>
        <w:t xml:space="preserve"> within </w:t>
      </w:r>
      <w:r w:rsidR="00FD7609" w:rsidRPr="00D66037">
        <w:rPr>
          <w:rFonts w:asciiTheme="minorHAnsi" w:hAnsiTheme="minorHAnsi" w:cstheme="minorHAnsi"/>
          <w:color w:val="auto"/>
          <w:sz w:val="22"/>
          <w:szCs w:val="22"/>
        </w:rPr>
        <w:t xml:space="preserve">the </w:t>
      </w:r>
      <w:r w:rsidR="005568A1" w:rsidRPr="00D66037">
        <w:rPr>
          <w:rFonts w:asciiTheme="minorHAnsi" w:hAnsiTheme="minorHAnsi" w:cstheme="minorHAnsi"/>
          <w:color w:val="auto"/>
          <w:sz w:val="22"/>
          <w:szCs w:val="22"/>
        </w:rPr>
        <w:t xml:space="preserve">PhD research </w:t>
      </w:r>
      <w:r w:rsidR="00FD7609" w:rsidRPr="00D66037">
        <w:rPr>
          <w:rFonts w:asciiTheme="minorHAnsi" w:hAnsiTheme="minorHAnsi" w:cstheme="minorHAnsi"/>
          <w:color w:val="auto"/>
          <w:sz w:val="22"/>
          <w:szCs w:val="22"/>
        </w:rPr>
        <w:t>project</w:t>
      </w:r>
      <w:r w:rsidR="005568A1" w:rsidRPr="00D66037">
        <w:rPr>
          <w:rFonts w:asciiTheme="minorHAnsi" w:hAnsiTheme="minorHAnsi" w:cstheme="minorHAnsi"/>
          <w:color w:val="auto"/>
          <w:sz w:val="22"/>
          <w:szCs w:val="22"/>
        </w:rPr>
        <w:t xml:space="preserve"> proposed</w:t>
      </w:r>
      <w:r w:rsidR="00B014CF" w:rsidRPr="00D66037">
        <w:rPr>
          <w:rFonts w:asciiTheme="minorHAnsi" w:hAnsiTheme="minorHAnsi" w:cstheme="minorHAnsi"/>
          <w:color w:val="auto"/>
          <w:sz w:val="22"/>
          <w:szCs w:val="22"/>
        </w:rPr>
        <w:t>.</w:t>
      </w:r>
      <w:r w:rsidR="000B116A" w:rsidRPr="00D66037">
        <w:rPr>
          <w:rFonts w:asciiTheme="minorHAnsi" w:hAnsiTheme="minorHAnsi" w:cstheme="minorHAnsi"/>
          <w:b/>
          <w:bCs/>
          <w:color w:val="auto"/>
          <w:sz w:val="22"/>
          <w:szCs w:val="22"/>
        </w:rPr>
        <w:t xml:space="preserve"> </w:t>
      </w:r>
    </w:p>
    <w:p w14:paraId="356BB48C" w14:textId="77777777" w:rsidR="000B116A" w:rsidRPr="00D66037" w:rsidRDefault="000B116A" w:rsidP="000B116A">
      <w:pPr>
        <w:numPr>
          <w:ilvl w:val="0"/>
          <w:numId w:val="10"/>
        </w:numPr>
        <w:spacing w:after="0" w:line="240" w:lineRule="auto"/>
        <w:jc w:val="both"/>
        <w:rPr>
          <w:rFonts w:cstheme="minorHAnsi"/>
        </w:rPr>
      </w:pPr>
      <w:r w:rsidRPr="00D66037">
        <w:rPr>
          <w:rFonts w:cstheme="minorHAnsi"/>
        </w:rPr>
        <w:t xml:space="preserve">Use the wording/template in Section 3; generic letters of support </w:t>
      </w:r>
      <w:proofErr w:type="gramStart"/>
      <w:r w:rsidRPr="00D66037">
        <w:rPr>
          <w:rFonts w:cstheme="minorHAnsi"/>
          <w:i/>
          <w:iCs/>
        </w:rPr>
        <w:t>will not be accepted</w:t>
      </w:r>
      <w:proofErr w:type="gramEnd"/>
      <w:r w:rsidRPr="00D66037">
        <w:rPr>
          <w:rFonts w:cstheme="minorHAnsi"/>
        </w:rPr>
        <w:t>.</w:t>
      </w:r>
    </w:p>
    <w:p w14:paraId="1FF6DC80" w14:textId="1809A91D" w:rsidR="000B116A" w:rsidRPr="00D66037" w:rsidRDefault="000B116A" w:rsidP="00DF77FC">
      <w:pPr>
        <w:pStyle w:val="Default"/>
        <w:numPr>
          <w:ilvl w:val="0"/>
          <w:numId w:val="10"/>
        </w:numPr>
        <w:jc w:val="both"/>
        <w:rPr>
          <w:rFonts w:asciiTheme="minorHAnsi" w:hAnsiTheme="minorHAnsi" w:cstheme="minorHAnsi"/>
          <w:color w:val="auto"/>
          <w:sz w:val="22"/>
          <w:szCs w:val="22"/>
        </w:rPr>
      </w:pPr>
      <w:r w:rsidRPr="00D66037">
        <w:rPr>
          <w:rFonts w:asciiTheme="minorHAnsi" w:hAnsiTheme="minorHAnsi" w:cstheme="minorHAnsi"/>
          <w:color w:val="auto"/>
          <w:sz w:val="22"/>
          <w:szCs w:val="22"/>
        </w:rPr>
        <w:t>It will be the responsibility of the partners (project supervisors, with support from the EASTBIO academic lead and the local Business</w:t>
      </w:r>
      <w:r w:rsidR="00DF77FC" w:rsidRPr="00D66037">
        <w:rPr>
          <w:rFonts w:asciiTheme="minorHAnsi" w:hAnsiTheme="minorHAnsi" w:cstheme="minorHAnsi"/>
          <w:color w:val="auto"/>
          <w:sz w:val="22"/>
          <w:szCs w:val="22"/>
        </w:rPr>
        <w:t>/Industry support</w:t>
      </w:r>
      <w:r w:rsidRPr="00D66037">
        <w:rPr>
          <w:rFonts w:asciiTheme="minorHAnsi" w:hAnsiTheme="minorHAnsi" w:cstheme="minorHAnsi"/>
          <w:color w:val="auto"/>
          <w:sz w:val="22"/>
          <w:szCs w:val="22"/>
        </w:rPr>
        <w:t xml:space="preserve"> teams) to establish any possible risk to the Collaborative Studentship project and have contingencies in place should there be changes in the priorities of the non-academic partner that </w:t>
      </w:r>
      <w:r w:rsidR="00DF77FC" w:rsidRPr="00D66037">
        <w:rPr>
          <w:rFonts w:asciiTheme="minorHAnsi" w:hAnsiTheme="minorHAnsi" w:cstheme="minorHAnsi"/>
          <w:color w:val="auto"/>
          <w:sz w:val="22"/>
          <w:szCs w:val="22"/>
        </w:rPr>
        <w:t>affect</w:t>
      </w:r>
      <w:r w:rsidRPr="00D66037">
        <w:rPr>
          <w:rFonts w:asciiTheme="minorHAnsi" w:hAnsiTheme="minorHAnsi" w:cstheme="minorHAnsi"/>
          <w:color w:val="auto"/>
          <w:sz w:val="22"/>
          <w:szCs w:val="22"/>
        </w:rPr>
        <w:t xml:space="preserve"> their project commitments.</w:t>
      </w:r>
    </w:p>
    <w:p w14:paraId="00303764" w14:textId="099F9F8F" w:rsidR="000B116A" w:rsidRPr="00D66037" w:rsidRDefault="000B116A" w:rsidP="00DF77FC">
      <w:pPr>
        <w:pStyle w:val="Default"/>
        <w:numPr>
          <w:ilvl w:val="0"/>
          <w:numId w:val="10"/>
        </w:numPr>
        <w:jc w:val="both"/>
        <w:rPr>
          <w:rFonts w:asciiTheme="minorHAnsi" w:hAnsiTheme="minorHAnsi" w:cstheme="minorHAnsi"/>
          <w:color w:val="auto"/>
          <w:sz w:val="22"/>
          <w:szCs w:val="22"/>
        </w:rPr>
      </w:pPr>
      <w:r w:rsidRPr="00D66037">
        <w:rPr>
          <w:rFonts w:asciiTheme="minorHAnsi" w:hAnsiTheme="minorHAnsi" w:cstheme="minorHAnsi"/>
          <w:color w:val="auto"/>
          <w:sz w:val="22"/>
          <w:szCs w:val="22"/>
        </w:rPr>
        <w:t xml:space="preserve">Any changes to the collaboration agreement, including changes of partners, will require the EASTBIO DTP Director approval. The Director will need to be satisfied that the original aims of the project </w:t>
      </w:r>
      <w:proofErr w:type="gramStart"/>
      <w:r w:rsidRPr="00D66037">
        <w:rPr>
          <w:rFonts w:asciiTheme="minorHAnsi" w:hAnsiTheme="minorHAnsi" w:cstheme="minorHAnsi"/>
          <w:color w:val="auto"/>
          <w:sz w:val="22"/>
          <w:szCs w:val="22"/>
        </w:rPr>
        <w:t>can still be met</w:t>
      </w:r>
      <w:proofErr w:type="gramEnd"/>
      <w:r w:rsidRPr="00D66037">
        <w:rPr>
          <w:rFonts w:asciiTheme="minorHAnsi" w:hAnsiTheme="minorHAnsi" w:cstheme="minorHAnsi"/>
          <w:color w:val="auto"/>
          <w:sz w:val="22"/>
          <w:szCs w:val="22"/>
        </w:rPr>
        <w:t xml:space="preserve"> and that the project continues to meet </w:t>
      </w:r>
      <w:r w:rsidR="00DF77FC" w:rsidRPr="00D66037">
        <w:rPr>
          <w:rFonts w:asciiTheme="minorHAnsi" w:hAnsiTheme="minorHAnsi" w:cstheme="minorHAnsi"/>
          <w:color w:val="auto"/>
          <w:sz w:val="22"/>
          <w:szCs w:val="22"/>
        </w:rPr>
        <w:t>UKRI terms and conditions</w:t>
      </w:r>
      <w:r w:rsidRPr="00D66037">
        <w:rPr>
          <w:rFonts w:asciiTheme="minorHAnsi" w:hAnsiTheme="minorHAnsi" w:cstheme="minorHAnsi"/>
          <w:color w:val="auto"/>
          <w:sz w:val="22"/>
          <w:szCs w:val="22"/>
        </w:rPr>
        <w:t xml:space="preserve">. </w:t>
      </w:r>
    </w:p>
    <w:p w14:paraId="05488C77" w14:textId="77777777" w:rsidR="000B116A" w:rsidRPr="00D66037" w:rsidRDefault="000B116A" w:rsidP="000B116A">
      <w:pPr>
        <w:pStyle w:val="Default"/>
        <w:ind w:left="360"/>
        <w:jc w:val="both"/>
        <w:rPr>
          <w:rFonts w:asciiTheme="minorHAnsi" w:hAnsiTheme="minorHAnsi" w:cstheme="minorHAnsi"/>
          <w:color w:val="auto"/>
          <w:sz w:val="22"/>
          <w:szCs w:val="22"/>
        </w:rPr>
      </w:pPr>
    </w:p>
    <w:p w14:paraId="47EA646B" w14:textId="5A4383B4" w:rsidR="00FD7609" w:rsidRPr="00D66037" w:rsidRDefault="00597715" w:rsidP="00597715">
      <w:pPr>
        <w:spacing w:after="0" w:line="240" w:lineRule="auto"/>
        <w:jc w:val="both"/>
        <w:rPr>
          <w:rFonts w:cstheme="minorHAnsi"/>
        </w:rPr>
      </w:pPr>
      <w:r w:rsidRPr="00D66037">
        <w:rPr>
          <w:rFonts w:cstheme="minorHAnsi"/>
        </w:rPr>
        <w:t>After EASTBIO recruits a student to the Collaborative Studentship project</w:t>
      </w:r>
      <w:r w:rsidR="00DF77FC" w:rsidRPr="00D66037">
        <w:rPr>
          <w:rFonts w:cstheme="minorHAnsi"/>
        </w:rPr>
        <w:t xml:space="preserve">, the academic supervisor </w:t>
      </w:r>
      <w:proofErr w:type="gramStart"/>
      <w:r w:rsidR="00DF77FC" w:rsidRPr="00D66037">
        <w:rPr>
          <w:rFonts w:cstheme="minorHAnsi"/>
        </w:rPr>
        <w:t>is expected</w:t>
      </w:r>
      <w:proofErr w:type="gramEnd"/>
      <w:r w:rsidR="00DF77FC" w:rsidRPr="00D66037">
        <w:rPr>
          <w:rFonts w:cstheme="minorHAnsi"/>
        </w:rPr>
        <w:t xml:space="preserve"> to</w:t>
      </w:r>
      <w:r w:rsidRPr="00D66037">
        <w:rPr>
          <w:rFonts w:cstheme="minorHAnsi"/>
        </w:rPr>
        <w:t>:</w:t>
      </w:r>
    </w:p>
    <w:p w14:paraId="4FBD3FAA" w14:textId="4E92061E" w:rsidR="00597715" w:rsidRPr="00D66037" w:rsidRDefault="00DF77FC" w:rsidP="00DF77FC">
      <w:pPr>
        <w:pStyle w:val="ListParagraph"/>
        <w:numPr>
          <w:ilvl w:val="0"/>
          <w:numId w:val="13"/>
        </w:numPr>
        <w:spacing w:after="0" w:line="240" w:lineRule="auto"/>
        <w:jc w:val="both"/>
        <w:rPr>
          <w:rFonts w:cstheme="minorHAnsi"/>
        </w:rPr>
      </w:pPr>
      <w:r w:rsidRPr="00D66037">
        <w:rPr>
          <w:rFonts w:cstheme="minorHAnsi"/>
        </w:rPr>
        <w:t>C</w:t>
      </w:r>
      <w:r w:rsidR="00597715" w:rsidRPr="00D66037">
        <w:rPr>
          <w:rFonts w:cstheme="minorHAnsi"/>
        </w:rPr>
        <w:t xml:space="preserve">onsult the relevant team at the local institution </w:t>
      </w:r>
      <w:r w:rsidR="00747E4A" w:rsidRPr="00D66037">
        <w:rPr>
          <w:rFonts w:cstheme="minorHAnsi"/>
        </w:rPr>
        <w:t>(</w:t>
      </w:r>
      <w:r w:rsidR="00747E4A" w:rsidRPr="00D66037">
        <w:rPr>
          <w:rFonts w:cstheme="minorHAnsi"/>
          <w:i/>
          <w:iCs/>
        </w:rPr>
        <w:t>see the contacts list table at the end of the EASTBIO Guidance for Industry Collaboration</w:t>
      </w:r>
      <w:r w:rsidR="00747E4A" w:rsidRPr="00D66037">
        <w:rPr>
          <w:rFonts w:cstheme="minorHAnsi"/>
        </w:rPr>
        <w:t xml:space="preserve">) </w:t>
      </w:r>
      <w:r w:rsidR="00597715" w:rsidRPr="00D66037">
        <w:rPr>
          <w:rFonts w:cstheme="minorHAnsi"/>
        </w:rPr>
        <w:t>with a view to</w:t>
      </w:r>
      <w:r w:rsidR="00747E4A" w:rsidRPr="00D66037">
        <w:rPr>
          <w:rFonts w:cstheme="minorHAnsi"/>
        </w:rPr>
        <w:t xml:space="preserve"> doing the following</w:t>
      </w:r>
      <w:r w:rsidR="00597715" w:rsidRPr="00D66037">
        <w:rPr>
          <w:rFonts w:cstheme="minorHAnsi"/>
        </w:rPr>
        <w:t>:</w:t>
      </w:r>
    </w:p>
    <w:p w14:paraId="1944EF23" w14:textId="31E447A2" w:rsidR="00597715" w:rsidRPr="00D66037" w:rsidRDefault="00597715" w:rsidP="00DF77FC">
      <w:pPr>
        <w:pStyle w:val="ListParagraph"/>
        <w:numPr>
          <w:ilvl w:val="1"/>
          <w:numId w:val="13"/>
        </w:numPr>
        <w:spacing w:after="0" w:line="240" w:lineRule="auto"/>
        <w:jc w:val="both"/>
        <w:rPr>
          <w:rFonts w:cstheme="minorHAnsi"/>
        </w:rPr>
      </w:pPr>
      <w:r w:rsidRPr="00D66037">
        <w:rPr>
          <w:rFonts w:cstheme="minorHAnsi"/>
        </w:rPr>
        <w:t xml:space="preserve">Put in place </w:t>
      </w:r>
      <w:r w:rsidR="000B116A" w:rsidRPr="00D66037">
        <w:rPr>
          <w:rFonts w:cstheme="minorHAnsi"/>
        </w:rPr>
        <w:t>whatever agreement with the non-academic partner they feel is appropriate in keeping with UKRI terms and conditions,</w:t>
      </w:r>
      <w:r w:rsidR="000B116A" w:rsidRPr="00D66037">
        <w:rPr>
          <w:rFonts w:cstheme="minorHAnsi"/>
          <w:bCs/>
        </w:rPr>
        <w:t xml:space="preserve"> </w:t>
      </w:r>
      <w:r w:rsidR="000B116A" w:rsidRPr="00D66037">
        <w:rPr>
          <w:rFonts w:cstheme="minorHAnsi"/>
        </w:rPr>
        <w:t>outlining agreed</w:t>
      </w:r>
      <w:r w:rsidR="000B116A" w:rsidRPr="00D66037">
        <w:rPr>
          <w:rFonts w:cstheme="minorHAnsi"/>
          <w:bCs/>
        </w:rPr>
        <w:t xml:space="preserve"> IP, </w:t>
      </w:r>
      <w:r w:rsidR="00DF77FC" w:rsidRPr="00D66037">
        <w:rPr>
          <w:rFonts w:cstheme="minorHAnsi"/>
          <w:bCs/>
        </w:rPr>
        <w:t>d</w:t>
      </w:r>
      <w:r w:rsidR="000B116A" w:rsidRPr="00D66037">
        <w:rPr>
          <w:rFonts w:cstheme="minorHAnsi"/>
          <w:bCs/>
        </w:rPr>
        <w:t>isclosu</w:t>
      </w:r>
      <w:r w:rsidR="0059511D" w:rsidRPr="00D66037">
        <w:rPr>
          <w:rFonts w:cstheme="minorHAnsi"/>
          <w:bCs/>
        </w:rPr>
        <w:t>re and publication arrangements</w:t>
      </w:r>
      <w:r w:rsidR="0097493B" w:rsidRPr="00D66037">
        <w:rPr>
          <w:rFonts w:cstheme="minorHAnsi"/>
        </w:rPr>
        <w:t>.</w:t>
      </w:r>
    </w:p>
    <w:p w14:paraId="4AFA8E0D" w14:textId="0B5AE41E" w:rsidR="00597715" w:rsidRPr="00D66037" w:rsidRDefault="00597715" w:rsidP="00597715">
      <w:pPr>
        <w:pStyle w:val="ListParagraph"/>
        <w:numPr>
          <w:ilvl w:val="1"/>
          <w:numId w:val="13"/>
        </w:numPr>
        <w:spacing w:after="0" w:line="240" w:lineRule="auto"/>
        <w:jc w:val="both"/>
        <w:rPr>
          <w:rFonts w:cstheme="minorHAnsi"/>
        </w:rPr>
      </w:pPr>
      <w:proofErr w:type="gramStart"/>
      <w:r w:rsidRPr="00D66037">
        <w:rPr>
          <w:rFonts w:cstheme="minorHAnsi"/>
        </w:rPr>
        <w:t>Make arrangements</w:t>
      </w:r>
      <w:proofErr w:type="gramEnd"/>
      <w:r w:rsidRPr="00D66037">
        <w:rPr>
          <w:rFonts w:cstheme="minorHAnsi"/>
        </w:rPr>
        <w:t xml:space="preserve"> at the host institution level to invoice the non-academic partner for their financial contribution promised in the proposal, as relevant</w:t>
      </w:r>
      <w:r w:rsidR="0097493B" w:rsidRPr="00D66037">
        <w:rPr>
          <w:rFonts w:cstheme="minorHAnsi"/>
        </w:rPr>
        <w:t>.</w:t>
      </w:r>
    </w:p>
    <w:p w14:paraId="38EE1775" w14:textId="2DFB88CC" w:rsidR="0059511D" w:rsidRPr="00D66037" w:rsidRDefault="0059511D" w:rsidP="008138B0">
      <w:pPr>
        <w:pStyle w:val="ListParagraph"/>
        <w:numPr>
          <w:ilvl w:val="1"/>
          <w:numId w:val="13"/>
        </w:numPr>
        <w:spacing w:after="0" w:line="240" w:lineRule="auto"/>
        <w:jc w:val="both"/>
        <w:rPr>
          <w:rFonts w:cstheme="minorHAnsi"/>
        </w:rPr>
      </w:pPr>
      <w:r w:rsidRPr="00D66037">
        <w:rPr>
          <w:rFonts w:cstheme="minorHAnsi"/>
        </w:rPr>
        <w:t>Support the student CASE placement at the headquarters of the non-academic partner and inform the EASTBIO about the specific plans made to carry out the placement in agreement with UKRI BBSRC terms and conditions (more on CASE Placements, below).</w:t>
      </w:r>
    </w:p>
    <w:p w14:paraId="4C042097" w14:textId="205A52A9" w:rsidR="00597715" w:rsidRPr="00D66037" w:rsidRDefault="00597715" w:rsidP="00DF77FC">
      <w:pPr>
        <w:pStyle w:val="ListParagraph"/>
        <w:numPr>
          <w:ilvl w:val="1"/>
          <w:numId w:val="13"/>
        </w:numPr>
        <w:spacing w:after="0" w:line="240" w:lineRule="auto"/>
        <w:jc w:val="both"/>
        <w:rPr>
          <w:rFonts w:cstheme="minorHAnsi"/>
        </w:rPr>
      </w:pPr>
      <w:r w:rsidRPr="00D66037">
        <w:rPr>
          <w:rFonts w:cstheme="minorHAnsi"/>
        </w:rPr>
        <w:t xml:space="preserve">Inform EASTBIO </w:t>
      </w:r>
      <w:r w:rsidR="00DF77FC" w:rsidRPr="00D66037">
        <w:rPr>
          <w:rFonts w:cstheme="minorHAnsi"/>
        </w:rPr>
        <w:t>ASAP</w:t>
      </w:r>
      <w:r w:rsidRPr="00D66037">
        <w:rPr>
          <w:rFonts w:cstheme="minorHAnsi"/>
        </w:rPr>
        <w:t xml:space="preserve"> </w:t>
      </w:r>
      <w:r w:rsidR="00DF77FC" w:rsidRPr="00D66037">
        <w:rPr>
          <w:rFonts w:cstheme="minorHAnsi"/>
        </w:rPr>
        <w:t>should</w:t>
      </w:r>
      <w:r w:rsidRPr="00D66037">
        <w:rPr>
          <w:rFonts w:cstheme="minorHAnsi"/>
        </w:rPr>
        <w:t xml:space="preserve"> there </w:t>
      </w:r>
      <w:r w:rsidR="00DF77FC" w:rsidRPr="00D66037">
        <w:rPr>
          <w:rFonts w:cstheme="minorHAnsi"/>
        </w:rPr>
        <w:t>be</w:t>
      </w:r>
      <w:r w:rsidRPr="00D66037">
        <w:rPr>
          <w:rFonts w:cstheme="minorHAnsi"/>
        </w:rPr>
        <w:t xml:space="preserve"> any concerns regarding the Collaborative Studentship or if the non-academic partner pulls out</w:t>
      </w:r>
      <w:r w:rsidR="00DF77FC" w:rsidRPr="00D66037">
        <w:rPr>
          <w:rFonts w:cstheme="minorHAnsi"/>
        </w:rPr>
        <w:t xml:space="preserve"> after the start of the project</w:t>
      </w:r>
      <w:r w:rsidR="0097493B" w:rsidRPr="00D66037">
        <w:rPr>
          <w:rFonts w:cstheme="minorHAnsi"/>
        </w:rPr>
        <w:t>.</w:t>
      </w:r>
    </w:p>
    <w:p w14:paraId="5CA1C99B" w14:textId="77777777" w:rsidR="000B116A" w:rsidRPr="00D66037" w:rsidRDefault="000B116A" w:rsidP="000B116A">
      <w:pPr>
        <w:spacing w:after="0" w:line="240" w:lineRule="auto"/>
        <w:jc w:val="both"/>
        <w:rPr>
          <w:rFonts w:cstheme="minorHAnsi"/>
          <w:b/>
          <w:bCs/>
        </w:rPr>
      </w:pPr>
    </w:p>
    <w:p w14:paraId="6B8F7E25" w14:textId="5B40B663" w:rsidR="000B116A" w:rsidRPr="00D66037" w:rsidRDefault="000B116A" w:rsidP="000B116A">
      <w:pPr>
        <w:spacing w:after="0" w:line="240" w:lineRule="auto"/>
        <w:jc w:val="both"/>
        <w:rPr>
          <w:rFonts w:cstheme="minorHAnsi"/>
          <w:b/>
          <w:bCs/>
        </w:rPr>
      </w:pPr>
      <w:r w:rsidRPr="00D66037">
        <w:rPr>
          <w:rFonts w:cstheme="minorHAnsi"/>
          <w:b/>
          <w:bCs/>
        </w:rPr>
        <w:t>Placements</w:t>
      </w:r>
    </w:p>
    <w:p w14:paraId="1733F8B1" w14:textId="7E2D2CEE" w:rsidR="000B116A" w:rsidRPr="00D66037" w:rsidRDefault="000B116A" w:rsidP="000B116A">
      <w:pPr>
        <w:spacing w:after="0" w:line="240" w:lineRule="auto"/>
        <w:jc w:val="both"/>
        <w:rPr>
          <w:rFonts w:cstheme="minorHAnsi"/>
        </w:rPr>
      </w:pPr>
      <w:r w:rsidRPr="00D66037">
        <w:rPr>
          <w:rFonts w:cstheme="minorHAnsi"/>
        </w:rPr>
        <w:t xml:space="preserve">Studentships must include a placement with a non-academic partner doing high quality collaborative research work that </w:t>
      </w:r>
      <w:proofErr w:type="gramStart"/>
      <w:r w:rsidRPr="00D66037">
        <w:rPr>
          <w:rFonts w:cstheme="minorHAnsi"/>
        </w:rPr>
        <w:t xml:space="preserve">is </w:t>
      </w:r>
      <w:r w:rsidRPr="00D66037">
        <w:rPr>
          <w:rFonts w:cstheme="minorHAnsi"/>
          <w:i/>
          <w:iCs/>
        </w:rPr>
        <w:t>directly related</w:t>
      </w:r>
      <w:proofErr w:type="gramEnd"/>
      <w:r w:rsidRPr="00D66037">
        <w:rPr>
          <w:rFonts w:cstheme="minorHAnsi"/>
        </w:rPr>
        <w:t xml:space="preserve"> to the research project in one of the areas of science relevant to BBSRC’s strategic priorities. This period must be between 3 and 18 months long. The student placement at the non-academic partner </w:t>
      </w:r>
      <w:proofErr w:type="gramStart"/>
      <w:r w:rsidRPr="00D66037">
        <w:rPr>
          <w:rFonts w:cstheme="minorHAnsi"/>
        </w:rPr>
        <w:t>can be taken</w:t>
      </w:r>
      <w:proofErr w:type="gramEnd"/>
      <w:r w:rsidRPr="00D66037">
        <w:rPr>
          <w:rFonts w:cstheme="minorHAnsi"/>
        </w:rPr>
        <w:t xml:space="preserve"> in one 3-month block at any point during the PhD or a number of shorter blocks up to a maximum of 18 months giving the flexibility to plan in sync with their business priorities. An integral component of the placement training is that it provides students with a training experience unavailable at the academic institution. The non-academic partner should ensure the student receives the appropriate level of management support, direction and training, especially during their placement at the non-academic partner. This should include training in, for example, project management, business strategy and finance. At the same time, the partner should ensure that the student has access to mental health and wellbeing support services, as needs be, during their placement.</w:t>
      </w:r>
    </w:p>
    <w:p w14:paraId="768F8B56" w14:textId="4BD2BC31" w:rsidR="00400089" w:rsidRPr="00D66037" w:rsidRDefault="00400089" w:rsidP="000B116A">
      <w:pPr>
        <w:pStyle w:val="Default"/>
        <w:jc w:val="both"/>
        <w:rPr>
          <w:rFonts w:asciiTheme="minorHAnsi" w:hAnsiTheme="minorHAnsi" w:cstheme="minorHAnsi"/>
          <w:color w:val="auto"/>
          <w:sz w:val="22"/>
          <w:szCs w:val="22"/>
        </w:rPr>
      </w:pPr>
    </w:p>
    <w:p w14:paraId="5965AD6A" w14:textId="77777777" w:rsidR="00E978CF" w:rsidRPr="00D66037" w:rsidRDefault="00E978CF" w:rsidP="0040008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b/>
          <w:color w:val="auto"/>
          <w:sz w:val="22"/>
          <w:szCs w:val="22"/>
        </w:rPr>
      </w:pPr>
    </w:p>
    <w:p w14:paraId="64FEF438" w14:textId="7ECEAA3C" w:rsidR="00400089" w:rsidRPr="00D66037" w:rsidRDefault="00400089" w:rsidP="0040008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b/>
          <w:color w:val="auto"/>
          <w:sz w:val="22"/>
          <w:szCs w:val="22"/>
        </w:rPr>
      </w:pPr>
      <w:r w:rsidRPr="00D66037">
        <w:rPr>
          <w:rFonts w:asciiTheme="minorHAnsi" w:hAnsiTheme="minorHAnsi" w:cstheme="minorHAnsi"/>
          <w:b/>
          <w:color w:val="auto"/>
          <w:sz w:val="22"/>
          <w:szCs w:val="22"/>
        </w:rPr>
        <w:t xml:space="preserve">Liability for Industry Partner Funding </w:t>
      </w:r>
    </w:p>
    <w:p w14:paraId="34BB1B1C" w14:textId="61A13B37" w:rsidR="00270011" w:rsidRPr="00D66037" w:rsidRDefault="00270011" w:rsidP="00400089">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p>
    <w:p w14:paraId="02656E72" w14:textId="13937708" w:rsidR="004467DD" w:rsidRPr="00D66037" w:rsidRDefault="001C0CB6" w:rsidP="00DF77FC">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sidRPr="00D66037">
        <w:rPr>
          <w:rFonts w:cstheme="minorHAnsi"/>
        </w:rPr>
        <w:t>For the industrial contribu</w:t>
      </w:r>
      <w:r w:rsidR="005568A1" w:rsidRPr="00D66037">
        <w:rPr>
          <w:rFonts w:cstheme="minorHAnsi"/>
        </w:rPr>
        <w:t xml:space="preserve">tion of a Collaborative </w:t>
      </w:r>
      <w:r w:rsidR="00081CED" w:rsidRPr="00D66037">
        <w:rPr>
          <w:rFonts w:cstheme="minorHAnsi"/>
        </w:rPr>
        <w:t>S</w:t>
      </w:r>
      <w:r w:rsidRPr="00D66037">
        <w:rPr>
          <w:rFonts w:cstheme="minorHAnsi"/>
        </w:rPr>
        <w:t>tudentship</w:t>
      </w:r>
      <w:r w:rsidR="003433A4" w:rsidRPr="00D66037">
        <w:rPr>
          <w:rFonts w:cstheme="minorHAnsi"/>
        </w:rPr>
        <w:t>,</w:t>
      </w:r>
      <w:r w:rsidRPr="00D66037">
        <w:rPr>
          <w:rFonts w:cstheme="minorHAnsi"/>
        </w:rPr>
        <w:t xml:space="preserve"> the </w:t>
      </w:r>
      <w:r w:rsidR="00DF77FC" w:rsidRPr="00D66037">
        <w:rPr>
          <w:rFonts w:cstheme="minorHAnsi"/>
        </w:rPr>
        <w:t xml:space="preserve">relevant </w:t>
      </w:r>
      <w:r w:rsidRPr="00D66037">
        <w:rPr>
          <w:rFonts w:cstheme="minorHAnsi"/>
        </w:rPr>
        <w:t xml:space="preserve">contract </w:t>
      </w:r>
      <w:proofErr w:type="gramStart"/>
      <w:r w:rsidRPr="00D66037">
        <w:rPr>
          <w:rFonts w:cstheme="minorHAnsi"/>
        </w:rPr>
        <w:t>is established</w:t>
      </w:r>
      <w:proofErr w:type="gramEnd"/>
      <w:r w:rsidRPr="00D66037">
        <w:rPr>
          <w:rFonts w:cstheme="minorHAnsi"/>
        </w:rPr>
        <w:t xml:space="preserve"> between the industry partner and the</w:t>
      </w:r>
      <w:r w:rsidR="006C627E" w:rsidRPr="00D66037">
        <w:rPr>
          <w:rFonts w:cstheme="minorHAnsi"/>
        </w:rPr>
        <w:t xml:space="preserve"> local i</w:t>
      </w:r>
      <w:r w:rsidR="003433A4" w:rsidRPr="00D66037">
        <w:rPr>
          <w:rFonts w:cstheme="minorHAnsi"/>
        </w:rPr>
        <w:t xml:space="preserve">nstitution, </w:t>
      </w:r>
      <w:r w:rsidR="003433A4" w:rsidRPr="00D66037">
        <w:rPr>
          <w:rFonts w:cstheme="minorHAnsi"/>
          <w:i/>
          <w:iCs/>
        </w:rPr>
        <w:t>not the EASTBIO DTP</w:t>
      </w:r>
      <w:r w:rsidR="006C627E" w:rsidRPr="00D66037">
        <w:rPr>
          <w:rFonts w:cstheme="minorHAnsi"/>
          <w:i/>
          <w:iCs/>
        </w:rPr>
        <w:t xml:space="preserve">3 </w:t>
      </w:r>
      <w:r w:rsidRPr="00D66037">
        <w:rPr>
          <w:rFonts w:cstheme="minorHAnsi"/>
          <w:i/>
          <w:iCs/>
        </w:rPr>
        <w:t>grant</w:t>
      </w:r>
      <w:r w:rsidRPr="00D66037">
        <w:rPr>
          <w:rFonts w:cstheme="minorHAnsi"/>
        </w:rPr>
        <w:t>.</w:t>
      </w:r>
      <w:r w:rsidR="006C627E" w:rsidRPr="00D66037">
        <w:rPr>
          <w:rFonts w:cstheme="minorHAnsi"/>
        </w:rPr>
        <w:t xml:space="preserve"> For audit purposes, t</w:t>
      </w:r>
      <w:r w:rsidRPr="00D66037">
        <w:rPr>
          <w:rFonts w:cstheme="minorHAnsi"/>
        </w:rPr>
        <w:t>he local institution is required to send a copy</w:t>
      </w:r>
      <w:r w:rsidR="006C627E" w:rsidRPr="00D66037">
        <w:rPr>
          <w:rFonts w:cstheme="minorHAnsi"/>
        </w:rPr>
        <w:t xml:space="preserve"> </w:t>
      </w:r>
      <w:r w:rsidR="00585A98" w:rsidRPr="00D66037">
        <w:rPr>
          <w:rFonts w:cstheme="minorHAnsi"/>
        </w:rPr>
        <w:t xml:space="preserve">of the </w:t>
      </w:r>
      <w:r w:rsidRPr="00D66037">
        <w:rPr>
          <w:rFonts w:cstheme="minorHAnsi"/>
        </w:rPr>
        <w:t xml:space="preserve">final signed </w:t>
      </w:r>
      <w:r w:rsidR="005568A1" w:rsidRPr="00D66037">
        <w:rPr>
          <w:rFonts w:cstheme="minorHAnsi"/>
        </w:rPr>
        <w:t xml:space="preserve">Collaborative </w:t>
      </w:r>
      <w:r w:rsidR="00081CED" w:rsidRPr="00D66037">
        <w:rPr>
          <w:rFonts w:cstheme="minorHAnsi"/>
        </w:rPr>
        <w:t>S</w:t>
      </w:r>
      <w:r w:rsidR="006C627E" w:rsidRPr="00D66037">
        <w:rPr>
          <w:rFonts w:cstheme="minorHAnsi"/>
        </w:rPr>
        <w:t xml:space="preserve">tudentship </w:t>
      </w:r>
      <w:r w:rsidR="00081CED" w:rsidRPr="00D66037">
        <w:rPr>
          <w:rFonts w:cstheme="minorHAnsi"/>
        </w:rPr>
        <w:t>A</w:t>
      </w:r>
      <w:r w:rsidRPr="00D66037">
        <w:rPr>
          <w:rFonts w:cstheme="minorHAnsi"/>
        </w:rPr>
        <w:t>greement</w:t>
      </w:r>
      <w:r w:rsidR="006C627E" w:rsidRPr="00D66037">
        <w:rPr>
          <w:rFonts w:cstheme="minorHAnsi"/>
        </w:rPr>
        <w:t xml:space="preserve"> to the EASTBIO </w:t>
      </w:r>
      <w:r w:rsidR="00DF77FC" w:rsidRPr="00D66037">
        <w:rPr>
          <w:rFonts w:cstheme="minorHAnsi"/>
        </w:rPr>
        <w:t>DTP Manager</w:t>
      </w:r>
      <w:r w:rsidR="006C627E" w:rsidRPr="00D66037">
        <w:rPr>
          <w:rFonts w:cstheme="minorHAnsi"/>
        </w:rPr>
        <w:t xml:space="preserve"> </w:t>
      </w:r>
      <w:r w:rsidR="00E978CF" w:rsidRPr="00D66037">
        <w:rPr>
          <w:rFonts w:cstheme="minorHAnsi"/>
        </w:rPr>
        <w:t xml:space="preserve">at </w:t>
      </w:r>
      <w:hyperlink r:id="rId28" w:history="1">
        <w:r w:rsidR="00081CED" w:rsidRPr="00D66037">
          <w:rPr>
            <w:rStyle w:val="Hyperlink"/>
            <w:rFonts w:cstheme="minorHAnsi"/>
            <w:color w:val="auto"/>
          </w:rPr>
          <w:t>recruitment@eastscotbiodtp.ac.uk</w:t>
        </w:r>
      </w:hyperlink>
      <w:r w:rsidR="00DF77FC" w:rsidRPr="00D66037">
        <w:rPr>
          <w:rFonts w:cstheme="minorHAnsi"/>
        </w:rPr>
        <w:t>, for information only</w:t>
      </w:r>
      <w:r w:rsidR="00585A98" w:rsidRPr="00D66037">
        <w:rPr>
          <w:rFonts w:cstheme="minorHAnsi"/>
        </w:rPr>
        <w:t>.</w:t>
      </w:r>
      <w:r w:rsidR="00081CED" w:rsidRPr="00D66037">
        <w:rPr>
          <w:rFonts w:cstheme="minorHAnsi"/>
        </w:rPr>
        <w:t xml:space="preserve"> </w:t>
      </w:r>
    </w:p>
    <w:p w14:paraId="0F1052B2" w14:textId="1D138FFE" w:rsidR="00585A98" w:rsidRPr="00D66037" w:rsidRDefault="00585A98" w:rsidP="00400089">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p>
    <w:p w14:paraId="1287C9A2" w14:textId="0F7EF901" w:rsidR="00585A98" w:rsidRPr="00D66037" w:rsidRDefault="005568A1" w:rsidP="00081CED">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sidRPr="00D66037">
        <w:rPr>
          <w:rFonts w:cstheme="minorHAnsi"/>
        </w:rPr>
        <w:t>The EASTBIO DTP</w:t>
      </w:r>
      <w:r w:rsidR="00585A98" w:rsidRPr="00D66037">
        <w:rPr>
          <w:rFonts w:cstheme="minorHAnsi"/>
        </w:rPr>
        <w:t xml:space="preserve">3 core grant </w:t>
      </w:r>
      <w:r w:rsidR="0091640B" w:rsidRPr="00D66037">
        <w:rPr>
          <w:rFonts w:cstheme="minorHAnsi"/>
        </w:rPr>
        <w:t xml:space="preserve">is not liable for any shortfalls </w:t>
      </w:r>
      <w:r w:rsidR="00585A98" w:rsidRPr="00D66037">
        <w:rPr>
          <w:rFonts w:cstheme="minorHAnsi"/>
        </w:rPr>
        <w:t>arising from changes to the industry partner contribution throughout the studentship or from additional costs for the industry</w:t>
      </w:r>
      <w:r w:rsidR="00B5627B" w:rsidRPr="00D66037">
        <w:rPr>
          <w:rFonts w:cstheme="minorHAnsi"/>
        </w:rPr>
        <w:t>/non-a</w:t>
      </w:r>
      <w:r w:rsidR="00081CED" w:rsidRPr="00D66037">
        <w:rPr>
          <w:rFonts w:cstheme="minorHAnsi"/>
        </w:rPr>
        <w:t>ca</w:t>
      </w:r>
      <w:r w:rsidR="00B5627B" w:rsidRPr="00D66037">
        <w:rPr>
          <w:rFonts w:cstheme="minorHAnsi"/>
        </w:rPr>
        <w:t>demic</w:t>
      </w:r>
      <w:r w:rsidR="00585A98" w:rsidRPr="00D66037">
        <w:rPr>
          <w:rFonts w:cstheme="minorHAnsi"/>
        </w:rPr>
        <w:t xml:space="preserve"> partner</w:t>
      </w:r>
      <w:r w:rsidR="00681052" w:rsidRPr="00D66037">
        <w:rPr>
          <w:rFonts w:cstheme="minorHAnsi"/>
        </w:rPr>
        <w:t>’s</w:t>
      </w:r>
      <w:r w:rsidR="00585A98" w:rsidRPr="00D66037">
        <w:rPr>
          <w:rFonts w:cstheme="minorHAnsi"/>
        </w:rPr>
        <w:t xml:space="preserve"> share for sick</w:t>
      </w:r>
      <w:r w:rsidR="00081CED" w:rsidRPr="00D66037">
        <w:rPr>
          <w:rFonts w:cstheme="minorHAnsi"/>
        </w:rPr>
        <w:t xml:space="preserve">, </w:t>
      </w:r>
      <w:r w:rsidR="00585A98" w:rsidRPr="00D66037">
        <w:rPr>
          <w:rFonts w:cstheme="minorHAnsi"/>
        </w:rPr>
        <w:t>maternity and paternity leave. Therefore</w:t>
      </w:r>
      <w:r w:rsidR="003433A4" w:rsidRPr="00D66037">
        <w:rPr>
          <w:rFonts w:cstheme="minorHAnsi"/>
        </w:rPr>
        <w:t>,</w:t>
      </w:r>
      <w:r w:rsidR="00585A98" w:rsidRPr="00D66037">
        <w:rPr>
          <w:rFonts w:cstheme="minorHAnsi"/>
        </w:rPr>
        <w:t xml:space="preserve"> the industry partner agreement should comply with UKRI policies on sick</w:t>
      </w:r>
      <w:r w:rsidR="00081CED" w:rsidRPr="00D66037">
        <w:rPr>
          <w:rFonts w:cstheme="minorHAnsi"/>
        </w:rPr>
        <w:t xml:space="preserve">, </w:t>
      </w:r>
      <w:r w:rsidR="00585A98" w:rsidRPr="00D66037">
        <w:rPr>
          <w:rFonts w:cstheme="minorHAnsi"/>
        </w:rPr>
        <w:t xml:space="preserve">maternity and paternity leave. </w:t>
      </w:r>
      <w:r w:rsidR="00FF05B2" w:rsidRPr="00D66037">
        <w:rPr>
          <w:rFonts w:cstheme="minorHAnsi"/>
          <w:i/>
          <w:iCs/>
        </w:rPr>
        <w:t>I</w:t>
      </w:r>
      <w:r w:rsidR="00585A98" w:rsidRPr="00D66037">
        <w:rPr>
          <w:rFonts w:cstheme="minorHAnsi"/>
          <w:i/>
          <w:iCs/>
        </w:rPr>
        <w:t xml:space="preserve">t is the responsibility of the local institution </w:t>
      </w:r>
      <w:r w:rsidR="00FF05B2" w:rsidRPr="00D66037">
        <w:rPr>
          <w:rFonts w:cstheme="minorHAnsi"/>
          <w:i/>
          <w:iCs/>
        </w:rPr>
        <w:t>to fund shortfalls of industry partner contributions locally</w:t>
      </w:r>
      <w:r w:rsidR="00FF05B2" w:rsidRPr="00D66037">
        <w:rPr>
          <w:rFonts w:cstheme="minorHAnsi"/>
        </w:rPr>
        <w:t xml:space="preserve"> and to include that risk in the assessment of the local recruitment potential. </w:t>
      </w:r>
    </w:p>
    <w:p w14:paraId="25885D4E" w14:textId="3552453B" w:rsidR="00585A98" w:rsidRPr="00D66037" w:rsidRDefault="00585A98" w:rsidP="00400089">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p>
    <w:p w14:paraId="3036BE74" w14:textId="54FB2880" w:rsidR="00FF05B2" w:rsidRPr="00D66037" w:rsidRDefault="00FF05B2" w:rsidP="00681052">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r w:rsidRPr="00D66037">
        <w:rPr>
          <w:rFonts w:cstheme="minorHAnsi"/>
          <w:i/>
          <w:iCs/>
        </w:rPr>
        <w:t xml:space="preserve">It is the responsibility of the </w:t>
      </w:r>
      <w:r w:rsidR="003433A4" w:rsidRPr="00D66037">
        <w:rPr>
          <w:rFonts w:cstheme="minorHAnsi"/>
          <w:i/>
          <w:iCs/>
        </w:rPr>
        <w:t>S</w:t>
      </w:r>
      <w:r w:rsidRPr="00D66037">
        <w:rPr>
          <w:rFonts w:cstheme="minorHAnsi"/>
          <w:i/>
          <w:iCs/>
        </w:rPr>
        <w:t>upervisor</w:t>
      </w:r>
      <w:r w:rsidRPr="00D66037">
        <w:rPr>
          <w:rFonts w:cstheme="minorHAnsi"/>
        </w:rPr>
        <w:t xml:space="preserve"> of th</w:t>
      </w:r>
      <w:r w:rsidR="005568A1" w:rsidRPr="00D66037">
        <w:rPr>
          <w:rFonts w:cstheme="minorHAnsi"/>
        </w:rPr>
        <w:t xml:space="preserve">e awarded Collaborative </w:t>
      </w:r>
      <w:r w:rsidR="00081CED" w:rsidRPr="00D66037">
        <w:rPr>
          <w:rFonts w:cstheme="minorHAnsi"/>
        </w:rPr>
        <w:t>S</w:t>
      </w:r>
      <w:r w:rsidRPr="00D66037">
        <w:rPr>
          <w:rFonts w:cstheme="minorHAnsi"/>
        </w:rPr>
        <w:t xml:space="preserve">tudentship to initiate the local process for retrieving industry contributions and </w:t>
      </w:r>
      <w:r w:rsidRPr="00D66037">
        <w:rPr>
          <w:rFonts w:cstheme="minorHAnsi"/>
          <w:i/>
          <w:iCs/>
        </w:rPr>
        <w:t xml:space="preserve">the responsibility of the local institution the collaborative student is registered </w:t>
      </w:r>
      <w:r w:rsidR="00400089" w:rsidRPr="00D66037">
        <w:rPr>
          <w:rFonts w:cstheme="minorHAnsi"/>
          <w:i/>
          <w:iCs/>
        </w:rPr>
        <w:t>with</w:t>
      </w:r>
      <w:r w:rsidRPr="00D66037">
        <w:rPr>
          <w:rFonts w:cstheme="minorHAnsi"/>
          <w:i/>
          <w:iCs/>
        </w:rPr>
        <w:t xml:space="preserve"> to collect all financial contributions</w:t>
      </w:r>
      <w:r w:rsidR="000E1F3C" w:rsidRPr="00D66037">
        <w:rPr>
          <w:rFonts w:cstheme="minorHAnsi"/>
          <w:i/>
          <w:iCs/>
        </w:rPr>
        <w:t xml:space="preserve"> as committed to in the letters of support from industry partners in </w:t>
      </w:r>
      <w:r w:rsidR="00681052" w:rsidRPr="00D66037">
        <w:rPr>
          <w:rFonts w:cstheme="minorHAnsi"/>
          <w:i/>
          <w:iCs/>
        </w:rPr>
        <w:t>Section</w:t>
      </w:r>
      <w:r w:rsidR="000E1F3C" w:rsidRPr="00D66037">
        <w:rPr>
          <w:rFonts w:cstheme="minorHAnsi"/>
          <w:i/>
          <w:iCs/>
        </w:rPr>
        <w:t xml:space="preserve"> 3</w:t>
      </w:r>
      <w:r w:rsidR="00681052" w:rsidRPr="00D66037">
        <w:rPr>
          <w:rFonts w:cstheme="minorHAnsi"/>
          <w:i/>
          <w:iCs/>
        </w:rPr>
        <w:t xml:space="preserve"> of the Project Call</w:t>
      </w:r>
      <w:r w:rsidR="000E1F3C" w:rsidRPr="00D66037">
        <w:rPr>
          <w:rFonts w:cstheme="minorHAnsi"/>
        </w:rPr>
        <w:t xml:space="preserve">. </w:t>
      </w:r>
    </w:p>
    <w:p w14:paraId="349010DF" w14:textId="77777777" w:rsidR="00E978CF" w:rsidRPr="00D66037" w:rsidRDefault="00E978CF" w:rsidP="00400089">
      <w:pPr>
        <w:pBdr>
          <w:top w:val="single" w:sz="4" w:space="1" w:color="auto"/>
          <w:left w:val="single" w:sz="4" w:space="4" w:color="auto"/>
          <w:bottom w:val="single" w:sz="4" w:space="1" w:color="auto"/>
          <w:right w:val="single" w:sz="4" w:space="4" w:color="auto"/>
        </w:pBdr>
        <w:spacing w:after="0" w:line="240" w:lineRule="auto"/>
        <w:jc w:val="both"/>
        <w:rPr>
          <w:rFonts w:cstheme="minorHAnsi"/>
        </w:rPr>
      </w:pPr>
    </w:p>
    <w:p w14:paraId="7E180CE2" w14:textId="70A05292" w:rsidR="003A5147" w:rsidRPr="00D66037" w:rsidRDefault="003A5147" w:rsidP="004467DD">
      <w:pPr>
        <w:spacing w:after="0" w:line="240" w:lineRule="auto"/>
        <w:jc w:val="both"/>
        <w:rPr>
          <w:rFonts w:cstheme="minorHAnsi"/>
        </w:rPr>
      </w:pPr>
    </w:p>
    <w:p w14:paraId="518CA998" w14:textId="08DB7485" w:rsidR="003A5147" w:rsidRPr="00D66037" w:rsidRDefault="003A5147" w:rsidP="004467DD">
      <w:pPr>
        <w:spacing w:after="0" w:line="240" w:lineRule="auto"/>
        <w:jc w:val="both"/>
        <w:rPr>
          <w:rFonts w:cstheme="minorHAnsi"/>
        </w:rPr>
      </w:pPr>
    </w:p>
    <w:p w14:paraId="5DF82B23" w14:textId="77777777" w:rsidR="00081CED" w:rsidRPr="00D66037" w:rsidRDefault="006D3A1B" w:rsidP="00081CED">
      <w:pPr>
        <w:keepNext/>
        <w:spacing w:after="0" w:line="240" w:lineRule="auto"/>
        <w:jc w:val="both"/>
        <w:rPr>
          <w:rFonts w:cstheme="minorHAnsi"/>
        </w:rPr>
      </w:pPr>
      <w:r w:rsidRPr="00D66037">
        <w:rPr>
          <w:rFonts w:cstheme="minorHAnsi"/>
          <w:noProof/>
          <w:lang w:eastAsia="zh-CN"/>
        </w:rPr>
        <w:drawing>
          <wp:inline distT="0" distB="0" distL="0" distR="0" wp14:anchorId="35F9A644" wp14:editId="4790F486">
            <wp:extent cx="6052782" cy="3388827"/>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90744" cy="3410081"/>
                    </a:xfrm>
                    <a:prstGeom prst="rect">
                      <a:avLst/>
                    </a:prstGeom>
                    <a:noFill/>
                  </pic:spPr>
                </pic:pic>
              </a:graphicData>
            </a:graphic>
          </wp:inline>
        </w:drawing>
      </w:r>
    </w:p>
    <w:p w14:paraId="35F2CE5E" w14:textId="0E10803A" w:rsidR="003A5147" w:rsidRPr="00D66037" w:rsidRDefault="00081CED" w:rsidP="000D6D8D">
      <w:pPr>
        <w:pStyle w:val="Caption"/>
        <w:jc w:val="center"/>
        <w:rPr>
          <w:rFonts w:cstheme="minorHAnsi"/>
          <w:color w:val="auto"/>
          <w:sz w:val="22"/>
          <w:szCs w:val="22"/>
        </w:rPr>
      </w:pPr>
      <w:r w:rsidRPr="00D66037">
        <w:rPr>
          <w:rFonts w:cstheme="minorHAnsi"/>
          <w:color w:val="auto"/>
          <w:sz w:val="22"/>
          <w:szCs w:val="22"/>
        </w:rPr>
        <w:t xml:space="preserve">Figure </w:t>
      </w:r>
      <w:r w:rsidR="004D7124" w:rsidRPr="00D66037">
        <w:rPr>
          <w:rFonts w:cstheme="minorHAnsi"/>
          <w:color w:val="auto"/>
          <w:sz w:val="22"/>
          <w:szCs w:val="22"/>
        </w:rPr>
        <w:fldChar w:fldCharType="begin"/>
      </w:r>
      <w:r w:rsidR="004D7124" w:rsidRPr="00D66037">
        <w:rPr>
          <w:rFonts w:cstheme="minorHAnsi"/>
          <w:color w:val="auto"/>
          <w:sz w:val="22"/>
          <w:szCs w:val="22"/>
        </w:rPr>
        <w:instrText xml:space="preserve"> SEQ Figure \* ARABIC </w:instrText>
      </w:r>
      <w:r w:rsidR="004D7124" w:rsidRPr="00D66037">
        <w:rPr>
          <w:rFonts w:cstheme="minorHAnsi"/>
          <w:color w:val="auto"/>
          <w:sz w:val="22"/>
          <w:szCs w:val="22"/>
        </w:rPr>
        <w:fldChar w:fldCharType="separate"/>
      </w:r>
      <w:r w:rsidRPr="00D66037">
        <w:rPr>
          <w:rFonts w:cstheme="minorHAnsi"/>
          <w:noProof/>
          <w:color w:val="auto"/>
          <w:sz w:val="22"/>
          <w:szCs w:val="22"/>
        </w:rPr>
        <w:t>1</w:t>
      </w:r>
      <w:r w:rsidR="004D7124" w:rsidRPr="00D66037">
        <w:rPr>
          <w:rFonts w:cstheme="minorHAnsi"/>
          <w:noProof/>
          <w:color w:val="auto"/>
          <w:sz w:val="22"/>
          <w:szCs w:val="22"/>
        </w:rPr>
        <w:fldChar w:fldCharType="end"/>
      </w:r>
      <w:r w:rsidRPr="00D66037">
        <w:rPr>
          <w:rFonts w:cstheme="minorHAnsi"/>
          <w:color w:val="auto"/>
          <w:sz w:val="22"/>
          <w:szCs w:val="22"/>
        </w:rPr>
        <w:t xml:space="preserve"> Post-award process</w:t>
      </w:r>
    </w:p>
    <w:p w14:paraId="4FEF5A2E" w14:textId="2150E61C" w:rsidR="003A5147" w:rsidRPr="00D66037" w:rsidRDefault="003A5147" w:rsidP="006D3A1B">
      <w:pPr>
        <w:rPr>
          <w:rFonts w:cstheme="minorHAnsi"/>
        </w:rPr>
      </w:pPr>
    </w:p>
    <w:sectPr w:rsidR="003A5147" w:rsidRPr="00D66037" w:rsidSect="004F04C7">
      <w:headerReference w:type="default" r:id="rId30"/>
      <w:footerReference w:type="default" r:id="rId31"/>
      <w:pgSz w:w="11906" w:h="16838"/>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2666F" w16cex:dateUtc="2021-07-21T08:25:00Z"/>
  <w16cex:commentExtensible w16cex:durableId="24A26706" w16cex:dateUtc="2021-07-21T08:27:00Z"/>
  <w16cex:commentExtensible w16cex:durableId="24BE2252" w16cex:dateUtc="2021-08-11T09: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46A486" w16cid:durableId="24A2666F"/>
  <w16cid:commentId w16cid:paraId="3DBD538F" w16cid:durableId="24A26584"/>
  <w16cid:commentId w16cid:paraId="5BF55764" w16cid:durableId="24BE21A9"/>
  <w16cid:commentId w16cid:paraId="616CC227" w16cid:durableId="24A26706"/>
  <w16cid:commentId w16cid:paraId="4332D7D7" w16cid:durableId="24A26587"/>
  <w16cid:commentId w16cid:paraId="659919F6" w16cid:durableId="24BE21AC"/>
  <w16cid:commentId w16cid:paraId="59DDFB8D" w16cid:durableId="24A2658B"/>
  <w16cid:commentId w16cid:paraId="085E30B9" w16cid:durableId="24A2658C"/>
  <w16cid:commentId w16cid:paraId="5B1E868C" w16cid:durableId="24BE2252"/>
  <w16cid:commentId w16cid:paraId="16154209" w16cid:durableId="24BE21AF"/>
  <w16cid:commentId w16cid:paraId="02F7F97E" w16cid:durableId="24A2658F"/>
  <w16cid:commentId w16cid:paraId="44BFB472" w16cid:durableId="24BE21B1"/>
  <w16cid:commentId w16cid:paraId="280B3FE3" w16cid:durableId="24A26592"/>
  <w16cid:commentId w16cid:paraId="5CB1BC00" w16cid:durableId="24A265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059F2" w14:textId="77777777" w:rsidR="00C77FA3" w:rsidRDefault="00C77FA3" w:rsidP="00A65C74">
      <w:pPr>
        <w:spacing w:after="0" w:line="240" w:lineRule="auto"/>
      </w:pPr>
      <w:r>
        <w:separator/>
      </w:r>
    </w:p>
  </w:endnote>
  <w:endnote w:type="continuationSeparator" w:id="0">
    <w:p w14:paraId="3BFF24AF" w14:textId="77777777" w:rsidR="00C77FA3" w:rsidRDefault="00C77FA3" w:rsidP="00A65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E69FD" w14:textId="0BA386F4" w:rsidR="00D91C80" w:rsidRPr="00D91C80" w:rsidRDefault="00D91C80" w:rsidP="00D91C80">
    <w:pPr>
      <w:pStyle w:val="Footer"/>
      <w:jc w:val="right"/>
      <w:rPr>
        <w:i/>
        <w:iCs/>
        <w:sz w:val="20"/>
        <w:szCs w:val="20"/>
      </w:rPr>
    </w:pPr>
    <w:r w:rsidRPr="00D91C80">
      <w:rPr>
        <w:i/>
        <w:iCs/>
        <w:sz w:val="20"/>
        <w:szCs w:val="20"/>
      </w:rPr>
      <w:t>Form updated on the 14/09/2022</w:t>
    </w:r>
  </w:p>
  <w:p w14:paraId="58881FC6" w14:textId="77777777" w:rsidR="00C77FA3" w:rsidRDefault="00C77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3F0B4" w14:textId="77777777" w:rsidR="00C77FA3" w:rsidRDefault="00C77FA3" w:rsidP="00A65C74">
      <w:pPr>
        <w:spacing w:after="0" w:line="240" w:lineRule="auto"/>
      </w:pPr>
      <w:r>
        <w:separator/>
      </w:r>
    </w:p>
  </w:footnote>
  <w:footnote w:type="continuationSeparator" w:id="0">
    <w:p w14:paraId="40A06F2E" w14:textId="77777777" w:rsidR="00C77FA3" w:rsidRDefault="00C77FA3" w:rsidP="00A65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00CD3" w14:textId="46CFAFC3" w:rsidR="00C77FA3" w:rsidRPr="009E3B49" w:rsidRDefault="00C77FA3" w:rsidP="001E1D4E">
    <w:pPr>
      <w:pStyle w:val="Header"/>
      <w:rPr>
        <w:rFonts w:cstheme="minorHAnsi"/>
        <w:b/>
        <w:sz w:val="18"/>
        <w:szCs w:val="18"/>
      </w:rPr>
    </w:pPr>
    <w:r>
      <w:rPr>
        <w:rFonts w:cstheme="minorHAnsi"/>
        <w:sz w:val="18"/>
        <w:szCs w:val="18"/>
      </w:rPr>
      <w:t xml:space="preserve">UKRI </w:t>
    </w:r>
    <w:r w:rsidRPr="009E3B49">
      <w:rPr>
        <w:rFonts w:cstheme="minorHAnsi"/>
        <w:sz w:val="18"/>
        <w:szCs w:val="18"/>
      </w:rPr>
      <w:t xml:space="preserve">BBSRC EASTBIO Doctoral Training Partnership </w:t>
    </w:r>
    <w:r>
      <w:rPr>
        <w:rFonts w:cstheme="minorHAnsi"/>
        <w:sz w:val="18"/>
        <w:szCs w:val="18"/>
      </w:rPr>
      <w:t xml:space="preserve">- </w:t>
    </w:r>
    <w:r w:rsidRPr="009E3B49">
      <w:rPr>
        <w:rFonts w:cstheme="minorHAnsi"/>
        <w:sz w:val="18"/>
        <w:szCs w:val="18"/>
      </w:rPr>
      <w:t>202</w:t>
    </w:r>
    <w:r>
      <w:rPr>
        <w:rFonts w:cstheme="minorHAnsi"/>
        <w:sz w:val="18"/>
        <w:szCs w:val="18"/>
      </w:rPr>
      <w:t>3</w:t>
    </w:r>
    <w:r w:rsidRPr="009E3B49">
      <w:rPr>
        <w:rFonts w:cstheme="minorHAnsi"/>
        <w:sz w:val="18"/>
        <w:szCs w:val="18"/>
      </w:rPr>
      <w:t xml:space="preserve"> PhD Project Proposal</w:t>
    </w:r>
  </w:p>
  <w:p w14:paraId="0D48C1EA" w14:textId="77777777" w:rsidR="00C77FA3" w:rsidRDefault="00C77F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62B3"/>
    <w:multiLevelType w:val="hybridMultilevel"/>
    <w:tmpl w:val="53A8CE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5235D"/>
    <w:multiLevelType w:val="hybridMultilevel"/>
    <w:tmpl w:val="AA14615C"/>
    <w:lvl w:ilvl="0" w:tplc="02C46F90">
      <w:start w:val="1"/>
      <w:numFmt w:val="bullet"/>
      <w:lvlText w:val="•"/>
      <w:lvlJc w:val="left"/>
      <w:pPr>
        <w:tabs>
          <w:tab w:val="num" w:pos="720"/>
        </w:tabs>
        <w:ind w:left="720" w:hanging="360"/>
      </w:pPr>
      <w:rPr>
        <w:rFonts w:ascii="Arial" w:hAnsi="Arial" w:hint="default"/>
      </w:rPr>
    </w:lvl>
    <w:lvl w:ilvl="1" w:tplc="7DCA22A2" w:tentative="1">
      <w:start w:val="1"/>
      <w:numFmt w:val="bullet"/>
      <w:lvlText w:val="•"/>
      <w:lvlJc w:val="left"/>
      <w:pPr>
        <w:tabs>
          <w:tab w:val="num" w:pos="1440"/>
        </w:tabs>
        <w:ind w:left="1440" w:hanging="360"/>
      </w:pPr>
      <w:rPr>
        <w:rFonts w:ascii="Arial" w:hAnsi="Arial" w:hint="default"/>
      </w:rPr>
    </w:lvl>
    <w:lvl w:ilvl="2" w:tplc="2428589E" w:tentative="1">
      <w:start w:val="1"/>
      <w:numFmt w:val="bullet"/>
      <w:lvlText w:val="•"/>
      <w:lvlJc w:val="left"/>
      <w:pPr>
        <w:tabs>
          <w:tab w:val="num" w:pos="2160"/>
        </w:tabs>
        <w:ind w:left="2160" w:hanging="360"/>
      </w:pPr>
      <w:rPr>
        <w:rFonts w:ascii="Arial" w:hAnsi="Arial" w:hint="default"/>
      </w:rPr>
    </w:lvl>
    <w:lvl w:ilvl="3" w:tplc="128CD6D0" w:tentative="1">
      <w:start w:val="1"/>
      <w:numFmt w:val="bullet"/>
      <w:lvlText w:val="•"/>
      <w:lvlJc w:val="left"/>
      <w:pPr>
        <w:tabs>
          <w:tab w:val="num" w:pos="2880"/>
        </w:tabs>
        <w:ind w:left="2880" w:hanging="360"/>
      </w:pPr>
      <w:rPr>
        <w:rFonts w:ascii="Arial" w:hAnsi="Arial" w:hint="default"/>
      </w:rPr>
    </w:lvl>
    <w:lvl w:ilvl="4" w:tplc="75D6F8DE" w:tentative="1">
      <w:start w:val="1"/>
      <w:numFmt w:val="bullet"/>
      <w:lvlText w:val="•"/>
      <w:lvlJc w:val="left"/>
      <w:pPr>
        <w:tabs>
          <w:tab w:val="num" w:pos="3600"/>
        </w:tabs>
        <w:ind w:left="3600" w:hanging="360"/>
      </w:pPr>
      <w:rPr>
        <w:rFonts w:ascii="Arial" w:hAnsi="Arial" w:hint="default"/>
      </w:rPr>
    </w:lvl>
    <w:lvl w:ilvl="5" w:tplc="E3A281E2" w:tentative="1">
      <w:start w:val="1"/>
      <w:numFmt w:val="bullet"/>
      <w:lvlText w:val="•"/>
      <w:lvlJc w:val="left"/>
      <w:pPr>
        <w:tabs>
          <w:tab w:val="num" w:pos="4320"/>
        </w:tabs>
        <w:ind w:left="4320" w:hanging="360"/>
      </w:pPr>
      <w:rPr>
        <w:rFonts w:ascii="Arial" w:hAnsi="Arial" w:hint="default"/>
      </w:rPr>
    </w:lvl>
    <w:lvl w:ilvl="6" w:tplc="1C9627CC" w:tentative="1">
      <w:start w:val="1"/>
      <w:numFmt w:val="bullet"/>
      <w:lvlText w:val="•"/>
      <w:lvlJc w:val="left"/>
      <w:pPr>
        <w:tabs>
          <w:tab w:val="num" w:pos="5040"/>
        </w:tabs>
        <w:ind w:left="5040" w:hanging="360"/>
      </w:pPr>
      <w:rPr>
        <w:rFonts w:ascii="Arial" w:hAnsi="Arial" w:hint="default"/>
      </w:rPr>
    </w:lvl>
    <w:lvl w:ilvl="7" w:tplc="17325BC8" w:tentative="1">
      <w:start w:val="1"/>
      <w:numFmt w:val="bullet"/>
      <w:lvlText w:val="•"/>
      <w:lvlJc w:val="left"/>
      <w:pPr>
        <w:tabs>
          <w:tab w:val="num" w:pos="5760"/>
        </w:tabs>
        <w:ind w:left="5760" w:hanging="360"/>
      </w:pPr>
      <w:rPr>
        <w:rFonts w:ascii="Arial" w:hAnsi="Arial" w:hint="default"/>
      </w:rPr>
    </w:lvl>
    <w:lvl w:ilvl="8" w:tplc="7400C32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4C26E3"/>
    <w:multiLevelType w:val="hybridMultilevel"/>
    <w:tmpl w:val="CC54397E"/>
    <w:lvl w:ilvl="0" w:tplc="28ACAE56">
      <w:start w:val="1"/>
      <w:numFmt w:val="decimal"/>
      <w:lvlText w:val="%1."/>
      <w:lvlJc w:val="left"/>
      <w:pPr>
        <w:ind w:left="1080" w:hanging="72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F15D8E"/>
    <w:multiLevelType w:val="hybridMultilevel"/>
    <w:tmpl w:val="97B0E0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E7226A5"/>
    <w:multiLevelType w:val="hybridMultilevel"/>
    <w:tmpl w:val="63146F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170E81"/>
    <w:multiLevelType w:val="hybridMultilevel"/>
    <w:tmpl w:val="4E6C0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F478BD"/>
    <w:multiLevelType w:val="hybridMultilevel"/>
    <w:tmpl w:val="97006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17029B"/>
    <w:multiLevelType w:val="hybridMultilevel"/>
    <w:tmpl w:val="8BF0F1D6"/>
    <w:lvl w:ilvl="0" w:tplc="C86A219C">
      <w:start w:val="1"/>
      <w:numFmt w:val="bullet"/>
      <w:lvlText w:val="•"/>
      <w:lvlJc w:val="left"/>
      <w:pPr>
        <w:tabs>
          <w:tab w:val="num" w:pos="720"/>
        </w:tabs>
        <w:ind w:left="720" w:hanging="360"/>
      </w:pPr>
      <w:rPr>
        <w:rFonts w:ascii="Arial" w:hAnsi="Arial" w:hint="default"/>
      </w:rPr>
    </w:lvl>
    <w:lvl w:ilvl="1" w:tplc="D3E0B858" w:tentative="1">
      <w:start w:val="1"/>
      <w:numFmt w:val="bullet"/>
      <w:lvlText w:val="•"/>
      <w:lvlJc w:val="left"/>
      <w:pPr>
        <w:tabs>
          <w:tab w:val="num" w:pos="1440"/>
        </w:tabs>
        <w:ind w:left="1440" w:hanging="360"/>
      </w:pPr>
      <w:rPr>
        <w:rFonts w:ascii="Arial" w:hAnsi="Arial" w:hint="default"/>
      </w:rPr>
    </w:lvl>
    <w:lvl w:ilvl="2" w:tplc="B3CADCEC" w:tentative="1">
      <w:start w:val="1"/>
      <w:numFmt w:val="bullet"/>
      <w:lvlText w:val="•"/>
      <w:lvlJc w:val="left"/>
      <w:pPr>
        <w:tabs>
          <w:tab w:val="num" w:pos="2160"/>
        </w:tabs>
        <w:ind w:left="2160" w:hanging="360"/>
      </w:pPr>
      <w:rPr>
        <w:rFonts w:ascii="Arial" w:hAnsi="Arial" w:hint="default"/>
      </w:rPr>
    </w:lvl>
    <w:lvl w:ilvl="3" w:tplc="EBB059E8" w:tentative="1">
      <w:start w:val="1"/>
      <w:numFmt w:val="bullet"/>
      <w:lvlText w:val="•"/>
      <w:lvlJc w:val="left"/>
      <w:pPr>
        <w:tabs>
          <w:tab w:val="num" w:pos="2880"/>
        </w:tabs>
        <w:ind w:left="2880" w:hanging="360"/>
      </w:pPr>
      <w:rPr>
        <w:rFonts w:ascii="Arial" w:hAnsi="Arial" w:hint="default"/>
      </w:rPr>
    </w:lvl>
    <w:lvl w:ilvl="4" w:tplc="90DA6FCE" w:tentative="1">
      <w:start w:val="1"/>
      <w:numFmt w:val="bullet"/>
      <w:lvlText w:val="•"/>
      <w:lvlJc w:val="left"/>
      <w:pPr>
        <w:tabs>
          <w:tab w:val="num" w:pos="3600"/>
        </w:tabs>
        <w:ind w:left="3600" w:hanging="360"/>
      </w:pPr>
      <w:rPr>
        <w:rFonts w:ascii="Arial" w:hAnsi="Arial" w:hint="default"/>
      </w:rPr>
    </w:lvl>
    <w:lvl w:ilvl="5" w:tplc="AA5C38D2" w:tentative="1">
      <w:start w:val="1"/>
      <w:numFmt w:val="bullet"/>
      <w:lvlText w:val="•"/>
      <w:lvlJc w:val="left"/>
      <w:pPr>
        <w:tabs>
          <w:tab w:val="num" w:pos="4320"/>
        </w:tabs>
        <w:ind w:left="4320" w:hanging="360"/>
      </w:pPr>
      <w:rPr>
        <w:rFonts w:ascii="Arial" w:hAnsi="Arial" w:hint="default"/>
      </w:rPr>
    </w:lvl>
    <w:lvl w:ilvl="6" w:tplc="413AE170" w:tentative="1">
      <w:start w:val="1"/>
      <w:numFmt w:val="bullet"/>
      <w:lvlText w:val="•"/>
      <w:lvlJc w:val="left"/>
      <w:pPr>
        <w:tabs>
          <w:tab w:val="num" w:pos="5040"/>
        </w:tabs>
        <w:ind w:left="5040" w:hanging="360"/>
      </w:pPr>
      <w:rPr>
        <w:rFonts w:ascii="Arial" w:hAnsi="Arial" w:hint="default"/>
      </w:rPr>
    </w:lvl>
    <w:lvl w:ilvl="7" w:tplc="0BE239DE" w:tentative="1">
      <w:start w:val="1"/>
      <w:numFmt w:val="bullet"/>
      <w:lvlText w:val="•"/>
      <w:lvlJc w:val="left"/>
      <w:pPr>
        <w:tabs>
          <w:tab w:val="num" w:pos="5760"/>
        </w:tabs>
        <w:ind w:left="5760" w:hanging="360"/>
      </w:pPr>
      <w:rPr>
        <w:rFonts w:ascii="Arial" w:hAnsi="Arial" w:hint="default"/>
      </w:rPr>
    </w:lvl>
    <w:lvl w:ilvl="8" w:tplc="5CF6C41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C106A7D"/>
    <w:multiLevelType w:val="hybridMultilevel"/>
    <w:tmpl w:val="37F66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A36799"/>
    <w:multiLevelType w:val="hybridMultilevel"/>
    <w:tmpl w:val="27961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164039"/>
    <w:multiLevelType w:val="hybridMultilevel"/>
    <w:tmpl w:val="061811A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4050D0"/>
    <w:multiLevelType w:val="hybridMultilevel"/>
    <w:tmpl w:val="159A11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7C3487B"/>
    <w:multiLevelType w:val="hybridMultilevel"/>
    <w:tmpl w:val="C974F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9365051"/>
    <w:multiLevelType w:val="hybridMultilevel"/>
    <w:tmpl w:val="FE5CC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28677C"/>
    <w:multiLevelType w:val="hybridMultilevel"/>
    <w:tmpl w:val="A4A259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2467FBD"/>
    <w:multiLevelType w:val="hybridMultilevel"/>
    <w:tmpl w:val="AB44F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3C1089"/>
    <w:multiLevelType w:val="hybridMultilevel"/>
    <w:tmpl w:val="361A162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C93258"/>
    <w:multiLevelType w:val="hybridMultilevel"/>
    <w:tmpl w:val="63146F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2"/>
  </w:num>
  <w:num w:numId="3">
    <w:abstractNumId w:val="10"/>
  </w:num>
  <w:num w:numId="4">
    <w:abstractNumId w:val="15"/>
  </w:num>
  <w:num w:numId="5">
    <w:abstractNumId w:val="13"/>
  </w:num>
  <w:num w:numId="6">
    <w:abstractNumId w:val="5"/>
  </w:num>
  <w:num w:numId="7">
    <w:abstractNumId w:val="4"/>
  </w:num>
  <w:num w:numId="8">
    <w:abstractNumId w:val="0"/>
  </w:num>
  <w:num w:numId="9">
    <w:abstractNumId w:val="7"/>
  </w:num>
  <w:num w:numId="10">
    <w:abstractNumId w:val="1"/>
  </w:num>
  <w:num w:numId="11">
    <w:abstractNumId w:val="2"/>
  </w:num>
  <w:num w:numId="12">
    <w:abstractNumId w:val="17"/>
  </w:num>
  <w:num w:numId="13">
    <w:abstractNumId w:val="14"/>
  </w:num>
  <w:num w:numId="14">
    <w:abstractNumId w:val="16"/>
  </w:num>
  <w:num w:numId="15">
    <w:abstractNumId w:val="11"/>
  </w:num>
  <w:num w:numId="16">
    <w:abstractNumId w:val="3"/>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614"/>
    <w:rsid w:val="0000250A"/>
    <w:rsid w:val="0001391D"/>
    <w:rsid w:val="00017939"/>
    <w:rsid w:val="00023F20"/>
    <w:rsid w:val="00027535"/>
    <w:rsid w:val="00042949"/>
    <w:rsid w:val="0004422A"/>
    <w:rsid w:val="0004785A"/>
    <w:rsid w:val="00051798"/>
    <w:rsid w:val="000578EA"/>
    <w:rsid w:val="00076A22"/>
    <w:rsid w:val="00076E78"/>
    <w:rsid w:val="00077819"/>
    <w:rsid w:val="00081CED"/>
    <w:rsid w:val="0008479A"/>
    <w:rsid w:val="00090DD1"/>
    <w:rsid w:val="00093E1A"/>
    <w:rsid w:val="00094CB7"/>
    <w:rsid w:val="000952EA"/>
    <w:rsid w:val="000A5341"/>
    <w:rsid w:val="000B116A"/>
    <w:rsid w:val="000B221C"/>
    <w:rsid w:val="000D2BC9"/>
    <w:rsid w:val="000D614F"/>
    <w:rsid w:val="000D6D8D"/>
    <w:rsid w:val="000E1F3C"/>
    <w:rsid w:val="000E406F"/>
    <w:rsid w:val="000E411C"/>
    <w:rsid w:val="000F5C63"/>
    <w:rsid w:val="000F792D"/>
    <w:rsid w:val="0010270B"/>
    <w:rsid w:val="00106A14"/>
    <w:rsid w:val="00114693"/>
    <w:rsid w:val="00114E73"/>
    <w:rsid w:val="0012247E"/>
    <w:rsid w:val="0013267A"/>
    <w:rsid w:val="00135A11"/>
    <w:rsid w:val="00135F1D"/>
    <w:rsid w:val="001410C3"/>
    <w:rsid w:val="001460E6"/>
    <w:rsid w:val="00165366"/>
    <w:rsid w:val="001727A4"/>
    <w:rsid w:val="00173EDB"/>
    <w:rsid w:val="00183BB0"/>
    <w:rsid w:val="00184776"/>
    <w:rsid w:val="00193829"/>
    <w:rsid w:val="00196510"/>
    <w:rsid w:val="001A44B5"/>
    <w:rsid w:val="001B0F98"/>
    <w:rsid w:val="001B2C70"/>
    <w:rsid w:val="001C0CB6"/>
    <w:rsid w:val="001C2E78"/>
    <w:rsid w:val="001C4D3B"/>
    <w:rsid w:val="001C55C5"/>
    <w:rsid w:val="001D1BD0"/>
    <w:rsid w:val="001D40C5"/>
    <w:rsid w:val="001D785C"/>
    <w:rsid w:val="001E1D4E"/>
    <w:rsid w:val="001E2E91"/>
    <w:rsid w:val="001E3622"/>
    <w:rsid w:val="00210DFD"/>
    <w:rsid w:val="00215C05"/>
    <w:rsid w:val="002231DD"/>
    <w:rsid w:val="0022460A"/>
    <w:rsid w:val="00225D86"/>
    <w:rsid w:val="00226CD5"/>
    <w:rsid w:val="00234DC7"/>
    <w:rsid w:val="002447B9"/>
    <w:rsid w:val="002573CF"/>
    <w:rsid w:val="00260E33"/>
    <w:rsid w:val="00270011"/>
    <w:rsid w:val="00273B18"/>
    <w:rsid w:val="00276F0C"/>
    <w:rsid w:val="00276FA8"/>
    <w:rsid w:val="002830C8"/>
    <w:rsid w:val="00286F38"/>
    <w:rsid w:val="0029473B"/>
    <w:rsid w:val="002973CD"/>
    <w:rsid w:val="002A705C"/>
    <w:rsid w:val="002B069E"/>
    <w:rsid w:val="002B2E78"/>
    <w:rsid w:val="002B466F"/>
    <w:rsid w:val="002B5CB3"/>
    <w:rsid w:val="002C30D7"/>
    <w:rsid w:val="002D1A3E"/>
    <w:rsid w:val="002D757C"/>
    <w:rsid w:val="002E4CC5"/>
    <w:rsid w:val="002E56FD"/>
    <w:rsid w:val="002F433E"/>
    <w:rsid w:val="00301201"/>
    <w:rsid w:val="00311838"/>
    <w:rsid w:val="00320DC7"/>
    <w:rsid w:val="00332A7D"/>
    <w:rsid w:val="003433A4"/>
    <w:rsid w:val="0034735A"/>
    <w:rsid w:val="003600EF"/>
    <w:rsid w:val="0036102A"/>
    <w:rsid w:val="00363CEB"/>
    <w:rsid w:val="003677DB"/>
    <w:rsid w:val="003772CB"/>
    <w:rsid w:val="00377AC7"/>
    <w:rsid w:val="00381150"/>
    <w:rsid w:val="00383263"/>
    <w:rsid w:val="00395461"/>
    <w:rsid w:val="00395904"/>
    <w:rsid w:val="003A5147"/>
    <w:rsid w:val="003A603D"/>
    <w:rsid w:val="003A670E"/>
    <w:rsid w:val="003A6A52"/>
    <w:rsid w:val="003A71C8"/>
    <w:rsid w:val="003A76B2"/>
    <w:rsid w:val="003B5769"/>
    <w:rsid w:val="003B7E45"/>
    <w:rsid w:val="003C2E70"/>
    <w:rsid w:val="003C526A"/>
    <w:rsid w:val="003C7BBD"/>
    <w:rsid w:val="003D4A98"/>
    <w:rsid w:val="003E1F0F"/>
    <w:rsid w:val="003E6929"/>
    <w:rsid w:val="003E7E95"/>
    <w:rsid w:val="003F0927"/>
    <w:rsid w:val="003F55FB"/>
    <w:rsid w:val="00400089"/>
    <w:rsid w:val="00405A3D"/>
    <w:rsid w:val="00417B64"/>
    <w:rsid w:val="0042363E"/>
    <w:rsid w:val="00430833"/>
    <w:rsid w:val="00431410"/>
    <w:rsid w:val="00432E13"/>
    <w:rsid w:val="004376A2"/>
    <w:rsid w:val="0044005D"/>
    <w:rsid w:val="004424FF"/>
    <w:rsid w:val="004467DD"/>
    <w:rsid w:val="00452528"/>
    <w:rsid w:val="00466D5B"/>
    <w:rsid w:val="0047403E"/>
    <w:rsid w:val="00474D55"/>
    <w:rsid w:val="004779DD"/>
    <w:rsid w:val="004802B3"/>
    <w:rsid w:val="004916AD"/>
    <w:rsid w:val="004A3960"/>
    <w:rsid w:val="004A6483"/>
    <w:rsid w:val="004B3B46"/>
    <w:rsid w:val="004B5B7D"/>
    <w:rsid w:val="004C2362"/>
    <w:rsid w:val="004D2CC8"/>
    <w:rsid w:val="004D3EBC"/>
    <w:rsid w:val="004D7124"/>
    <w:rsid w:val="004E212E"/>
    <w:rsid w:val="004E2A71"/>
    <w:rsid w:val="004F04C7"/>
    <w:rsid w:val="004F6681"/>
    <w:rsid w:val="004F6C71"/>
    <w:rsid w:val="00502FD1"/>
    <w:rsid w:val="00503C8F"/>
    <w:rsid w:val="00503D3A"/>
    <w:rsid w:val="00504FCB"/>
    <w:rsid w:val="00510358"/>
    <w:rsid w:val="005262D7"/>
    <w:rsid w:val="0053131A"/>
    <w:rsid w:val="005326A0"/>
    <w:rsid w:val="00536F7A"/>
    <w:rsid w:val="00552796"/>
    <w:rsid w:val="00552C6A"/>
    <w:rsid w:val="005568A1"/>
    <w:rsid w:val="005639C4"/>
    <w:rsid w:val="005645A4"/>
    <w:rsid w:val="005726B3"/>
    <w:rsid w:val="00574CE8"/>
    <w:rsid w:val="00575254"/>
    <w:rsid w:val="00576ADE"/>
    <w:rsid w:val="0058173D"/>
    <w:rsid w:val="00585A98"/>
    <w:rsid w:val="00590ED8"/>
    <w:rsid w:val="00593AF8"/>
    <w:rsid w:val="0059511D"/>
    <w:rsid w:val="00595878"/>
    <w:rsid w:val="00597715"/>
    <w:rsid w:val="005B3494"/>
    <w:rsid w:val="005C063B"/>
    <w:rsid w:val="005C3736"/>
    <w:rsid w:val="005D4C8C"/>
    <w:rsid w:val="005E3719"/>
    <w:rsid w:val="005E5901"/>
    <w:rsid w:val="005F7115"/>
    <w:rsid w:val="005F7B9F"/>
    <w:rsid w:val="00601219"/>
    <w:rsid w:val="00603D01"/>
    <w:rsid w:val="00614B5F"/>
    <w:rsid w:val="006171DC"/>
    <w:rsid w:val="00617F95"/>
    <w:rsid w:val="006203F3"/>
    <w:rsid w:val="00624099"/>
    <w:rsid w:val="00624FD0"/>
    <w:rsid w:val="00650C7E"/>
    <w:rsid w:val="006556B5"/>
    <w:rsid w:val="00660EEE"/>
    <w:rsid w:val="006626F1"/>
    <w:rsid w:val="00664142"/>
    <w:rsid w:val="00666887"/>
    <w:rsid w:val="0067199F"/>
    <w:rsid w:val="00681052"/>
    <w:rsid w:val="00696685"/>
    <w:rsid w:val="006A2D76"/>
    <w:rsid w:val="006C627E"/>
    <w:rsid w:val="006C64B7"/>
    <w:rsid w:val="006D3A1B"/>
    <w:rsid w:val="006E6335"/>
    <w:rsid w:val="006E6A7B"/>
    <w:rsid w:val="006F0A28"/>
    <w:rsid w:val="006F0B51"/>
    <w:rsid w:val="006F15F5"/>
    <w:rsid w:val="006F2C21"/>
    <w:rsid w:val="00702AA7"/>
    <w:rsid w:val="00704D8B"/>
    <w:rsid w:val="0070655C"/>
    <w:rsid w:val="00707D58"/>
    <w:rsid w:val="00716124"/>
    <w:rsid w:val="007205BC"/>
    <w:rsid w:val="0072285E"/>
    <w:rsid w:val="0072385A"/>
    <w:rsid w:val="00724D06"/>
    <w:rsid w:val="007342D1"/>
    <w:rsid w:val="00734D8D"/>
    <w:rsid w:val="00735237"/>
    <w:rsid w:val="00736FA6"/>
    <w:rsid w:val="0074372B"/>
    <w:rsid w:val="00745F8C"/>
    <w:rsid w:val="007474C1"/>
    <w:rsid w:val="00747A27"/>
    <w:rsid w:val="00747E4A"/>
    <w:rsid w:val="0075036D"/>
    <w:rsid w:val="00761641"/>
    <w:rsid w:val="00762B78"/>
    <w:rsid w:val="00765A0F"/>
    <w:rsid w:val="00767C40"/>
    <w:rsid w:val="0078015B"/>
    <w:rsid w:val="0078145E"/>
    <w:rsid w:val="0078172F"/>
    <w:rsid w:val="00781F6E"/>
    <w:rsid w:val="00787F31"/>
    <w:rsid w:val="007937FA"/>
    <w:rsid w:val="00795C7C"/>
    <w:rsid w:val="00797737"/>
    <w:rsid w:val="007A063D"/>
    <w:rsid w:val="007B498B"/>
    <w:rsid w:val="007C7666"/>
    <w:rsid w:val="007D2808"/>
    <w:rsid w:val="007E23D8"/>
    <w:rsid w:val="007E26EE"/>
    <w:rsid w:val="007E33A4"/>
    <w:rsid w:val="007E4465"/>
    <w:rsid w:val="007E70C7"/>
    <w:rsid w:val="007F442C"/>
    <w:rsid w:val="007F7F60"/>
    <w:rsid w:val="008018B6"/>
    <w:rsid w:val="00806D1E"/>
    <w:rsid w:val="008107B7"/>
    <w:rsid w:val="008138B0"/>
    <w:rsid w:val="00815006"/>
    <w:rsid w:val="00831B92"/>
    <w:rsid w:val="00837054"/>
    <w:rsid w:val="00840628"/>
    <w:rsid w:val="008451D5"/>
    <w:rsid w:val="00854F53"/>
    <w:rsid w:val="008561AF"/>
    <w:rsid w:val="0085749B"/>
    <w:rsid w:val="00864B33"/>
    <w:rsid w:val="0088081D"/>
    <w:rsid w:val="00881CF3"/>
    <w:rsid w:val="0088705B"/>
    <w:rsid w:val="0089042C"/>
    <w:rsid w:val="008914A9"/>
    <w:rsid w:val="00896B32"/>
    <w:rsid w:val="008A0122"/>
    <w:rsid w:val="008A323F"/>
    <w:rsid w:val="008A56A9"/>
    <w:rsid w:val="008A6A94"/>
    <w:rsid w:val="008A7266"/>
    <w:rsid w:val="008B0EB5"/>
    <w:rsid w:val="008B3AFA"/>
    <w:rsid w:val="008C134B"/>
    <w:rsid w:val="008C18BB"/>
    <w:rsid w:val="008C26E3"/>
    <w:rsid w:val="008C3E2C"/>
    <w:rsid w:val="008C51AE"/>
    <w:rsid w:val="008C6FC2"/>
    <w:rsid w:val="008E1CA8"/>
    <w:rsid w:val="008E4DA3"/>
    <w:rsid w:val="008F248F"/>
    <w:rsid w:val="00900199"/>
    <w:rsid w:val="00903B48"/>
    <w:rsid w:val="0091640B"/>
    <w:rsid w:val="009242F5"/>
    <w:rsid w:val="009247E8"/>
    <w:rsid w:val="009257F1"/>
    <w:rsid w:val="009264E4"/>
    <w:rsid w:val="00930481"/>
    <w:rsid w:val="00930E0D"/>
    <w:rsid w:val="0093355D"/>
    <w:rsid w:val="00941BAB"/>
    <w:rsid w:val="00946671"/>
    <w:rsid w:val="009524A8"/>
    <w:rsid w:val="0097493B"/>
    <w:rsid w:val="00980013"/>
    <w:rsid w:val="009806FF"/>
    <w:rsid w:val="00982FD7"/>
    <w:rsid w:val="00984E9C"/>
    <w:rsid w:val="0099651D"/>
    <w:rsid w:val="0099747F"/>
    <w:rsid w:val="009B221B"/>
    <w:rsid w:val="009B43F6"/>
    <w:rsid w:val="009D0233"/>
    <w:rsid w:val="009D6683"/>
    <w:rsid w:val="009D6D1C"/>
    <w:rsid w:val="009E17F1"/>
    <w:rsid w:val="009E2427"/>
    <w:rsid w:val="009E269D"/>
    <w:rsid w:val="009E3B49"/>
    <w:rsid w:val="009E3D58"/>
    <w:rsid w:val="009E54CE"/>
    <w:rsid w:val="009E5993"/>
    <w:rsid w:val="009F09AD"/>
    <w:rsid w:val="009F4FCD"/>
    <w:rsid w:val="009F7212"/>
    <w:rsid w:val="00A127A4"/>
    <w:rsid w:val="00A14B6E"/>
    <w:rsid w:val="00A213EB"/>
    <w:rsid w:val="00A228A5"/>
    <w:rsid w:val="00A250AF"/>
    <w:rsid w:val="00A265AC"/>
    <w:rsid w:val="00A267EA"/>
    <w:rsid w:val="00A317CF"/>
    <w:rsid w:val="00A33AB8"/>
    <w:rsid w:val="00A33F9D"/>
    <w:rsid w:val="00A50334"/>
    <w:rsid w:val="00A50891"/>
    <w:rsid w:val="00A60E59"/>
    <w:rsid w:val="00A62876"/>
    <w:rsid w:val="00A65C74"/>
    <w:rsid w:val="00A65D27"/>
    <w:rsid w:val="00A66282"/>
    <w:rsid w:val="00A70C01"/>
    <w:rsid w:val="00A77B90"/>
    <w:rsid w:val="00A80A9A"/>
    <w:rsid w:val="00A82CC6"/>
    <w:rsid w:val="00A85DB8"/>
    <w:rsid w:val="00A86C72"/>
    <w:rsid w:val="00A877C4"/>
    <w:rsid w:val="00AA48E8"/>
    <w:rsid w:val="00AB692A"/>
    <w:rsid w:val="00AD5D99"/>
    <w:rsid w:val="00AD6380"/>
    <w:rsid w:val="00AE0519"/>
    <w:rsid w:val="00AE4882"/>
    <w:rsid w:val="00AE4EDD"/>
    <w:rsid w:val="00AE7161"/>
    <w:rsid w:val="00B00B54"/>
    <w:rsid w:val="00B014CF"/>
    <w:rsid w:val="00B23DEB"/>
    <w:rsid w:val="00B24942"/>
    <w:rsid w:val="00B334DF"/>
    <w:rsid w:val="00B342BF"/>
    <w:rsid w:val="00B45260"/>
    <w:rsid w:val="00B45D09"/>
    <w:rsid w:val="00B5078E"/>
    <w:rsid w:val="00B52AB4"/>
    <w:rsid w:val="00B5627B"/>
    <w:rsid w:val="00B62527"/>
    <w:rsid w:val="00B6688C"/>
    <w:rsid w:val="00B70E41"/>
    <w:rsid w:val="00B733D6"/>
    <w:rsid w:val="00B75460"/>
    <w:rsid w:val="00B75D9D"/>
    <w:rsid w:val="00B7765C"/>
    <w:rsid w:val="00B87259"/>
    <w:rsid w:val="00B900AB"/>
    <w:rsid w:val="00B91FC8"/>
    <w:rsid w:val="00B92BD3"/>
    <w:rsid w:val="00B930DE"/>
    <w:rsid w:val="00B945D0"/>
    <w:rsid w:val="00B94A40"/>
    <w:rsid w:val="00BA6308"/>
    <w:rsid w:val="00BA6924"/>
    <w:rsid w:val="00BA7311"/>
    <w:rsid w:val="00BA7E69"/>
    <w:rsid w:val="00BB7D07"/>
    <w:rsid w:val="00BC33C8"/>
    <w:rsid w:val="00BC3CE0"/>
    <w:rsid w:val="00BC528A"/>
    <w:rsid w:val="00BC5834"/>
    <w:rsid w:val="00BC5F11"/>
    <w:rsid w:val="00BD2397"/>
    <w:rsid w:val="00BF1ACC"/>
    <w:rsid w:val="00BF2100"/>
    <w:rsid w:val="00BF2B79"/>
    <w:rsid w:val="00C16AEF"/>
    <w:rsid w:val="00C2142D"/>
    <w:rsid w:val="00C223D0"/>
    <w:rsid w:val="00C30664"/>
    <w:rsid w:val="00C33A73"/>
    <w:rsid w:val="00C431E2"/>
    <w:rsid w:val="00C43730"/>
    <w:rsid w:val="00C507BB"/>
    <w:rsid w:val="00C529FE"/>
    <w:rsid w:val="00C52E6A"/>
    <w:rsid w:val="00C54E07"/>
    <w:rsid w:val="00C57DF0"/>
    <w:rsid w:val="00C67F25"/>
    <w:rsid w:val="00C74997"/>
    <w:rsid w:val="00C77FA3"/>
    <w:rsid w:val="00C86E6B"/>
    <w:rsid w:val="00C9102B"/>
    <w:rsid w:val="00C958F3"/>
    <w:rsid w:val="00CA1273"/>
    <w:rsid w:val="00CB28AB"/>
    <w:rsid w:val="00CB3DFC"/>
    <w:rsid w:val="00CB7C69"/>
    <w:rsid w:val="00CC001F"/>
    <w:rsid w:val="00CC2CAA"/>
    <w:rsid w:val="00CC5365"/>
    <w:rsid w:val="00CD78C1"/>
    <w:rsid w:val="00CE1922"/>
    <w:rsid w:val="00CE2EB6"/>
    <w:rsid w:val="00CE7D5E"/>
    <w:rsid w:val="00D01B12"/>
    <w:rsid w:val="00D0339E"/>
    <w:rsid w:val="00D139DF"/>
    <w:rsid w:val="00D24217"/>
    <w:rsid w:val="00D24C97"/>
    <w:rsid w:val="00D26FE5"/>
    <w:rsid w:val="00D27647"/>
    <w:rsid w:val="00D34B0E"/>
    <w:rsid w:val="00D376C4"/>
    <w:rsid w:val="00D41B0A"/>
    <w:rsid w:val="00D42906"/>
    <w:rsid w:val="00D5359E"/>
    <w:rsid w:val="00D617BC"/>
    <w:rsid w:val="00D66037"/>
    <w:rsid w:val="00D7587F"/>
    <w:rsid w:val="00D802AA"/>
    <w:rsid w:val="00D81339"/>
    <w:rsid w:val="00D91C80"/>
    <w:rsid w:val="00D96E73"/>
    <w:rsid w:val="00DA689A"/>
    <w:rsid w:val="00DA7B72"/>
    <w:rsid w:val="00DB1E6C"/>
    <w:rsid w:val="00DB5BAB"/>
    <w:rsid w:val="00DB5D35"/>
    <w:rsid w:val="00DB7650"/>
    <w:rsid w:val="00DC0685"/>
    <w:rsid w:val="00DC0DEC"/>
    <w:rsid w:val="00DC2862"/>
    <w:rsid w:val="00DC4A14"/>
    <w:rsid w:val="00DC74FA"/>
    <w:rsid w:val="00DE4D91"/>
    <w:rsid w:val="00DE7614"/>
    <w:rsid w:val="00DE789B"/>
    <w:rsid w:val="00DF6C90"/>
    <w:rsid w:val="00DF77FC"/>
    <w:rsid w:val="00E041E2"/>
    <w:rsid w:val="00E05F0A"/>
    <w:rsid w:val="00E06CB0"/>
    <w:rsid w:val="00E163F2"/>
    <w:rsid w:val="00E2011B"/>
    <w:rsid w:val="00E21C21"/>
    <w:rsid w:val="00E231D7"/>
    <w:rsid w:val="00E2665C"/>
    <w:rsid w:val="00E31EBE"/>
    <w:rsid w:val="00E40B98"/>
    <w:rsid w:val="00E40C76"/>
    <w:rsid w:val="00E40CB4"/>
    <w:rsid w:val="00E4156E"/>
    <w:rsid w:val="00E5191B"/>
    <w:rsid w:val="00E54E90"/>
    <w:rsid w:val="00E61443"/>
    <w:rsid w:val="00E70BED"/>
    <w:rsid w:val="00E74CA5"/>
    <w:rsid w:val="00E75CBE"/>
    <w:rsid w:val="00E8033C"/>
    <w:rsid w:val="00E84877"/>
    <w:rsid w:val="00E906BF"/>
    <w:rsid w:val="00E978CF"/>
    <w:rsid w:val="00EA4650"/>
    <w:rsid w:val="00EA6A8A"/>
    <w:rsid w:val="00EA6AF7"/>
    <w:rsid w:val="00ED2C0A"/>
    <w:rsid w:val="00ED4294"/>
    <w:rsid w:val="00ED49F2"/>
    <w:rsid w:val="00ED6ADF"/>
    <w:rsid w:val="00EE3B56"/>
    <w:rsid w:val="00EF3140"/>
    <w:rsid w:val="00F00BEB"/>
    <w:rsid w:val="00F10B6C"/>
    <w:rsid w:val="00F21DFC"/>
    <w:rsid w:val="00F252E0"/>
    <w:rsid w:val="00F31AD8"/>
    <w:rsid w:val="00F32F91"/>
    <w:rsid w:val="00F34D7F"/>
    <w:rsid w:val="00F432FD"/>
    <w:rsid w:val="00F4572B"/>
    <w:rsid w:val="00F46366"/>
    <w:rsid w:val="00F50A9D"/>
    <w:rsid w:val="00F51A0E"/>
    <w:rsid w:val="00F53096"/>
    <w:rsid w:val="00F55016"/>
    <w:rsid w:val="00F62AFC"/>
    <w:rsid w:val="00F639E9"/>
    <w:rsid w:val="00F63C6F"/>
    <w:rsid w:val="00F65A25"/>
    <w:rsid w:val="00F70D74"/>
    <w:rsid w:val="00F74BE1"/>
    <w:rsid w:val="00F75986"/>
    <w:rsid w:val="00F84D00"/>
    <w:rsid w:val="00F92383"/>
    <w:rsid w:val="00FA1468"/>
    <w:rsid w:val="00FC6391"/>
    <w:rsid w:val="00FD0C2D"/>
    <w:rsid w:val="00FD35D6"/>
    <w:rsid w:val="00FD4C55"/>
    <w:rsid w:val="00FD7609"/>
    <w:rsid w:val="00FE2542"/>
    <w:rsid w:val="00FE4465"/>
    <w:rsid w:val="00FF05B2"/>
    <w:rsid w:val="00FF359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D93E1E5"/>
  <w15:docId w15:val="{90A2FCBF-13C9-4338-97C0-63954EE0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526A"/>
    <w:rPr>
      <w:color w:val="0000FF" w:themeColor="hyperlink"/>
      <w:u w:val="single"/>
    </w:rPr>
  </w:style>
  <w:style w:type="paragraph" w:styleId="PlainText">
    <w:name w:val="Plain Text"/>
    <w:basedOn w:val="Normal"/>
    <w:link w:val="PlainTextChar"/>
    <w:uiPriority w:val="99"/>
    <w:unhideWhenUsed/>
    <w:rsid w:val="00076A2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76A22"/>
    <w:rPr>
      <w:rFonts w:ascii="Calibri" w:hAnsi="Calibri"/>
      <w:szCs w:val="21"/>
    </w:rPr>
  </w:style>
  <w:style w:type="character" w:styleId="FollowedHyperlink">
    <w:name w:val="FollowedHyperlink"/>
    <w:basedOn w:val="DefaultParagraphFont"/>
    <w:uiPriority w:val="99"/>
    <w:semiHidden/>
    <w:unhideWhenUsed/>
    <w:rsid w:val="00D34B0E"/>
    <w:rPr>
      <w:color w:val="800080" w:themeColor="followedHyperlink"/>
      <w:u w:val="single"/>
    </w:rPr>
  </w:style>
  <w:style w:type="table" w:styleId="TableGrid">
    <w:name w:val="Table Grid"/>
    <w:basedOn w:val="TableNormal"/>
    <w:uiPriority w:val="59"/>
    <w:rsid w:val="00234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D8D"/>
    <w:pPr>
      <w:ind w:left="720"/>
      <w:contextualSpacing/>
    </w:pPr>
  </w:style>
  <w:style w:type="character" w:styleId="CommentReference">
    <w:name w:val="annotation reference"/>
    <w:basedOn w:val="DefaultParagraphFont"/>
    <w:uiPriority w:val="99"/>
    <w:semiHidden/>
    <w:unhideWhenUsed/>
    <w:rsid w:val="00BF1ACC"/>
    <w:rPr>
      <w:sz w:val="16"/>
      <w:szCs w:val="16"/>
    </w:rPr>
  </w:style>
  <w:style w:type="paragraph" w:styleId="CommentText">
    <w:name w:val="annotation text"/>
    <w:basedOn w:val="Normal"/>
    <w:link w:val="CommentTextChar"/>
    <w:uiPriority w:val="99"/>
    <w:unhideWhenUsed/>
    <w:rsid w:val="00BF1ACC"/>
    <w:pPr>
      <w:spacing w:line="240" w:lineRule="auto"/>
    </w:pPr>
    <w:rPr>
      <w:sz w:val="20"/>
      <w:szCs w:val="20"/>
    </w:rPr>
  </w:style>
  <w:style w:type="character" w:customStyle="1" w:styleId="CommentTextChar">
    <w:name w:val="Comment Text Char"/>
    <w:basedOn w:val="DefaultParagraphFont"/>
    <w:link w:val="CommentText"/>
    <w:uiPriority w:val="99"/>
    <w:rsid w:val="00BF1ACC"/>
    <w:rPr>
      <w:sz w:val="20"/>
      <w:szCs w:val="20"/>
    </w:rPr>
  </w:style>
  <w:style w:type="paragraph" w:styleId="CommentSubject">
    <w:name w:val="annotation subject"/>
    <w:basedOn w:val="CommentText"/>
    <w:next w:val="CommentText"/>
    <w:link w:val="CommentSubjectChar"/>
    <w:uiPriority w:val="99"/>
    <w:semiHidden/>
    <w:unhideWhenUsed/>
    <w:rsid w:val="00BF1ACC"/>
    <w:rPr>
      <w:b/>
      <w:bCs/>
    </w:rPr>
  </w:style>
  <w:style w:type="character" w:customStyle="1" w:styleId="CommentSubjectChar">
    <w:name w:val="Comment Subject Char"/>
    <w:basedOn w:val="CommentTextChar"/>
    <w:link w:val="CommentSubject"/>
    <w:uiPriority w:val="99"/>
    <w:semiHidden/>
    <w:rsid w:val="00BF1ACC"/>
    <w:rPr>
      <w:b/>
      <w:bCs/>
      <w:sz w:val="20"/>
      <w:szCs w:val="20"/>
    </w:rPr>
  </w:style>
  <w:style w:type="paragraph" w:styleId="BalloonText">
    <w:name w:val="Balloon Text"/>
    <w:basedOn w:val="Normal"/>
    <w:link w:val="BalloonTextChar"/>
    <w:uiPriority w:val="99"/>
    <w:semiHidden/>
    <w:unhideWhenUsed/>
    <w:rsid w:val="00BF1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ACC"/>
    <w:rPr>
      <w:rFonts w:ascii="Tahoma" w:hAnsi="Tahoma" w:cs="Tahoma"/>
      <w:sz w:val="16"/>
      <w:szCs w:val="16"/>
    </w:rPr>
  </w:style>
  <w:style w:type="table" w:styleId="GridTable4-Accent2">
    <w:name w:val="Grid Table 4 Accent 2"/>
    <w:basedOn w:val="TableNormal"/>
    <w:uiPriority w:val="49"/>
    <w:rsid w:val="00CB3DF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1Light-Accent2">
    <w:name w:val="Grid Table 1 Light Accent 2"/>
    <w:basedOn w:val="TableNormal"/>
    <w:uiPriority w:val="46"/>
    <w:rsid w:val="005F7B9F"/>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A65C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C74"/>
  </w:style>
  <w:style w:type="paragraph" w:styleId="Footer">
    <w:name w:val="footer"/>
    <w:basedOn w:val="Normal"/>
    <w:link w:val="FooterChar"/>
    <w:uiPriority w:val="99"/>
    <w:unhideWhenUsed/>
    <w:rsid w:val="00A65C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C74"/>
  </w:style>
  <w:style w:type="paragraph" w:styleId="NoSpacing">
    <w:name w:val="No Spacing"/>
    <w:uiPriority w:val="1"/>
    <w:qFormat/>
    <w:rsid w:val="00A70C01"/>
    <w:pPr>
      <w:spacing w:after="0" w:line="240" w:lineRule="auto"/>
    </w:pPr>
  </w:style>
  <w:style w:type="paragraph" w:customStyle="1" w:styleId="Default">
    <w:name w:val="Default"/>
    <w:rsid w:val="00A62876"/>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CE19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1922"/>
    <w:rPr>
      <w:sz w:val="20"/>
      <w:szCs w:val="20"/>
    </w:rPr>
  </w:style>
  <w:style w:type="character" w:styleId="FootnoteReference">
    <w:name w:val="footnote reference"/>
    <w:basedOn w:val="DefaultParagraphFont"/>
    <w:uiPriority w:val="99"/>
    <w:semiHidden/>
    <w:unhideWhenUsed/>
    <w:rsid w:val="00CE1922"/>
    <w:rPr>
      <w:vertAlign w:val="superscript"/>
    </w:rPr>
  </w:style>
  <w:style w:type="paragraph" w:styleId="EndnoteText">
    <w:name w:val="endnote text"/>
    <w:basedOn w:val="Normal"/>
    <w:link w:val="EndnoteTextChar"/>
    <w:uiPriority w:val="99"/>
    <w:semiHidden/>
    <w:unhideWhenUsed/>
    <w:rsid w:val="002F43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433E"/>
    <w:rPr>
      <w:sz w:val="20"/>
      <w:szCs w:val="20"/>
    </w:rPr>
  </w:style>
  <w:style w:type="character" w:styleId="EndnoteReference">
    <w:name w:val="endnote reference"/>
    <w:basedOn w:val="DefaultParagraphFont"/>
    <w:uiPriority w:val="99"/>
    <w:semiHidden/>
    <w:unhideWhenUsed/>
    <w:rsid w:val="002F433E"/>
    <w:rPr>
      <w:vertAlign w:val="superscript"/>
    </w:rPr>
  </w:style>
  <w:style w:type="character" w:styleId="PlaceholderText">
    <w:name w:val="Placeholder Text"/>
    <w:basedOn w:val="DefaultParagraphFont"/>
    <w:uiPriority w:val="99"/>
    <w:semiHidden/>
    <w:rsid w:val="00E70BED"/>
    <w:rPr>
      <w:color w:val="808080"/>
    </w:rPr>
  </w:style>
  <w:style w:type="paragraph" w:styleId="Caption">
    <w:name w:val="caption"/>
    <w:basedOn w:val="Normal"/>
    <w:next w:val="Normal"/>
    <w:uiPriority w:val="35"/>
    <w:unhideWhenUsed/>
    <w:qFormat/>
    <w:rsid w:val="00081CED"/>
    <w:pPr>
      <w:spacing w:line="240" w:lineRule="auto"/>
    </w:pPr>
    <w:rPr>
      <w:i/>
      <w:iCs/>
      <w:color w:val="1F497D" w:themeColor="text2"/>
      <w:sz w:val="18"/>
      <w:szCs w:val="18"/>
    </w:rPr>
  </w:style>
  <w:style w:type="paragraph" w:styleId="Revision">
    <w:name w:val="Revision"/>
    <w:hidden/>
    <w:uiPriority w:val="99"/>
    <w:semiHidden/>
    <w:rsid w:val="00F759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00284">
      <w:bodyDiv w:val="1"/>
      <w:marLeft w:val="0"/>
      <w:marRight w:val="0"/>
      <w:marTop w:val="0"/>
      <w:marBottom w:val="0"/>
      <w:divBdr>
        <w:top w:val="none" w:sz="0" w:space="0" w:color="auto"/>
        <w:left w:val="none" w:sz="0" w:space="0" w:color="auto"/>
        <w:bottom w:val="none" w:sz="0" w:space="0" w:color="auto"/>
        <w:right w:val="none" w:sz="0" w:space="0" w:color="auto"/>
      </w:divBdr>
    </w:div>
    <w:div w:id="650331170">
      <w:bodyDiv w:val="1"/>
      <w:marLeft w:val="0"/>
      <w:marRight w:val="0"/>
      <w:marTop w:val="0"/>
      <w:marBottom w:val="0"/>
      <w:divBdr>
        <w:top w:val="none" w:sz="0" w:space="0" w:color="auto"/>
        <w:left w:val="none" w:sz="0" w:space="0" w:color="auto"/>
        <w:bottom w:val="none" w:sz="0" w:space="0" w:color="auto"/>
        <w:right w:val="none" w:sz="0" w:space="0" w:color="auto"/>
      </w:divBdr>
    </w:div>
    <w:div w:id="747844221">
      <w:bodyDiv w:val="1"/>
      <w:marLeft w:val="0"/>
      <w:marRight w:val="0"/>
      <w:marTop w:val="0"/>
      <w:marBottom w:val="0"/>
      <w:divBdr>
        <w:top w:val="none" w:sz="0" w:space="0" w:color="auto"/>
        <w:left w:val="none" w:sz="0" w:space="0" w:color="auto"/>
        <w:bottom w:val="none" w:sz="0" w:space="0" w:color="auto"/>
        <w:right w:val="none" w:sz="0" w:space="0" w:color="auto"/>
      </w:divBdr>
      <w:divsChild>
        <w:div w:id="170223900">
          <w:marLeft w:val="547"/>
          <w:marRight w:val="0"/>
          <w:marTop w:val="0"/>
          <w:marBottom w:val="0"/>
          <w:divBdr>
            <w:top w:val="none" w:sz="0" w:space="0" w:color="auto"/>
            <w:left w:val="none" w:sz="0" w:space="0" w:color="auto"/>
            <w:bottom w:val="none" w:sz="0" w:space="0" w:color="auto"/>
            <w:right w:val="none" w:sz="0" w:space="0" w:color="auto"/>
          </w:divBdr>
        </w:div>
        <w:div w:id="1382825729">
          <w:marLeft w:val="547"/>
          <w:marRight w:val="0"/>
          <w:marTop w:val="0"/>
          <w:marBottom w:val="0"/>
          <w:divBdr>
            <w:top w:val="none" w:sz="0" w:space="0" w:color="auto"/>
            <w:left w:val="none" w:sz="0" w:space="0" w:color="auto"/>
            <w:bottom w:val="none" w:sz="0" w:space="0" w:color="auto"/>
            <w:right w:val="none" w:sz="0" w:space="0" w:color="auto"/>
          </w:divBdr>
        </w:div>
        <w:div w:id="1496602204">
          <w:marLeft w:val="547"/>
          <w:marRight w:val="0"/>
          <w:marTop w:val="0"/>
          <w:marBottom w:val="0"/>
          <w:divBdr>
            <w:top w:val="none" w:sz="0" w:space="0" w:color="auto"/>
            <w:left w:val="none" w:sz="0" w:space="0" w:color="auto"/>
            <w:bottom w:val="none" w:sz="0" w:space="0" w:color="auto"/>
            <w:right w:val="none" w:sz="0" w:space="0" w:color="auto"/>
          </w:divBdr>
        </w:div>
      </w:divsChild>
    </w:div>
    <w:div w:id="925000024">
      <w:bodyDiv w:val="1"/>
      <w:marLeft w:val="0"/>
      <w:marRight w:val="0"/>
      <w:marTop w:val="0"/>
      <w:marBottom w:val="0"/>
      <w:divBdr>
        <w:top w:val="none" w:sz="0" w:space="0" w:color="auto"/>
        <w:left w:val="none" w:sz="0" w:space="0" w:color="auto"/>
        <w:bottom w:val="none" w:sz="0" w:space="0" w:color="auto"/>
        <w:right w:val="none" w:sz="0" w:space="0" w:color="auto"/>
      </w:divBdr>
    </w:div>
    <w:div w:id="1546020391">
      <w:bodyDiv w:val="1"/>
      <w:marLeft w:val="0"/>
      <w:marRight w:val="0"/>
      <w:marTop w:val="0"/>
      <w:marBottom w:val="0"/>
      <w:divBdr>
        <w:top w:val="none" w:sz="0" w:space="0" w:color="auto"/>
        <w:left w:val="none" w:sz="0" w:space="0" w:color="auto"/>
        <w:bottom w:val="none" w:sz="0" w:space="0" w:color="auto"/>
        <w:right w:val="none" w:sz="0" w:space="0" w:color="auto"/>
      </w:divBdr>
    </w:div>
    <w:div w:id="1940330871">
      <w:bodyDiv w:val="1"/>
      <w:marLeft w:val="0"/>
      <w:marRight w:val="0"/>
      <w:marTop w:val="0"/>
      <w:marBottom w:val="0"/>
      <w:divBdr>
        <w:top w:val="none" w:sz="0" w:space="0" w:color="auto"/>
        <w:left w:val="none" w:sz="0" w:space="0" w:color="auto"/>
        <w:bottom w:val="none" w:sz="0" w:space="0" w:color="auto"/>
        <w:right w:val="none" w:sz="0" w:space="0" w:color="auto"/>
      </w:divBdr>
    </w:div>
    <w:div w:id="2022507445">
      <w:bodyDiv w:val="1"/>
      <w:marLeft w:val="0"/>
      <w:marRight w:val="0"/>
      <w:marTop w:val="0"/>
      <w:marBottom w:val="0"/>
      <w:divBdr>
        <w:top w:val="none" w:sz="0" w:space="0" w:color="auto"/>
        <w:left w:val="none" w:sz="0" w:space="0" w:color="auto"/>
        <w:bottom w:val="none" w:sz="0" w:space="0" w:color="auto"/>
        <w:right w:val="none" w:sz="0" w:space="0" w:color="auto"/>
      </w:divBdr>
      <w:divsChild>
        <w:div w:id="1035470134">
          <w:marLeft w:val="0"/>
          <w:marRight w:val="0"/>
          <w:marTop w:val="0"/>
          <w:marBottom w:val="0"/>
          <w:divBdr>
            <w:top w:val="none" w:sz="0" w:space="0" w:color="auto"/>
            <w:left w:val="none" w:sz="0" w:space="0" w:color="auto"/>
            <w:bottom w:val="none" w:sz="0" w:space="0" w:color="auto"/>
            <w:right w:val="none" w:sz="0" w:space="0" w:color="auto"/>
          </w:divBdr>
          <w:divsChild>
            <w:div w:id="861937915">
              <w:marLeft w:val="0"/>
              <w:marRight w:val="0"/>
              <w:marTop w:val="0"/>
              <w:marBottom w:val="0"/>
              <w:divBdr>
                <w:top w:val="none" w:sz="0" w:space="0" w:color="auto"/>
                <w:left w:val="none" w:sz="0" w:space="0" w:color="auto"/>
                <w:bottom w:val="none" w:sz="0" w:space="0" w:color="auto"/>
                <w:right w:val="none" w:sz="0" w:space="0" w:color="auto"/>
              </w:divBdr>
              <w:divsChild>
                <w:div w:id="1512795952">
                  <w:marLeft w:val="0"/>
                  <w:marRight w:val="0"/>
                  <w:marTop w:val="0"/>
                  <w:marBottom w:val="0"/>
                  <w:divBdr>
                    <w:top w:val="none" w:sz="0" w:space="0" w:color="auto"/>
                    <w:left w:val="none" w:sz="0" w:space="0" w:color="auto"/>
                    <w:bottom w:val="none" w:sz="0" w:space="0" w:color="auto"/>
                    <w:right w:val="none" w:sz="0" w:space="0" w:color="auto"/>
                  </w:divBdr>
                  <w:divsChild>
                    <w:div w:id="4491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astscotbiodtp.ac.uk/eastbio-handbook" TargetMode="External"/><Relationship Id="rId18" Type="http://schemas.openxmlformats.org/officeDocument/2006/relationships/hyperlink" Target="http://www.eastscotbiodtp.ac.uk/training" TargetMode="External"/><Relationship Id="rId26" Type="http://schemas.openxmlformats.org/officeDocument/2006/relationships/hyperlink" Target="https://www.ukri.org/news/ukri-increasing-the-minimum-stipend-from-1-october-2022/" TargetMode="External"/><Relationship Id="rId3" Type="http://schemas.openxmlformats.org/officeDocument/2006/relationships/styles" Target="styles.xml"/><Relationship Id="rId21" Type="http://schemas.openxmlformats.org/officeDocument/2006/relationships/hyperlink" Target="http://www.eastscotbiodtp.ac.uk/eastbio-contact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kri.org/news/ukri-increasing-the-minimum-stipend-from-1-october-2022/" TargetMode="External"/><Relationship Id="rId17" Type="http://schemas.openxmlformats.org/officeDocument/2006/relationships/hyperlink" Target="http://www.eastscotbiodtp.ac.uk/" TargetMode="External"/><Relationship Id="rId25" Type="http://schemas.openxmlformats.org/officeDocument/2006/relationships/hyperlink" Target="http://www.eastscotbiodtp.ac.uk/eastbio-contacts"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findaphd.com/common/clickCount.aspx?theid=1048&amp;type=185&amp;url=https%3a%2f%2fwww.ukri.org%2fwp-content%2fuploads%2f2020%2f10%2fUKRI-291020-guidance-to-training-grant-terms-and-conditions.pdf" TargetMode="External"/><Relationship Id="rId20" Type="http://schemas.openxmlformats.org/officeDocument/2006/relationships/hyperlink" Target="https://www.ukri.org/publications/a-forward-look-for-uk-bioscience/"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ri.org/what-we-offer/developing-people-and-skills/find-studentships-and-doctoral-training/get-a-studentship-to-fund-your-doctorate/" TargetMode="External"/><Relationship Id="rId24" Type="http://schemas.openxmlformats.org/officeDocument/2006/relationships/hyperlink" Target="mailto:recruitment@eastscotbiodtp.ac.u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kri.org/wp-content/uploads/2021/03/UKRI-170321-InternationalEligibilityImplementationGuidance.pdf" TargetMode="External"/><Relationship Id="rId23" Type="http://schemas.openxmlformats.org/officeDocument/2006/relationships/hyperlink" Target="https://webarchive.nationalarchives.gov.uk/ukgwa/20210901101319/https:/bbsrc.ukri.org/skills/investing-doctoral-training/case-studentships/" TargetMode="External"/><Relationship Id="rId28" Type="http://schemas.openxmlformats.org/officeDocument/2006/relationships/hyperlink" Target="mailto:recruitment@eastscotbiodtp.ac.uk" TargetMode="External"/><Relationship Id="rId36" Type="http://schemas.microsoft.com/office/2016/09/relationships/commentsIds" Target="commentsIds.xml"/><Relationship Id="rId10" Type="http://schemas.openxmlformats.org/officeDocument/2006/relationships/hyperlink" Target="http://www.eastscotbiodtp.ac.uk/" TargetMode="External"/><Relationship Id="rId19" Type="http://schemas.openxmlformats.org/officeDocument/2006/relationships/hyperlink" Target="https://www.ukri.org/publications/a-forward-look-for-uk-bioscienc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www.eastscotbiodtp.ac.uk/eastbio-induction-day" TargetMode="External"/><Relationship Id="rId22" Type="http://schemas.openxmlformats.org/officeDocument/2006/relationships/hyperlink" Target="mailto:recruitment@eastscotbiodtp.ac.uk" TargetMode="External"/><Relationship Id="rId27" Type="http://schemas.openxmlformats.org/officeDocument/2006/relationships/hyperlink" Target="https://webarchive.nationalarchives.gov.uk/ukgwa/20210901101319/https:/bbsrc.ukri.org/skills/investing-doctoral-training/case-studentships/" TargetMode="External"/><Relationship Id="rId30" Type="http://schemas.openxmlformats.org/officeDocument/2006/relationships/header" Target="header1.xml"/><Relationship Id="rId35"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363"/>
    <w:rsid w:val="00E9136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832260059147D6A592327665C23523">
    <w:name w:val="07832260059147D6A592327665C23523"/>
    <w:rsid w:val="00E913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C2CE8-568A-4B95-9E53-2B10BCDF5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11</Pages>
  <Words>3769</Words>
  <Characters>21484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 David</dc:creator>
  <cp:lastModifiedBy>Maria Filippakopoulou</cp:lastModifiedBy>
  <cp:revision>27</cp:revision>
  <cp:lastPrinted>2020-02-26T09:35:00Z</cp:lastPrinted>
  <dcterms:created xsi:type="dcterms:W3CDTF">2021-08-13T14:32:00Z</dcterms:created>
  <dcterms:modified xsi:type="dcterms:W3CDTF">2022-09-14T15:25:00Z</dcterms:modified>
</cp:coreProperties>
</file>