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05" w:rsidRPr="009F77D3" w:rsidRDefault="001D2D05" w:rsidP="001D2D05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lang w:val="en-US"/>
        </w:rPr>
      </w:pPr>
      <w:r w:rsidRPr="009F77D3">
        <w:rPr>
          <w:rFonts w:ascii="Cambria" w:hAnsi="Cambria" w:cs="Times New Roman"/>
          <w:b/>
          <w:noProof/>
          <w:lang w:eastAsia="en-GB"/>
        </w:rPr>
        <w:drawing>
          <wp:inline distT="0" distB="0" distL="0" distR="0" wp14:anchorId="7B037BC9" wp14:editId="4FB0B50C">
            <wp:extent cx="4407225" cy="125101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273" cy="126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D05" w:rsidRDefault="001D2D05" w:rsidP="001D2D05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sz w:val="28"/>
          <w:szCs w:val="28"/>
          <w:lang w:val="en-US"/>
        </w:rPr>
      </w:pPr>
    </w:p>
    <w:p w:rsidR="001D2D05" w:rsidRPr="00BF71E2" w:rsidRDefault="001D2D05" w:rsidP="001D2D05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</w:pPr>
      <w:r w:rsidRPr="00BF71E2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EASTBIO DTP Foundation Masterclasses 201</w:t>
      </w:r>
      <w:r w:rsidR="0058615A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8</w:t>
      </w:r>
      <w:r w:rsidRPr="00BF71E2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-201</w:t>
      </w:r>
      <w:r w:rsidR="0058615A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9</w:t>
      </w:r>
    </w:p>
    <w:p w:rsidR="001D2D05" w:rsidRPr="00B91D07" w:rsidRDefault="001D2D05" w:rsidP="001D2D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Genomic Approaches</w:t>
      </w:r>
    </w:p>
    <w:p w:rsidR="001D2D05" w:rsidRDefault="001D2D05" w:rsidP="001D2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1D2D05" w:rsidRDefault="001D2D05" w:rsidP="001D2D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1D2D05">
        <w:rPr>
          <w:rFonts w:ascii="Times New Roman" w:hAnsi="Times New Roman" w:cs="Times New Roman"/>
          <w:b/>
          <w:color w:val="2E74B5" w:themeColor="accent1" w:themeShade="BF"/>
          <w:lang w:val="en-US"/>
        </w:rPr>
        <w:t>Masterclass lead</w:t>
      </w:r>
      <w:r w:rsidR="00D67E58">
        <w:rPr>
          <w:rFonts w:ascii="Times New Roman" w:hAnsi="Times New Roman" w:cs="Times New Roman"/>
          <w:b/>
          <w:color w:val="2E74B5" w:themeColor="accent1" w:themeShade="BF"/>
          <w:lang w:val="en-US"/>
        </w:rPr>
        <w:t>er</w:t>
      </w:r>
      <w:r>
        <w:rPr>
          <w:rFonts w:ascii="Times New Roman" w:hAnsi="Times New Roman" w:cs="Times New Roman"/>
          <w:lang w:val="en-US"/>
        </w:rPr>
        <w:t xml:space="preserve">:  </w:t>
      </w:r>
      <w:r w:rsidR="00213F31">
        <w:rPr>
          <w:rFonts w:ascii="Times New Roman" w:hAnsi="Times New Roman" w:cs="Times New Roman"/>
          <w:lang w:val="en-US"/>
        </w:rPr>
        <w:t xml:space="preserve">Professor </w:t>
      </w:r>
      <w:r w:rsidRPr="00213F31">
        <w:rPr>
          <w:rFonts w:ascii="Times New Roman" w:hAnsi="Times New Roman" w:cs="Times New Roman"/>
          <w:lang w:val="en-US"/>
        </w:rPr>
        <w:t>Mick Watson</w:t>
      </w:r>
      <w:r w:rsidR="00EB7FB2" w:rsidRPr="00213F31">
        <w:rPr>
          <w:rFonts w:ascii="Times New Roman" w:hAnsi="Times New Roman" w:cs="Times New Roman"/>
          <w:lang w:val="en-US"/>
        </w:rPr>
        <w:t xml:space="preserve"> (</w:t>
      </w:r>
      <w:r w:rsidRPr="00213F31">
        <w:rPr>
          <w:rFonts w:ascii="Times New Roman" w:hAnsi="Times New Roman" w:cs="Times New Roman"/>
          <w:lang w:val="en-US"/>
        </w:rPr>
        <w:t>The Roslin Institute, University of Edinburgh</w:t>
      </w:r>
      <w:r w:rsidR="00EB7FB2" w:rsidRPr="00213F31">
        <w:rPr>
          <w:rFonts w:ascii="Times New Roman" w:hAnsi="Times New Roman" w:cs="Times New Roman"/>
          <w:lang w:val="en-US"/>
        </w:rPr>
        <w:t>)</w:t>
      </w:r>
    </w:p>
    <w:p w:rsidR="001D2D05" w:rsidRDefault="001D2D05" w:rsidP="001D2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D2D05" w:rsidRDefault="001D2D05" w:rsidP="001D2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  <w:r w:rsidRPr="00BF71E2">
        <w:rPr>
          <w:rFonts w:ascii="Times New Roman" w:hAnsi="Times New Roman" w:cs="Times New Roman"/>
          <w:b/>
          <w:color w:val="2E74B5" w:themeColor="accent1" w:themeShade="BF"/>
          <w:lang w:val="en-US"/>
        </w:rPr>
        <w:t>Date</w:t>
      </w:r>
      <w:r w:rsidR="00881211">
        <w:rPr>
          <w:rFonts w:ascii="Times New Roman" w:hAnsi="Times New Roman" w:cs="Times New Roman"/>
          <w:lang w:val="en-US"/>
        </w:rPr>
        <w:t xml:space="preserve">: </w:t>
      </w:r>
      <w:r w:rsidR="0058615A">
        <w:rPr>
          <w:rFonts w:ascii="Times New Roman" w:hAnsi="Times New Roman" w:cs="Times New Roman"/>
          <w:lang w:val="en-US"/>
        </w:rPr>
        <w:t>8 March</w:t>
      </w:r>
      <w:r w:rsidR="004D2D77" w:rsidRPr="00213F31">
        <w:rPr>
          <w:rFonts w:ascii="Times New Roman" w:hAnsi="Times New Roman" w:cs="Times New Roman"/>
          <w:lang w:val="en-US"/>
        </w:rPr>
        <w:t xml:space="preserve"> </w:t>
      </w:r>
      <w:r w:rsidR="00881211" w:rsidRPr="00213F31">
        <w:rPr>
          <w:rFonts w:ascii="Times New Roman" w:hAnsi="Times New Roman" w:cs="Times New Roman"/>
          <w:lang w:val="en-US"/>
        </w:rPr>
        <w:t>201</w:t>
      </w:r>
      <w:r w:rsidR="0058615A">
        <w:rPr>
          <w:rFonts w:ascii="Times New Roman" w:hAnsi="Times New Roman" w:cs="Times New Roman"/>
          <w:lang w:val="en-US"/>
        </w:rPr>
        <w:t>9</w:t>
      </w:r>
      <w:r w:rsidR="00881211">
        <w:rPr>
          <w:rFonts w:ascii="Times New Roman" w:hAnsi="Times New Roman" w:cs="Times New Roman"/>
          <w:lang w:val="en-US"/>
        </w:rPr>
        <w:t>, 10:</w:t>
      </w:r>
      <w:r w:rsidR="00D24615">
        <w:rPr>
          <w:rFonts w:ascii="Times New Roman" w:hAnsi="Times New Roman" w:cs="Times New Roman"/>
          <w:lang w:val="en-US"/>
        </w:rPr>
        <w:t>15</w:t>
      </w:r>
      <w:r w:rsidR="00881211">
        <w:rPr>
          <w:rFonts w:ascii="Times New Roman" w:hAnsi="Times New Roman" w:cs="Times New Roman"/>
          <w:lang w:val="en-US"/>
        </w:rPr>
        <w:t>-</w:t>
      </w:r>
      <w:r w:rsidR="00D24615" w:rsidRPr="001D2D05">
        <w:rPr>
          <w:rFonts w:ascii="Cambria" w:hAnsi="Cambria"/>
        </w:rPr>
        <w:t>15:30</w:t>
      </w:r>
    </w:p>
    <w:p w:rsidR="001D2D05" w:rsidRPr="001D2D05" w:rsidRDefault="001D2D05" w:rsidP="001D2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D2D05" w:rsidRPr="00D344F5" w:rsidRDefault="001D2D05" w:rsidP="001D2D05">
      <w:pPr>
        <w:rPr>
          <w:rFonts w:ascii="Cambria" w:hAnsi="Cambria"/>
        </w:rPr>
      </w:pPr>
      <w:r w:rsidRPr="00BF71E2">
        <w:rPr>
          <w:rFonts w:ascii="Times New Roman" w:hAnsi="Times New Roman" w:cs="Times New Roman"/>
          <w:b/>
          <w:color w:val="2E74B5" w:themeColor="accent1" w:themeShade="BF"/>
          <w:lang w:val="en-US"/>
        </w:rPr>
        <w:t>Venue</w:t>
      </w:r>
      <w:r>
        <w:rPr>
          <w:rFonts w:ascii="Times New Roman" w:hAnsi="Times New Roman" w:cs="Times New Roman"/>
          <w:lang w:val="en-US"/>
        </w:rPr>
        <w:t xml:space="preserve">: </w:t>
      </w:r>
      <w:r w:rsidR="00A3091C" w:rsidRPr="00A3091C">
        <w:rPr>
          <w:rFonts w:ascii="Cambria" w:eastAsia="Times New Roman" w:hAnsi="Cambria" w:cs="Times New Roman"/>
          <w:highlight w:val="yellow"/>
        </w:rPr>
        <w:t>TBC</w:t>
      </w:r>
      <w:r w:rsidR="00213F31">
        <w:rPr>
          <w:rFonts w:ascii="Cambria" w:eastAsia="Times New Roman" w:hAnsi="Cambria" w:cs="Times New Roman"/>
        </w:rPr>
        <w:t xml:space="preserve">, Dundee </w:t>
      </w:r>
      <w:r w:rsidR="00A3091C">
        <w:rPr>
          <w:rFonts w:ascii="Cambria" w:eastAsia="Times New Roman" w:hAnsi="Cambria" w:cs="Times New Roman"/>
        </w:rPr>
        <w:t>(</w:t>
      </w:r>
      <w:bookmarkStart w:id="0" w:name="_GoBack"/>
      <w:bookmarkEnd w:id="0"/>
      <w:r w:rsidR="00A3091C">
        <w:rPr>
          <w:rFonts w:ascii="Cambria" w:eastAsia="Times New Roman" w:hAnsi="Cambria" w:cs="Times New Roman"/>
          <w:i/>
        </w:rPr>
        <w:t>map link</w:t>
      </w:r>
      <w:r w:rsidR="00213F31">
        <w:rPr>
          <w:rFonts w:ascii="Cambria" w:eastAsia="Times New Roman" w:hAnsi="Cambria" w:cs="Times New Roman"/>
        </w:rPr>
        <w:t>)</w:t>
      </w:r>
    </w:p>
    <w:p w:rsidR="001D2D05" w:rsidRPr="0052040F" w:rsidRDefault="001D2D05" w:rsidP="001D2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2040F">
        <w:rPr>
          <w:rFonts w:ascii="Times New Roman" w:hAnsi="Times New Roman" w:cs="Times New Roman"/>
          <w:lang w:val="en-US"/>
        </w:rPr>
        <w:t xml:space="preserve"> </w:t>
      </w:r>
    </w:p>
    <w:p w:rsidR="001D2D05" w:rsidRPr="001D2D05" w:rsidRDefault="0003230A" w:rsidP="001D2D05">
      <w:pPr>
        <w:rPr>
          <w:rFonts w:ascii="Cambria" w:hAnsi="Cambria"/>
          <w:b/>
          <w:color w:val="2E74B5" w:themeColor="accent1" w:themeShade="BF"/>
        </w:rPr>
      </w:pPr>
      <w:r>
        <w:rPr>
          <w:rFonts w:ascii="Cambria" w:hAnsi="Cambria"/>
          <w:b/>
          <w:color w:val="2E74B5" w:themeColor="accent1" w:themeShade="BF"/>
        </w:rPr>
        <w:t>S</w:t>
      </w:r>
      <w:r w:rsidR="001D2D05" w:rsidRPr="001D2D05">
        <w:rPr>
          <w:rFonts w:ascii="Cambria" w:hAnsi="Cambria"/>
          <w:b/>
          <w:color w:val="2E74B5" w:themeColor="accent1" w:themeShade="BF"/>
        </w:rPr>
        <w:t>chedule</w:t>
      </w:r>
      <w:r w:rsidR="001D2D05">
        <w:rPr>
          <w:rFonts w:ascii="Cambria" w:hAnsi="Cambria"/>
          <w:b/>
          <w:color w:val="2E74B5" w:themeColor="accent1" w:themeShade="BF"/>
        </w:rPr>
        <w:t>:</w:t>
      </w:r>
    </w:p>
    <w:p w:rsidR="001D2D05" w:rsidRDefault="001D2D05" w:rsidP="001D2D05"/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237"/>
      </w:tblGrid>
      <w:tr w:rsidR="001D2D05" w:rsidRPr="001D2D05" w:rsidTr="001D2D05">
        <w:trPr>
          <w:jc w:val="center"/>
        </w:trPr>
        <w:tc>
          <w:tcPr>
            <w:tcW w:w="1838" w:type="dxa"/>
          </w:tcPr>
          <w:p w:rsidR="001D2D05" w:rsidRPr="001D2D05" w:rsidRDefault="001D2D05" w:rsidP="00A07DFF">
            <w:pPr>
              <w:rPr>
                <w:rFonts w:ascii="Cambria" w:hAnsi="Cambria"/>
              </w:rPr>
            </w:pPr>
            <w:r w:rsidRPr="001D2D05">
              <w:rPr>
                <w:rFonts w:ascii="Cambria" w:hAnsi="Cambria"/>
              </w:rPr>
              <w:t>10:</w:t>
            </w:r>
            <w:r w:rsidR="00A07DFF">
              <w:rPr>
                <w:rFonts w:ascii="Cambria" w:hAnsi="Cambria"/>
              </w:rPr>
              <w:t>15</w:t>
            </w:r>
            <w:r w:rsidRPr="001D2D05">
              <w:rPr>
                <w:rFonts w:ascii="Cambria" w:hAnsi="Cambria"/>
              </w:rPr>
              <w:t>-10:30</w:t>
            </w:r>
          </w:p>
        </w:tc>
        <w:tc>
          <w:tcPr>
            <w:tcW w:w="6237" w:type="dxa"/>
          </w:tcPr>
          <w:p w:rsidR="001D2D05" w:rsidRPr="001D2D05" w:rsidRDefault="001D2D05" w:rsidP="000E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i/>
                <w:lang w:eastAsia="en-GB"/>
              </w:rPr>
            </w:pPr>
            <w:r w:rsidRPr="001D2D05">
              <w:rPr>
                <w:rFonts w:ascii="Cambria" w:eastAsia="Times New Roman" w:hAnsi="Cambria" w:cs="Courier New"/>
                <w:i/>
                <w:lang w:eastAsia="en-GB"/>
              </w:rPr>
              <w:t>Arrival</w:t>
            </w:r>
            <w:r w:rsidR="000E5DB4">
              <w:rPr>
                <w:rFonts w:ascii="Cambria" w:eastAsia="Times New Roman" w:hAnsi="Cambria" w:cs="Courier New"/>
                <w:i/>
                <w:lang w:eastAsia="en-GB"/>
              </w:rPr>
              <w:t xml:space="preserve"> and</w:t>
            </w:r>
            <w:r w:rsidRPr="001D2D05">
              <w:rPr>
                <w:rFonts w:ascii="Cambria" w:eastAsia="Times New Roman" w:hAnsi="Cambria" w:cs="Courier New"/>
                <w:i/>
                <w:lang w:eastAsia="en-GB"/>
              </w:rPr>
              <w:t xml:space="preserve"> </w:t>
            </w:r>
            <w:r w:rsidR="00A07DFF">
              <w:rPr>
                <w:rFonts w:ascii="Cambria" w:eastAsia="Times New Roman" w:hAnsi="Cambria" w:cs="Courier New"/>
                <w:i/>
                <w:lang w:eastAsia="en-GB"/>
              </w:rPr>
              <w:t>coffee/tea</w:t>
            </w:r>
          </w:p>
        </w:tc>
      </w:tr>
      <w:tr w:rsidR="001D2D05" w:rsidRPr="001D2D05" w:rsidTr="001D2D05">
        <w:trPr>
          <w:jc w:val="center"/>
        </w:trPr>
        <w:tc>
          <w:tcPr>
            <w:tcW w:w="1838" w:type="dxa"/>
          </w:tcPr>
          <w:p w:rsidR="001D2D05" w:rsidRPr="001D2D05" w:rsidRDefault="001D2D05" w:rsidP="000039F3">
            <w:pPr>
              <w:rPr>
                <w:rFonts w:ascii="Cambria" w:hAnsi="Cambria"/>
              </w:rPr>
            </w:pPr>
            <w:r w:rsidRPr="001D2D05">
              <w:rPr>
                <w:rFonts w:ascii="Cambria" w:hAnsi="Cambria"/>
              </w:rPr>
              <w:t>10:30-11:00</w:t>
            </w:r>
          </w:p>
        </w:tc>
        <w:tc>
          <w:tcPr>
            <w:tcW w:w="6237" w:type="dxa"/>
          </w:tcPr>
          <w:p w:rsidR="001D2D05" w:rsidRPr="001D2D05" w:rsidRDefault="001D2D05" w:rsidP="001D2D05">
            <w:pPr>
              <w:pStyle w:val="HTMLPreformatted"/>
              <w:rPr>
                <w:rFonts w:ascii="Cambria" w:hAnsi="Cambria"/>
                <w:sz w:val="24"/>
                <w:szCs w:val="24"/>
              </w:rPr>
            </w:pPr>
            <w:r w:rsidRPr="001D2D05">
              <w:rPr>
                <w:rFonts w:ascii="Cambria" w:hAnsi="Cambria"/>
                <w:sz w:val="24"/>
                <w:szCs w:val="24"/>
              </w:rPr>
              <w:t>Introduction, background and sequencing technologies</w:t>
            </w:r>
          </w:p>
        </w:tc>
      </w:tr>
      <w:tr w:rsidR="001D2D05" w:rsidRPr="001D2D05" w:rsidTr="001D2D05">
        <w:trPr>
          <w:jc w:val="center"/>
        </w:trPr>
        <w:tc>
          <w:tcPr>
            <w:tcW w:w="1838" w:type="dxa"/>
          </w:tcPr>
          <w:p w:rsidR="001D2D05" w:rsidRPr="001D2D05" w:rsidRDefault="00D24615" w:rsidP="00D24615">
            <w:pPr>
              <w:rPr>
                <w:rFonts w:ascii="Cambria" w:hAnsi="Cambria"/>
              </w:rPr>
            </w:pPr>
            <w:r w:rsidRPr="001D2D05">
              <w:rPr>
                <w:rFonts w:ascii="Cambria" w:hAnsi="Cambria"/>
              </w:rPr>
              <w:t>11:00</w:t>
            </w:r>
            <w:r>
              <w:rPr>
                <w:rFonts w:ascii="Cambria" w:hAnsi="Cambria"/>
              </w:rPr>
              <w:t>-</w:t>
            </w:r>
            <w:r w:rsidR="001D2D05" w:rsidRPr="001D2D05">
              <w:rPr>
                <w:rFonts w:ascii="Cambria" w:hAnsi="Cambria"/>
              </w:rPr>
              <w:t>11:30</w:t>
            </w:r>
          </w:p>
        </w:tc>
        <w:tc>
          <w:tcPr>
            <w:tcW w:w="6237" w:type="dxa"/>
          </w:tcPr>
          <w:p w:rsidR="001D2D05" w:rsidRPr="001D2D05" w:rsidRDefault="006C275E" w:rsidP="006C275E">
            <w:pPr>
              <w:pStyle w:val="HTMLPreformatte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Genome re-sequencing and</w:t>
            </w:r>
            <w:r w:rsidR="00213F31">
              <w:rPr>
                <w:rFonts w:ascii="Cambria" w:hAnsi="Cambria"/>
                <w:sz w:val="24"/>
                <w:szCs w:val="24"/>
              </w:rPr>
              <w:t xml:space="preserve"> variant-</w:t>
            </w:r>
            <w:r w:rsidR="001D2D05" w:rsidRPr="001D2D05">
              <w:rPr>
                <w:rFonts w:ascii="Cambria" w:hAnsi="Cambria"/>
                <w:sz w:val="24"/>
                <w:szCs w:val="24"/>
              </w:rPr>
              <w:t>calling</w:t>
            </w:r>
          </w:p>
        </w:tc>
      </w:tr>
      <w:tr w:rsidR="001D2D05" w:rsidRPr="001D2D05" w:rsidTr="001D2D05">
        <w:trPr>
          <w:jc w:val="center"/>
        </w:trPr>
        <w:tc>
          <w:tcPr>
            <w:tcW w:w="1838" w:type="dxa"/>
          </w:tcPr>
          <w:p w:rsidR="001D2D05" w:rsidRPr="001D2D05" w:rsidRDefault="00D24615" w:rsidP="00D24615">
            <w:pPr>
              <w:rPr>
                <w:rFonts w:ascii="Cambria" w:hAnsi="Cambria"/>
              </w:rPr>
            </w:pPr>
            <w:r w:rsidRPr="001D2D05">
              <w:rPr>
                <w:rFonts w:ascii="Cambria" w:hAnsi="Cambria"/>
              </w:rPr>
              <w:t>11:30</w:t>
            </w:r>
            <w:r>
              <w:rPr>
                <w:rFonts w:ascii="Cambria" w:hAnsi="Cambria"/>
              </w:rPr>
              <w:t>-</w:t>
            </w:r>
            <w:r w:rsidR="001D2D05" w:rsidRPr="001D2D05">
              <w:rPr>
                <w:rFonts w:ascii="Cambria" w:hAnsi="Cambria"/>
              </w:rPr>
              <w:t>12:</w:t>
            </w:r>
            <w:r>
              <w:rPr>
                <w:rFonts w:ascii="Cambria" w:hAnsi="Cambria"/>
              </w:rPr>
              <w:t>15</w:t>
            </w:r>
          </w:p>
        </w:tc>
        <w:tc>
          <w:tcPr>
            <w:tcW w:w="6237" w:type="dxa"/>
          </w:tcPr>
          <w:p w:rsidR="001D2D05" w:rsidRPr="001D2D05" w:rsidRDefault="001D2D05" w:rsidP="000039F3">
            <w:pPr>
              <w:rPr>
                <w:rFonts w:ascii="Cambria" w:hAnsi="Cambria"/>
                <w:i/>
              </w:rPr>
            </w:pPr>
            <w:r w:rsidRPr="001D2D05">
              <w:rPr>
                <w:rFonts w:ascii="Cambria" w:hAnsi="Cambria"/>
                <w:i/>
              </w:rPr>
              <w:t>Lunch</w:t>
            </w:r>
            <w:r w:rsidR="000E4A7E">
              <w:rPr>
                <w:rFonts w:ascii="Cambria" w:hAnsi="Cambria"/>
                <w:i/>
              </w:rPr>
              <w:t xml:space="preserve"> &amp; coffee/tea</w:t>
            </w:r>
          </w:p>
        </w:tc>
      </w:tr>
      <w:tr w:rsidR="001D2D05" w:rsidRPr="001D2D05" w:rsidTr="001D2D05">
        <w:trPr>
          <w:jc w:val="center"/>
        </w:trPr>
        <w:tc>
          <w:tcPr>
            <w:tcW w:w="1838" w:type="dxa"/>
          </w:tcPr>
          <w:p w:rsidR="001D2D05" w:rsidRPr="001D2D05" w:rsidRDefault="00D24615" w:rsidP="000E4A7E">
            <w:pPr>
              <w:rPr>
                <w:rFonts w:ascii="Cambria" w:hAnsi="Cambria"/>
              </w:rPr>
            </w:pPr>
            <w:r w:rsidRPr="001D2D05">
              <w:rPr>
                <w:rFonts w:ascii="Cambria" w:hAnsi="Cambria"/>
              </w:rPr>
              <w:t>12:</w:t>
            </w:r>
            <w:r w:rsidR="000E4A7E">
              <w:rPr>
                <w:rFonts w:ascii="Cambria" w:hAnsi="Cambria"/>
              </w:rPr>
              <w:t>15</w:t>
            </w:r>
            <w:r>
              <w:rPr>
                <w:rFonts w:ascii="Cambria" w:hAnsi="Cambria"/>
              </w:rPr>
              <w:t>-</w:t>
            </w:r>
            <w:r w:rsidR="000E4A7E">
              <w:rPr>
                <w:rFonts w:ascii="Cambria" w:hAnsi="Cambria"/>
              </w:rPr>
              <w:t>12:45</w:t>
            </w:r>
          </w:p>
        </w:tc>
        <w:tc>
          <w:tcPr>
            <w:tcW w:w="6237" w:type="dxa"/>
          </w:tcPr>
          <w:p w:rsidR="001D2D05" w:rsidRPr="001D2D05" w:rsidRDefault="001D2D05" w:rsidP="006C275E">
            <w:pPr>
              <w:pStyle w:val="HTMLPreformatted"/>
              <w:rPr>
                <w:rFonts w:ascii="Cambria" w:hAnsi="Cambria"/>
                <w:sz w:val="24"/>
                <w:szCs w:val="24"/>
              </w:rPr>
            </w:pPr>
            <w:r w:rsidRPr="001D2D05">
              <w:rPr>
                <w:rFonts w:ascii="Cambria" w:hAnsi="Cambria"/>
                <w:sz w:val="24"/>
                <w:szCs w:val="24"/>
              </w:rPr>
              <w:t>RNA-</w:t>
            </w:r>
            <w:proofErr w:type="spellStart"/>
            <w:r w:rsidRPr="001D2D05">
              <w:rPr>
                <w:rFonts w:ascii="Cambria" w:hAnsi="Cambria"/>
                <w:sz w:val="24"/>
                <w:szCs w:val="24"/>
              </w:rPr>
              <w:t>Seq</w:t>
            </w:r>
            <w:proofErr w:type="spellEnd"/>
            <w:r w:rsidRPr="001D2D05">
              <w:rPr>
                <w:rFonts w:ascii="Cambria" w:hAnsi="Cambria"/>
                <w:sz w:val="24"/>
                <w:szCs w:val="24"/>
              </w:rPr>
              <w:t xml:space="preserve"> and</w:t>
            </w:r>
            <w:r w:rsidR="006C275E">
              <w:rPr>
                <w:rFonts w:ascii="Cambria" w:hAnsi="Cambria"/>
                <w:sz w:val="24"/>
                <w:szCs w:val="24"/>
              </w:rPr>
              <w:t xml:space="preserve"> other functional genomics </w:t>
            </w:r>
          </w:p>
        </w:tc>
      </w:tr>
      <w:tr w:rsidR="001D2D05" w:rsidRPr="001D2D05" w:rsidTr="001D2D05">
        <w:trPr>
          <w:jc w:val="center"/>
        </w:trPr>
        <w:tc>
          <w:tcPr>
            <w:tcW w:w="1838" w:type="dxa"/>
          </w:tcPr>
          <w:p w:rsidR="001D2D05" w:rsidRPr="001D2D05" w:rsidRDefault="000E4A7E" w:rsidP="000E4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12:45</w:t>
            </w:r>
            <w:r w:rsidR="00D24615">
              <w:rPr>
                <w:rFonts w:ascii="Cambria" w:hAnsi="Cambria"/>
              </w:rPr>
              <w:t>-</w:t>
            </w:r>
            <w:r w:rsidR="00D24615" w:rsidRPr="001D2D05">
              <w:rPr>
                <w:rFonts w:ascii="Cambria" w:hAnsi="Cambria"/>
              </w:rPr>
              <w:t>13:</w:t>
            </w:r>
            <w:r>
              <w:rPr>
                <w:rFonts w:ascii="Cambria" w:hAnsi="Cambria"/>
              </w:rPr>
              <w:t>15</w:t>
            </w:r>
          </w:p>
        </w:tc>
        <w:tc>
          <w:tcPr>
            <w:tcW w:w="6237" w:type="dxa"/>
          </w:tcPr>
          <w:p w:rsidR="001D2D05" w:rsidRPr="001D2D05" w:rsidRDefault="001D2D05" w:rsidP="001D2D05">
            <w:pPr>
              <w:pStyle w:val="HTMLPreformatted"/>
              <w:rPr>
                <w:rFonts w:ascii="Cambria" w:hAnsi="Cambria"/>
                <w:sz w:val="24"/>
                <w:szCs w:val="24"/>
              </w:rPr>
            </w:pPr>
            <w:r w:rsidRPr="001D2D05">
              <w:rPr>
                <w:rFonts w:ascii="Cambria" w:hAnsi="Cambria"/>
                <w:sz w:val="24"/>
                <w:szCs w:val="24"/>
              </w:rPr>
              <w:t>Genome assembly and contaminant identification</w:t>
            </w:r>
          </w:p>
        </w:tc>
      </w:tr>
      <w:tr w:rsidR="001D2D05" w:rsidRPr="001D2D05" w:rsidTr="001D2D05">
        <w:trPr>
          <w:jc w:val="center"/>
        </w:trPr>
        <w:tc>
          <w:tcPr>
            <w:tcW w:w="1838" w:type="dxa"/>
          </w:tcPr>
          <w:p w:rsidR="001D2D05" w:rsidRPr="001D2D05" w:rsidRDefault="00D24615" w:rsidP="000E4A7E">
            <w:pPr>
              <w:rPr>
                <w:rFonts w:ascii="Cambria" w:hAnsi="Cambria"/>
              </w:rPr>
            </w:pPr>
            <w:r w:rsidRPr="001D2D05">
              <w:rPr>
                <w:rFonts w:ascii="Cambria" w:hAnsi="Cambria"/>
              </w:rPr>
              <w:t>13:</w:t>
            </w:r>
            <w:r w:rsidR="000E4A7E">
              <w:rPr>
                <w:rFonts w:ascii="Cambria" w:hAnsi="Cambria"/>
              </w:rPr>
              <w:t>15</w:t>
            </w:r>
            <w:r>
              <w:rPr>
                <w:rFonts w:ascii="Cambria" w:hAnsi="Cambria"/>
              </w:rPr>
              <w:t>-</w:t>
            </w:r>
            <w:r w:rsidR="000E4A7E">
              <w:rPr>
                <w:rFonts w:ascii="Cambria" w:hAnsi="Cambria"/>
              </w:rPr>
              <w:t>13:45</w:t>
            </w:r>
          </w:p>
        </w:tc>
        <w:tc>
          <w:tcPr>
            <w:tcW w:w="6237" w:type="dxa"/>
          </w:tcPr>
          <w:p w:rsidR="001D2D05" w:rsidRPr="001D2D05" w:rsidRDefault="001D2D05" w:rsidP="001D2D05">
            <w:pPr>
              <w:pStyle w:val="HTMLPreformatted"/>
              <w:rPr>
                <w:rFonts w:ascii="Cambria" w:hAnsi="Cambria"/>
                <w:sz w:val="24"/>
                <w:szCs w:val="24"/>
              </w:rPr>
            </w:pPr>
            <w:r w:rsidRPr="001D2D05">
              <w:rPr>
                <w:rFonts w:ascii="Cambria" w:hAnsi="Cambria"/>
                <w:sz w:val="24"/>
                <w:szCs w:val="24"/>
              </w:rPr>
              <w:t>Metagenomics</w:t>
            </w:r>
          </w:p>
        </w:tc>
      </w:tr>
      <w:tr w:rsidR="001D2D05" w:rsidRPr="001D2D05" w:rsidTr="001D2D05">
        <w:trPr>
          <w:jc w:val="center"/>
        </w:trPr>
        <w:tc>
          <w:tcPr>
            <w:tcW w:w="1838" w:type="dxa"/>
          </w:tcPr>
          <w:p w:rsidR="001D2D05" w:rsidRPr="001D2D05" w:rsidRDefault="000E4A7E" w:rsidP="000E4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13:45</w:t>
            </w:r>
            <w:r w:rsidR="00D24615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14:15</w:t>
            </w:r>
          </w:p>
        </w:tc>
        <w:tc>
          <w:tcPr>
            <w:tcW w:w="6237" w:type="dxa"/>
          </w:tcPr>
          <w:p w:rsidR="001D2D05" w:rsidRPr="001D2D05" w:rsidRDefault="001D2D05" w:rsidP="001D2D05">
            <w:pPr>
              <w:pStyle w:val="HTMLPreformatted"/>
              <w:rPr>
                <w:rFonts w:ascii="Cambria" w:hAnsi="Cambria"/>
                <w:i/>
                <w:sz w:val="24"/>
                <w:szCs w:val="24"/>
              </w:rPr>
            </w:pPr>
            <w:r w:rsidRPr="001D2D05">
              <w:rPr>
                <w:rFonts w:ascii="Cambria" w:hAnsi="Cambria"/>
                <w:i/>
                <w:sz w:val="24"/>
                <w:szCs w:val="24"/>
              </w:rPr>
              <w:t>Coffee</w:t>
            </w:r>
            <w:r w:rsidR="000E5DB4">
              <w:rPr>
                <w:rFonts w:ascii="Cambria" w:hAnsi="Cambria"/>
                <w:i/>
                <w:sz w:val="24"/>
                <w:szCs w:val="24"/>
              </w:rPr>
              <w:t>/tea</w:t>
            </w:r>
          </w:p>
        </w:tc>
      </w:tr>
      <w:tr w:rsidR="001D2D05" w:rsidRPr="001D2D05" w:rsidTr="001D2D05">
        <w:trPr>
          <w:jc w:val="center"/>
        </w:trPr>
        <w:tc>
          <w:tcPr>
            <w:tcW w:w="1838" w:type="dxa"/>
          </w:tcPr>
          <w:p w:rsidR="001D2D05" w:rsidRPr="001D2D05" w:rsidRDefault="000E4A7E" w:rsidP="000E4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14:15</w:t>
            </w:r>
            <w:r w:rsidR="00D24615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14:45</w:t>
            </w:r>
          </w:p>
        </w:tc>
        <w:tc>
          <w:tcPr>
            <w:tcW w:w="6237" w:type="dxa"/>
          </w:tcPr>
          <w:p w:rsidR="001D2D05" w:rsidRPr="001D2D05" w:rsidRDefault="001D2D05" w:rsidP="001D2D05">
            <w:pPr>
              <w:pStyle w:val="HTMLPreformatted"/>
              <w:rPr>
                <w:rFonts w:ascii="Cambria" w:hAnsi="Cambria"/>
                <w:sz w:val="24"/>
                <w:szCs w:val="24"/>
              </w:rPr>
            </w:pPr>
            <w:r w:rsidRPr="001D2D05">
              <w:rPr>
                <w:rFonts w:ascii="Cambria" w:hAnsi="Cambria"/>
                <w:sz w:val="24"/>
                <w:szCs w:val="24"/>
              </w:rPr>
              <w:t>Bioinformatics, open science, programming, Bio* projects</w:t>
            </w:r>
          </w:p>
        </w:tc>
      </w:tr>
      <w:tr w:rsidR="001D2D05" w:rsidRPr="001D2D05" w:rsidTr="001D2D05">
        <w:trPr>
          <w:jc w:val="center"/>
        </w:trPr>
        <w:tc>
          <w:tcPr>
            <w:tcW w:w="1838" w:type="dxa"/>
          </w:tcPr>
          <w:p w:rsidR="001D2D05" w:rsidRPr="001D2D05" w:rsidRDefault="000E4A7E" w:rsidP="000E4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14:45</w:t>
            </w:r>
            <w:r w:rsidR="00D24615">
              <w:rPr>
                <w:rFonts w:ascii="Cambria" w:hAnsi="Cambria"/>
              </w:rPr>
              <w:t>-</w:t>
            </w:r>
            <w:r w:rsidR="001D2D05" w:rsidRPr="001D2D05">
              <w:rPr>
                <w:rFonts w:ascii="Cambria" w:hAnsi="Cambria"/>
              </w:rPr>
              <w:t>15:30</w:t>
            </w:r>
          </w:p>
        </w:tc>
        <w:tc>
          <w:tcPr>
            <w:tcW w:w="6237" w:type="dxa"/>
          </w:tcPr>
          <w:p w:rsidR="001D2D05" w:rsidRPr="001D2D05" w:rsidRDefault="001D2D05" w:rsidP="001D2D05">
            <w:pPr>
              <w:pStyle w:val="HTMLPreformatted"/>
              <w:rPr>
                <w:rFonts w:ascii="Cambria" w:hAnsi="Cambria"/>
                <w:sz w:val="24"/>
                <w:szCs w:val="24"/>
              </w:rPr>
            </w:pPr>
            <w:r w:rsidRPr="001D2D05">
              <w:rPr>
                <w:rFonts w:ascii="Cambria" w:hAnsi="Cambria"/>
                <w:sz w:val="24"/>
                <w:szCs w:val="24"/>
              </w:rPr>
              <w:t>Panel session Q&amp;A</w:t>
            </w:r>
            <w:r w:rsidR="000E4A7E">
              <w:rPr>
                <w:rFonts w:ascii="Cambria" w:hAnsi="Cambria"/>
                <w:sz w:val="24"/>
                <w:szCs w:val="24"/>
              </w:rPr>
              <w:t xml:space="preserve"> &amp; close</w:t>
            </w:r>
          </w:p>
        </w:tc>
      </w:tr>
    </w:tbl>
    <w:p w:rsidR="001D2D05" w:rsidRPr="001E71EC" w:rsidRDefault="001D2D05" w:rsidP="001D2D05"/>
    <w:p w:rsidR="001D2D05" w:rsidRPr="001D2D05" w:rsidRDefault="001D2D05" w:rsidP="001D2D05">
      <w:pPr>
        <w:jc w:val="both"/>
        <w:rPr>
          <w:rFonts w:ascii="Times New Roman" w:hAnsi="Times New Roman" w:cs="Times New Roman"/>
          <w:b/>
          <w:color w:val="2E74B5" w:themeColor="accent1" w:themeShade="BF"/>
          <w:lang w:val="en-US"/>
        </w:rPr>
      </w:pPr>
      <w:r w:rsidRPr="001D2D05">
        <w:rPr>
          <w:rFonts w:ascii="Times New Roman" w:hAnsi="Times New Roman" w:cs="Times New Roman"/>
          <w:b/>
          <w:color w:val="2E74B5" w:themeColor="accent1" w:themeShade="BF"/>
          <w:lang w:val="en-US"/>
        </w:rPr>
        <w:t>Summary</w:t>
      </w:r>
      <w:r>
        <w:rPr>
          <w:rFonts w:ascii="Times New Roman" w:hAnsi="Times New Roman" w:cs="Times New Roman"/>
          <w:b/>
          <w:color w:val="2E74B5" w:themeColor="accent1" w:themeShade="BF"/>
          <w:lang w:val="en-US"/>
        </w:rPr>
        <w:t>:</w:t>
      </w:r>
    </w:p>
    <w:p w:rsidR="001D2D05" w:rsidRDefault="001D2D05" w:rsidP="001D2D05">
      <w:pPr>
        <w:jc w:val="both"/>
        <w:rPr>
          <w:rFonts w:ascii="Times New Roman" w:hAnsi="Times New Roman" w:cs="Times New Roman"/>
          <w:lang w:val="en-US"/>
        </w:rPr>
      </w:pPr>
    </w:p>
    <w:p w:rsidR="001D2D05" w:rsidRDefault="006C275E" w:rsidP="001D2D0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aim of this masterclass is to introduce the students to the concepts involved in genomics, including sequencing technologies and large-scale data analysis. The masterclass will be run by a group of young, enthusiastic and practicing researchers from Scotland who have huge experience in analysing large genomic datasets.</w:t>
      </w:r>
    </w:p>
    <w:p w:rsidR="006C275E" w:rsidRDefault="006C275E" w:rsidP="001D2D05">
      <w:pPr>
        <w:rPr>
          <w:rFonts w:ascii="Times New Roman" w:hAnsi="Times New Roman" w:cs="Times New Roman"/>
          <w:bCs/>
        </w:rPr>
      </w:pPr>
    </w:p>
    <w:p w:rsidR="006C275E" w:rsidRDefault="006C275E" w:rsidP="001D2D0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On completion of the course, the students will be able to</w:t>
      </w:r>
      <w:r w:rsidR="005776F9">
        <w:rPr>
          <w:rFonts w:ascii="Times New Roman" w:hAnsi="Times New Roman" w:cs="Times New Roman"/>
          <w:bCs/>
        </w:rPr>
        <w:t>:</w:t>
      </w:r>
    </w:p>
    <w:p w:rsidR="006C275E" w:rsidRDefault="006C275E" w:rsidP="006C2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 the pros and cons of current sequencing technologies</w:t>
      </w:r>
    </w:p>
    <w:p w:rsidR="006C275E" w:rsidRDefault="006C275E" w:rsidP="006C2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Understand the concepts and methods behind</w:t>
      </w:r>
      <w:r w:rsidR="005776F9">
        <w:rPr>
          <w:rFonts w:ascii="Times New Roman" w:hAnsi="Times New Roman" w:cs="Times New Roman"/>
          <w:bCs/>
        </w:rPr>
        <w:t>:</w:t>
      </w:r>
    </w:p>
    <w:p w:rsidR="006C275E" w:rsidRDefault="006C275E" w:rsidP="006C27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Genome re-sequencing and variant calling</w:t>
      </w:r>
    </w:p>
    <w:p w:rsidR="006C275E" w:rsidRDefault="006C275E" w:rsidP="006C27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RNA-</w:t>
      </w:r>
      <w:proofErr w:type="spellStart"/>
      <w:r>
        <w:rPr>
          <w:rFonts w:ascii="Times New Roman" w:hAnsi="Times New Roman" w:cs="Times New Roman"/>
          <w:bCs/>
        </w:rPr>
        <w:t>Seq</w:t>
      </w:r>
      <w:proofErr w:type="spellEnd"/>
      <w:r>
        <w:rPr>
          <w:rFonts w:ascii="Times New Roman" w:hAnsi="Times New Roman" w:cs="Times New Roman"/>
          <w:bCs/>
        </w:rPr>
        <w:t xml:space="preserve"> and functional genomics</w:t>
      </w:r>
    </w:p>
    <w:p w:rsidR="006C275E" w:rsidRDefault="006C275E" w:rsidP="006C27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Genome assembly and contamination</w:t>
      </w:r>
    </w:p>
    <w:p w:rsidR="006C275E" w:rsidRDefault="006C275E" w:rsidP="006C27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Metagenomics and the microbiome</w:t>
      </w:r>
    </w:p>
    <w:p w:rsidR="006C275E" w:rsidRDefault="006C275E" w:rsidP="006C27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Bioinformatics software development and open source projects</w:t>
      </w:r>
    </w:p>
    <w:p w:rsidR="006C275E" w:rsidRPr="006C275E" w:rsidRDefault="006C275E" w:rsidP="006C275E">
      <w:pPr>
        <w:rPr>
          <w:rFonts w:ascii="Times New Roman" w:hAnsi="Times New Roman" w:cs="Times New Roman"/>
          <w:bCs/>
        </w:rPr>
      </w:pPr>
    </w:p>
    <w:p w:rsidR="001D2D05" w:rsidRDefault="001D2D05" w:rsidP="001D2D05">
      <w:pPr>
        <w:rPr>
          <w:rFonts w:ascii="Times New Roman" w:hAnsi="Times New Roman" w:cs="Times New Roman"/>
        </w:rPr>
      </w:pPr>
      <w:r w:rsidRPr="00BF71E2">
        <w:rPr>
          <w:rFonts w:ascii="Times New Roman" w:hAnsi="Times New Roman" w:cs="Times New Roman"/>
          <w:b/>
          <w:color w:val="2E74B5" w:themeColor="accent1" w:themeShade="BF"/>
        </w:rPr>
        <w:t>Requirements</w:t>
      </w:r>
      <w:r w:rsidRPr="00B528F7">
        <w:rPr>
          <w:rFonts w:ascii="Times New Roman" w:hAnsi="Times New Roman" w:cs="Times New Roman"/>
        </w:rPr>
        <w:t xml:space="preserve">: </w:t>
      </w:r>
      <w:r w:rsidR="006C275E">
        <w:rPr>
          <w:rFonts w:ascii="Times New Roman" w:hAnsi="Times New Roman" w:cs="Times New Roman"/>
        </w:rPr>
        <w:t>Enthusiasm</w:t>
      </w:r>
    </w:p>
    <w:p w:rsidR="001D2D05" w:rsidRDefault="001D2D05" w:rsidP="001D2D05"/>
    <w:p w:rsidR="001D2D05" w:rsidRPr="00BF71E2" w:rsidRDefault="001D2D05" w:rsidP="001D2D0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For further questions</w:t>
      </w:r>
      <w:r w:rsidRPr="009F77D3">
        <w:rPr>
          <w:rFonts w:ascii="Cambria" w:hAnsi="Cambria" w:cs="Times New Roman"/>
        </w:rPr>
        <w:t xml:space="preserve">, please email </w:t>
      </w:r>
      <w:hyperlink r:id="rId7" w:history="1">
        <w:r w:rsidRPr="009F77D3">
          <w:rPr>
            <w:rStyle w:val="Hyperlink"/>
            <w:rFonts w:ascii="Cambria" w:hAnsi="Cambria" w:cs="Times New Roman"/>
          </w:rPr>
          <w:t>enquiries@eastscotbiodtp.ac.uk</w:t>
        </w:r>
      </w:hyperlink>
      <w:r>
        <w:rPr>
          <w:rStyle w:val="Hyperlink"/>
          <w:rFonts w:ascii="Cambria" w:hAnsi="Cambria" w:cs="Times New Roman"/>
        </w:rPr>
        <w:t>.</w:t>
      </w:r>
    </w:p>
    <w:p w:rsidR="00375A69" w:rsidRDefault="00375A69"/>
    <w:sectPr w:rsidR="00375A69" w:rsidSect="00B91D07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1298C"/>
    <w:multiLevelType w:val="hybridMultilevel"/>
    <w:tmpl w:val="33F8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05"/>
    <w:rsid w:val="0003230A"/>
    <w:rsid w:val="000E4A7E"/>
    <w:rsid w:val="000E5DB4"/>
    <w:rsid w:val="001D2D05"/>
    <w:rsid w:val="00213F31"/>
    <w:rsid w:val="00375A69"/>
    <w:rsid w:val="003F69AC"/>
    <w:rsid w:val="004D2D77"/>
    <w:rsid w:val="00574141"/>
    <w:rsid w:val="005776F9"/>
    <w:rsid w:val="0058615A"/>
    <w:rsid w:val="005D6172"/>
    <w:rsid w:val="005F31D2"/>
    <w:rsid w:val="006C275E"/>
    <w:rsid w:val="007B76D2"/>
    <w:rsid w:val="008270C8"/>
    <w:rsid w:val="00881211"/>
    <w:rsid w:val="0090017D"/>
    <w:rsid w:val="00957544"/>
    <w:rsid w:val="00A07DFF"/>
    <w:rsid w:val="00A3091C"/>
    <w:rsid w:val="00AD1EE5"/>
    <w:rsid w:val="00C10BCB"/>
    <w:rsid w:val="00C52FFA"/>
    <w:rsid w:val="00D24615"/>
    <w:rsid w:val="00D67E58"/>
    <w:rsid w:val="00D926A4"/>
    <w:rsid w:val="00E32BC6"/>
    <w:rsid w:val="00E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6E397-7735-42CE-BE99-D63F5F60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0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D0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D2D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D2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2D0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C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quiries@eastscotbiodtp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4E60-5911-46FD-A783-03D53123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16</cp:revision>
  <cp:lastPrinted>2017-04-24T08:44:00Z</cp:lastPrinted>
  <dcterms:created xsi:type="dcterms:W3CDTF">2017-04-24T08:43:00Z</dcterms:created>
  <dcterms:modified xsi:type="dcterms:W3CDTF">2018-11-19T10:52:00Z</dcterms:modified>
</cp:coreProperties>
</file>