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964D4" w14:textId="77777777" w:rsidR="00426355" w:rsidRDefault="00426355" w:rsidP="00426355">
      <w:pPr>
        <w:widowControl w:val="0"/>
        <w:autoSpaceDE w:val="0"/>
        <w:autoSpaceDN w:val="0"/>
        <w:adjustRightInd w:val="0"/>
        <w:jc w:val="center"/>
        <w:rPr>
          <w:rFonts w:ascii="Times New Roman" w:hAnsi="Times New Roman" w:cs="Times New Roman"/>
          <w:b/>
          <w:sz w:val="28"/>
          <w:szCs w:val="28"/>
          <w:lang w:val="en-US"/>
        </w:rPr>
      </w:pPr>
      <w:r>
        <w:rPr>
          <w:rFonts w:ascii="Times New Roman" w:hAnsi="Times New Roman" w:cs="Times New Roman"/>
          <w:b/>
          <w:noProof/>
          <w:sz w:val="28"/>
          <w:szCs w:val="28"/>
          <w:lang w:eastAsia="en-GB"/>
        </w:rPr>
        <w:drawing>
          <wp:inline distT="0" distB="0" distL="0" distR="0" wp14:anchorId="4FBFBF75" wp14:editId="06F482E3">
            <wp:extent cx="4449359" cy="126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white.jpg"/>
                    <pic:cNvPicPr/>
                  </pic:nvPicPr>
                  <pic:blipFill>
                    <a:blip r:embed="rId5">
                      <a:extLst>
                        <a:ext uri="{28A0092B-C50C-407E-A947-70E740481C1C}">
                          <a14:useLocalDpi xmlns:a14="http://schemas.microsoft.com/office/drawing/2010/main" val="0"/>
                        </a:ext>
                      </a:extLst>
                    </a:blip>
                    <a:stretch>
                      <a:fillRect/>
                    </a:stretch>
                  </pic:blipFill>
                  <pic:spPr>
                    <a:xfrm>
                      <a:off x="0" y="0"/>
                      <a:ext cx="4488507" cy="1274087"/>
                    </a:xfrm>
                    <a:prstGeom prst="rect">
                      <a:avLst/>
                    </a:prstGeom>
                  </pic:spPr>
                </pic:pic>
              </a:graphicData>
            </a:graphic>
          </wp:inline>
        </w:drawing>
      </w:r>
    </w:p>
    <w:p w14:paraId="5C34E80E" w14:textId="77777777" w:rsidR="00426355" w:rsidRDefault="00426355" w:rsidP="00426355">
      <w:pPr>
        <w:widowControl w:val="0"/>
        <w:autoSpaceDE w:val="0"/>
        <w:autoSpaceDN w:val="0"/>
        <w:adjustRightInd w:val="0"/>
        <w:jc w:val="center"/>
        <w:rPr>
          <w:rFonts w:ascii="Times New Roman" w:hAnsi="Times New Roman" w:cs="Times New Roman"/>
          <w:b/>
          <w:sz w:val="28"/>
          <w:szCs w:val="28"/>
          <w:lang w:val="en-US"/>
        </w:rPr>
      </w:pPr>
    </w:p>
    <w:p w14:paraId="62A05403" w14:textId="637DF853" w:rsidR="00426355" w:rsidRDefault="00426355" w:rsidP="00426355">
      <w:pPr>
        <w:widowControl w:val="0"/>
        <w:autoSpaceDE w:val="0"/>
        <w:autoSpaceDN w:val="0"/>
        <w:adjustRightInd w:val="0"/>
        <w:jc w:val="center"/>
        <w:rPr>
          <w:rFonts w:ascii="Times New Roman" w:hAnsi="Times New Roman" w:cs="Times New Roman"/>
          <w:b/>
          <w:sz w:val="28"/>
          <w:szCs w:val="28"/>
          <w:lang w:val="en-US"/>
        </w:rPr>
      </w:pPr>
      <w:r>
        <w:rPr>
          <w:rFonts w:ascii="Times New Roman" w:hAnsi="Times New Roman" w:cs="Times New Roman"/>
          <w:b/>
          <w:sz w:val="28"/>
          <w:szCs w:val="28"/>
          <w:lang w:val="en-US"/>
        </w:rPr>
        <w:t>EASTBIO DTP Training Day</w:t>
      </w:r>
    </w:p>
    <w:p w14:paraId="74B73A06" w14:textId="77777777" w:rsidR="00426355" w:rsidRDefault="00426355" w:rsidP="00426355">
      <w:pPr>
        <w:widowControl w:val="0"/>
        <w:autoSpaceDE w:val="0"/>
        <w:autoSpaceDN w:val="0"/>
        <w:adjustRightInd w:val="0"/>
        <w:jc w:val="center"/>
        <w:rPr>
          <w:rFonts w:ascii="Times New Roman" w:hAnsi="Times New Roman" w:cs="Times New Roman"/>
          <w:b/>
          <w:sz w:val="28"/>
          <w:szCs w:val="28"/>
          <w:lang w:val="en-US"/>
        </w:rPr>
      </w:pPr>
    </w:p>
    <w:p w14:paraId="5A6BB5E9" w14:textId="183AFB39" w:rsidR="0052040F" w:rsidRPr="00A26DB1" w:rsidRDefault="00BC4491" w:rsidP="00426355">
      <w:pPr>
        <w:widowControl w:val="0"/>
        <w:autoSpaceDE w:val="0"/>
        <w:autoSpaceDN w:val="0"/>
        <w:adjustRightInd w:val="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Statistics and Experimental Design </w:t>
      </w:r>
      <w:r w:rsidR="00923BC3">
        <w:rPr>
          <w:rFonts w:ascii="Times New Roman" w:hAnsi="Times New Roman" w:cs="Times New Roman"/>
          <w:b/>
          <w:sz w:val="28"/>
          <w:szCs w:val="28"/>
          <w:lang w:val="en-US"/>
        </w:rPr>
        <w:t>masterclass</w:t>
      </w:r>
    </w:p>
    <w:p w14:paraId="712E7FF0" w14:textId="77777777" w:rsidR="0052040F" w:rsidRDefault="0052040F" w:rsidP="001E71EC">
      <w:pPr>
        <w:widowControl w:val="0"/>
        <w:autoSpaceDE w:val="0"/>
        <w:autoSpaceDN w:val="0"/>
        <w:adjustRightInd w:val="0"/>
        <w:rPr>
          <w:rFonts w:ascii="Times New Roman" w:hAnsi="Times New Roman" w:cs="Times New Roman"/>
          <w:b/>
          <w:lang w:val="en-US"/>
        </w:rPr>
      </w:pPr>
    </w:p>
    <w:p w14:paraId="3D20F002" w14:textId="078C4A99" w:rsidR="003446F0" w:rsidRDefault="004A4A24" w:rsidP="00426355">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b/>
          <w:lang w:val="en-US"/>
        </w:rPr>
        <w:t>Masterclass</w:t>
      </w:r>
      <w:r w:rsidR="00BC4491">
        <w:rPr>
          <w:rFonts w:ascii="Times New Roman" w:hAnsi="Times New Roman" w:cs="Times New Roman"/>
          <w:b/>
          <w:lang w:val="en-US"/>
        </w:rPr>
        <w:t xml:space="preserve"> Leader</w:t>
      </w:r>
      <w:r w:rsidR="004C4B05">
        <w:rPr>
          <w:rFonts w:ascii="Times New Roman" w:hAnsi="Times New Roman" w:cs="Times New Roman"/>
          <w:lang w:val="en-US"/>
        </w:rPr>
        <w:t xml:space="preserve">:  </w:t>
      </w:r>
      <w:r w:rsidR="00BC4491">
        <w:rPr>
          <w:rFonts w:ascii="Times New Roman" w:hAnsi="Times New Roman" w:cs="Times New Roman"/>
          <w:lang w:val="en-US"/>
        </w:rPr>
        <w:t>Dr Margo Chase-Topping</w:t>
      </w:r>
      <w:r>
        <w:rPr>
          <w:rFonts w:ascii="Times New Roman" w:hAnsi="Times New Roman" w:cs="Times New Roman"/>
          <w:lang w:val="en-US"/>
        </w:rPr>
        <w:t xml:space="preserve"> </w:t>
      </w:r>
      <w:r w:rsidRPr="00A84FF4">
        <w:rPr>
          <w:rFonts w:ascii="Cambria" w:hAnsi="Cambria" w:cs="Arial"/>
        </w:rPr>
        <w:t>(Centre for Immunity, Infection and Evolution, University of Edinburgh)</w:t>
      </w:r>
    </w:p>
    <w:p w14:paraId="585B3F2B" w14:textId="77777777" w:rsidR="00624C01" w:rsidRDefault="00624C01" w:rsidP="001E71EC">
      <w:pPr>
        <w:widowControl w:val="0"/>
        <w:autoSpaceDE w:val="0"/>
        <w:autoSpaceDN w:val="0"/>
        <w:adjustRightInd w:val="0"/>
        <w:rPr>
          <w:rFonts w:ascii="Times New Roman" w:hAnsi="Times New Roman" w:cs="Times New Roman"/>
          <w:lang w:val="en-US"/>
        </w:rPr>
      </w:pPr>
    </w:p>
    <w:p w14:paraId="319DC34D" w14:textId="41CDF533" w:rsidR="00426355" w:rsidRDefault="003446F0" w:rsidP="001E71EC">
      <w:pPr>
        <w:widowControl w:val="0"/>
        <w:autoSpaceDE w:val="0"/>
        <w:autoSpaceDN w:val="0"/>
        <w:adjustRightInd w:val="0"/>
        <w:rPr>
          <w:rFonts w:ascii="Times New Roman" w:hAnsi="Times New Roman" w:cs="Times New Roman"/>
          <w:lang w:val="en-US"/>
        </w:rPr>
      </w:pPr>
      <w:r w:rsidRPr="00426355">
        <w:rPr>
          <w:rFonts w:ascii="Times New Roman" w:hAnsi="Times New Roman" w:cs="Times New Roman"/>
          <w:b/>
          <w:lang w:val="en-US"/>
        </w:rPr>
        <w:t>Date</w:t>
      </w:r>
      <w:r>
        <w:rPr>
          <w:rFonts w:ascii="Times New Roman" w:hAnsi="Times New Roman" w:cs="Times New Roman"/>
          <w:lang w:val="en-US"/>
        </w:rPr>
        <w:t xml:space="preserve">: </w:t>
      </w:r>
      <w:r w:rsidR="00633927">
        <w:rPr>
          <w:rFonts w:ascii="Times New Roman" w:hAnsi="Times New Roman" w:cs="Times New Roman"/>
          <w:lang w:val="en-US"/>
        </w:rPr>
        <w:t>Fri</w:t>
      </w:r>
      <w:r w:rsidR="00426355">
        <w:rPr>
          <w:rFonts w:ascii="Times New Roman" w:hAnsi="Times New Roman" w:cs="Times New Roman"/>
          <w:lang w:val="en-US"/>
        </w:rPr>
        <w:t xml:space="preserve">day </w:t>
      </w:r>
      <w:r w:rsidR="006D7A95">
        <w:rPr>
          <w:rFonts w:ascii="Times New Roman" w:hAnsi="Times New Roman" w:cs="Times New Roman"/>
          <w:lang w:val="en-US"/>
        </w:rPr>
        <w:t>6</w:t>
      </w:r>
      <w:r w:rsidR="00633927">
        <w:rPr>
          <w:rFonts w:ascii="Times New Roman" w:hAnsi="Times New Roman" w:cs="Times New Roman"/>
          <w:lang w:val="en-US"/>
        </w:rPr>
        <w:t xml:space="preserve"> October 201</w:t>
      </w:r>
      <w:r w:rsidR="006D7A95">
        <w:rPr>
          <w:rFonts w:ascii="Times New Roman" w:hAnsi="Times New Roman" w:cs="Times New Roman"/>
          <w:lang w:val="en-US"/>
        </w:rPr>
        <w:t>7</w:t>
      </w:r>
      <w:bookmarkStart w:id="0" w:name="_GoBack"/>
      <w:bookmarkEnd w:id="0"/>
      <w:r w:rsidR="00426355">
        <w:rPr>
          <w:rFonts w:ascii="Times New Roman" w:hAnsi="Times New Roman" w:cs="Times New Roman"/>
          <w:lang w:val="en-US"/>
        </w:rPr>
        <w:t>, 9:00-13:00</w:t>
      </w:r>
    </w:p>
    <w:p w14:paraId="50AF038A" w14:textId="7FC0D285" w:rsidR="00426355" w:rsidRDefault="00426355" w:rsidP="001E71EC">
      <w:pPr>
        <w:widowControl w:val="0"/>
        <w:autoSpaceDE w:val="0"/>
        <w:autoSpaceDN w:val="0"/>
        <w:adjustRightInd w:val="0"/>
        <w:rPr>
          <w:rFonts w:ascii="Times New Roman" w:hAnsi="Times New Roman" w:cs="Times New Roman"/>
          <w:lang w:val="en-US"/>
        </w:rPr>
      </w:pPr>
      <w:r w:rsidRPr="00426355">
        <w:rPr>
          <w:rFonts w:ascii="Times New Roman" w:hAnsi="Times New Roman" w:cs="Times New Roman"/>
          <w:b/>
          <w:lang w:val="en-US"/>
        </w:rPr>
        <w:t>Venue</w:t>
      </w:r>
      <w:r>
        <w:rPr>
          <w:rFonts w:ascii="Times New Roman" w:hAnsi="Times New Roman" w:cs="Times New Roman"/>
          <w:lang w:val="en-US"/>
        </w:rPr>
        <w:t xml:space="preserve">: </w:t>
      </w:r>
      <w:proofErr w:type="spellStart"/>
      <w:r w:rsidR="00AB5948">
        <w:rPr>
          <w:rFonts w:ascii="Times New Roman" w:hAnsi="Times New Roman" w:cs="Times New Roman"/>
          <w:lang w:val="en-US"/>
        </w:rPr>
        <w:t>Balbeggie</w:t>
      </w:r>
      <w:proofErr w:type="spellEnd"/>
      <w:r w:rsidR="00AB5948">
        <w:rPr>
          <w:rFonts w:ascii="Times New Roman" w:hAnsi="Times New Roman" w:cs="Times New Roman"/>
          <w:lang w:val="en-US"/>
        </w:rPr>
        <w:t xml:space="preserve">, </w:t>
      </w:r>
      <w:r>
        <w:rPr>
          <w:rFonts w:ascii="Times New Roman" w:hAnsi="Times New Roman" w:cs="Times New Roman"/>
          <w:lang w:val="en-US"/>
        </w:rPr>
        <w:t>West Park Conference Centre, Dundee</w:t>
      </w:r>
    </w:p>
    <w:p w14:paraId="2F114B53" w14:textId="6527B8AC" w:rsidR="0052040F" w:rsidRPr="0052040F" w:rsidRDefault="0052040F" w:rsidP="001E71EC">
      <w:pPr>
        <w:widowControl w:val="0"/>
        <w:autoSpaceDE w:val="0"/>
        <w:autoSpaceDN w:val="0"/>
        <w:adjustRightInd w:val="0"/>
        <w:rPr>
          <w:rFonts w:ascii="Times New Roman" w:hAnsi="Times New Roman" w:cs="Times New Roman"/>
          <w:lang w:val="en-US"/>
        </w:rPr>
      </w:pPr>
      <w:r w:rsidRPr="0052040F">
        <w:rPr>
          <w:rFonts w:ascii="Times New Roman" w:hAnsi="Times New Roman" w:cs="Times New Roman"/>
          <w:lang w:val="en-US"/>
        </w:rPr>
        <w:t xml:space="preserve"> </w:t>
      </w:r>
    </w:p>
    <w:p w14:paraId="182D41BA" w14:textId="2AA8BFA4" w:rsidR="00733121" w:rsidRPr="00DB5F7F" w:rsidRDefault="00034F14" w:rsidP="00426355">
      <w:pPr>
        <w:jc w:val="both"/>
      </w:pPr>
      <w:r>
        <w:rPr>
          <w:rFonts w:ascii="Times New Roman" w:hAnsi="Times New Roman" w:cs="Times New Roman"/>
          <w:lang w:val="en-US"/>
        </w:rPr>
        <w:t xml:space="preserve">Statistics is the body of techniques used to facilitate the collection, organization, presentation, analysis and interpretation of data for the purpose of making better decisions. This definition encompasses such concepts as experimental design, database management as well as statistical analysis of data. </w:t>
      </w:r>
      <w:r w:rsidR="005A530B">
        <w:rPr>
          <w:rFonts w:ascii="Times New Roman" w:hAnsi="Times New Roman" w:cs="Times New Roman"/>
          <w:lang w:val="en-US"/>
        </w:rPr>
        <w:t>The goal of this course is to provide students with an introduction to the tools that are necessary to conduct research. We will begin with the development of the research question</w:t>
      </w:r>
      <w:r w:rsidR="00DB5F7F">
        <w:rPr>
          <w:rFonts w:ascii="Times New Roman" w:hAnsi="Times New Roman" w:cs="Times New Roman"/>
          <w:lang w:val="en-US"/>
        </w:rPr>
        <w:t xml:space="preserve"> and follow this with discussions about the design of a study including data collection, storage and statistical analysis.</w:t>
      </w:r>
    </w:p>
    <w:p w14:paraId="4479D4C0" w14:textId="77777777" w:rsidR="003446F0" w:rsidRDefault="003446F0" w:rsidP="001E71EC">
      <w:pPr>
        <w:rPr>
          <w:rFonts w:ascii="Times New Roman" w:hAnsi="Times New Roman" w:cs="Times New Roman"/>
          <w:lang w:val="en-US"/>
        </w:rPr>
      </w:pPr>
    </w:p>
    <w:p w14:paraId="2B9D01C8" w14:textId="45E240C3" w:rsidR="004A4A24" w:rsidRPr="00A84FF4" w:rsidRDefault="004A4A24" w:rsidP="004A4A24">
      <w:pPr>
        <w:jc w:val="center"/>
        <w:rPr>
          <w:rFonts w:ascii="Cambria" w:hAnsi="Cambria" w:cs="Arial"/>
          <w:b/>
        </w:rPr>
      </w:pPr>
      <w:r>
        <w:rPr>
          <w:rFonts w:ascii="Cambria" w:hAnsi="Cambria" w:cs="Arial"/>
          <w:b/>
        </w:rPr>
        <w:t>Masterclass</w:t>
      </w:r>
      <w:r w:rsidRPr="00A84FF4">
        <w:rPr>
          <w:rFonts w:ascii="Cambria" w:hAnsi="Cambria" w:cs="Arial"/>
          <w:b/>
        </w:rPr>
        <w:t xml:space="preserve"> outline</w:t>
      </w:r>
      <w:r>
        <w:rPr>
          <w:rFonts w:ascii="Cambria" w:hAnsi="Cambria" w:cs="Arial"/>
          <w:b/>
        </w:rPr>
        <w:t>:</w:t>
      </w:r>
    </w:p>
    <w:p w14:paraId="415A2B13" w14:textId="77777777" w:rsidR="004A4A24" w:rsidRPr="00A84FF4" w:rsidRDefault="004A4A24" w:rsidP="004A4A24">
      <w:pPr>
        <w:rPr>
          <w:rFonts w:ascii="Cambria" w:hAnsi="Cambria"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52"/>
        <w:gridCol w:w="6746"/>
      </w:tblGrid>
      <w:tr w:rsidR="004A4A24" w:rsidRPr="00A84FF4" w14:paraId="6921E51D" w14:textId="77777777" w:rsidTr="004A4A24">
        <w:tc>
          <w:tcPr>
            <w:tcW w:w="1838" w:type="dxa"/>
          </w:tcPr>
          <w:p w14:paraId="3B335470" w14:textId="77777777" w:rsidR="004A4A24" w:rsidRPr="00A84FF4" w:rsidRDefault="004A4A24" w:rsidP="004A4A24">
            <w:pPr>
              <w:jc w:val="center"/>
              <w:rPr>
                <w:rFonts w:ascii="Cambria" w:hAnsi="Cambria" w:cs="Arial"/>
                <w:b/>
              </w:rPr>
            </w:pPr>
            <w:r w:rsidRPr="00A84FF4">
              <w:rPr>
                <w:rFonts w:ascii="Cambria" w:hAnsi="Cambria" w:cs="Arial"/>
                <w:b/>
              </w:rPr>
              <w:t>Time</w:t>
            </w:r>
          </w:p>
        </w:tc>
        <w:tc>
          <w:tcPr>
            <w:tcW w:w="7178" w:type="dxa"/>
          </w:tcPr>
          <w:p w14:paraId="3B3B330A" w14:textId="77777777" w:rsidR="004A4A24" w:rsidRPr="00A84FF4" w:rsidRDefault="004A4A24" w:rsidP="004A4A24">
            <w:pPr>
              <w:jc w:val="center"/>
              <w:rPr>
                <w:rFonts w:ascii="Cambria" w:hAnsi="Cambria" w:cs="Arial"/>
                <w:b/>
              </w:rPr>
            </w:pPr>
            <w:r w:rsidRPr="00A84FF4">
              <w:rPr>
                <w:rFonts w:ascii="Cambria" w:hAnsi="Cambria" w:cs="Arial"/>
                <w:b/>
              </w:rPr>
              <w:t>Description</w:t>
            </w:r>
          </w:p>
        </w:tc>
      </w:tr>
      <w:tr w:rsidR="004A4A24" w:rsidRPr="00A84FF4" w14:paraId="576B9289" w14:textId="77777777" w:rsidTr="004A4A24">
        <w:tc>
          <w:tcPr>
            <w:tcW w:w="1838" w:type="dxa"/>
          </w:tcPr>
          <w:p w14:paraId="545F8B9C" w14:textId="37A1005F" w:rsidR="004A4A24" w:rsidRPr="00A84FF4" w:rsidRDefault="004A4A24" w:rsidP="004A4A24">
            <w:pPr>
              <w:jc w:val="right"/>
              <w:rPr>
                <w:rFonts w:ascii="Cambria" w:hAnsi="Cambria" w:cs="Arial"/>
              </w:rPr>
            </w:pPr>
            <w:r w:rsidRPr="00A84FF4">
              <w:rPr>
                <w:rFonts w:ascii="Cambria" w:hAnsi="Cambria" w:cs="Arial"/>
              </w:rPr>
              <w:t>09</w:t>
            </w:r>
            <w:r>
              <w:rPr>
                <w:rFonts w:ascii="Cambria" w:hAnsi="Cambria" w:cs="Arial"/>
              </w:rPr>
              <w:t>:</w:t>
            </w:r>
            <w:r w:rsidRPr="00A84FF4">
              <w:rPr>
                <w:rFonts w:ascii="Cambria" w:hAnsi="Cambria" w:cs="Arial"/>
              </w:rPr>
              <w:t>00-09</w:t>
            </w:r>
            <w:r>
              <w:rPr>
                <w:rFonts w:ascii="Cambria" w:hAnsi="Cambria" w:cs="Arial"/>
              </w:rPr>
              <w:t>:</w:t>
            </w:r>
            <w:r w:rsidRPr="00A84FF4">
              <w:rPr>
                <w:rFonts w:ascii="Cambria" w:hAnsi="Cambria" w:cs="Arial"/>
              </w:rPr>
              <w:t>45</w:t>
            </w:r>
          </w:p>
        </w:tc>
        <w:tc>
          <w:tcPr>
            <w:tcW w:w="7178" w:type="dxa"/>
          </w:tcPr>
          <w:p w14:paraId="707BC619" w14:textId="77777777" w:rsidR="004A4A24" w:rsidRPr="00A84FF4" w:rsidRDefault="004A4A24" w:rsidP="004A4A24">
            <w:pPr>
              <w:rPr>
                <w:rFonts w:ascii="Cambria" w:hAnsi="Cambria" w:cs="Arial"/>
              </w:rPr>
            </w:pPr>
            <w:r w:rsidRPr="00A84FF4">
              <w:rPr>
                <w:rFonts w:ascii="Cambria" w:hAnsi="Cambria" w:cs="Arial"/>
              </w:rPr>
              <w:t>Developing scientific questions</w:t>
            </w:r>
          </w:p>
        </w:tc>
      </w:tr>
      <w:tr w:rsidR="004A4A24" w:rsidRPr="00A84FF4" w14:paraId="2CF4A16C" w14:textId="77777777" w:rsidTr="004A4A24">
        <w:tc>
          <w:tcPr>
            <w:tcW w:w="1838" w:type="dxa"/>
          </w:tcPr>
          <w:p w14:paraId="54E16982" w14:textId="01008A81" w:rsidR="004A4A24" w:rsidRPr="00A84FF4" w:rsidRDefault="004A4A24" w:rsidP="004A4A24">
            <w:pPr>
              <w:jc w:val="right"/>
              <w:rPr>
                <w:rFonts w:ascii="Cambria" w:hAnsi="Cambria" w:cs="Arial"/>
              </w:rPr>
            </w:pPr>
            <w:r w:rsidRPr="00A84FF4">
              <w:rPr>
                <w:rFonts w:ascii="Cambria" w:hAnsi="Cambria" w:cs="Arial"/>
              </w:rPr>
              <w:t>09</w:t>
            </w:r>
            <w:r>
              <w:rPr>
                <w:rFonts w:ascii="Cambria" w:hAnsi="Cambria" w:cs="Arial"/>
              </w:rPr>
              <w:t>:</w:t>
            </w:r>
            <w:r w:rsidRPr="00A84FF4">
              <w:rPr>
                <w:rFonts w:ascii="Cambria" w:hAnsi="Cambria" w:cs="Arial"/>
              </w:rPr>
              <w:t>45-10</w:t>
            </w:r>
            <w:r>
              <w:rPr>
                <w:rFonts w:ascii="Cambria" w:hAnsi="Cambria" w:cs="Arial"/>
              </w:rPr>
              <w:t>:</w:t>
            </w:r>
            <w:r w:rsidRPr="00A84FF4">
              <w:rPr>
                <w:rFonts w:ascii="Cambria" w:hAnsi="Cambria" w:cs="Arial"/>
              </w:rPr>
              <w:t>00</w:t>
            </w:r>
          </w:p>
        </w:tc>
        <w:tc>
          <w:tcPr>
            <w:tcW w:w="7178" w:type="dxa"/>
          </w:tcPr>
          <w:p w14:paraId="669994F6" w14:textId="61D2A314" w:rsidR="004A4A24" w:rsidRPr="004A4A24" w:rsidRDefault="004A4A24" w:rsidP="004A4A24">
            <w:pPr>
              <w:rPr>
                <w:rFonts w:ascii="Cambria" w:hAnsi="Cambria" w:cs="Arial"/>
                <w:i/>
              </w:rPr>
            </w:pPr>
            <w:r w:rsidRPr="004A4A24">
              <w:rPr>
                <w:rFonts w:ascii="Cambria" w:hAnsi="Cambria" w:cs="Arial"/>
                <w:i/>
              </w:rPr>
              <w:t>Coffee &amp; bacon croissants break</w:t>
            </w:r>
          </w:p>
        </w:tc>
      </w:tr>
      <w:tr w:rsidR="004A4A24" w:rsidRPr="00A84FF4" w14:paraId="51EBD30C" w14:textId="77777777" w:rsidTr="004A4A24">
        <w:tc>
          <w:tcPr>
            <w:tcW w:w="1838" w:type="dxa"/>
          </w:tcPr>
          <w:p w14:paraId="3FE16FF8" w14:textId="5C54FC1D" w:rsidR="004A4A24" w:rsidRPr="00A84FF4" w:rsidRDefault="004A4A24" w:rsidP="004A4A24">
            <w:pPr>
              <w:jc w:val="right"/>
              <w:rPr>
                <w:rFonts w:ascii="Cambria" w:hAnsi="Cambria" w:cs="Arial"/>
              </w:rPr>
            </w:pPr>
            <w:r w:rsidRPr="00A84FF4">
              <w:rPr>
                <w:rFonts w:ascii="Cambria" w:hAnsi="Cambria" w:cs="Arial"/>
              </w:rPr>
              <w:t>10</w:t>
            </w:r>
            <w:r>
              <w:rPr>
                <w:rFonts w:ascii="Cambria" w:hAnsi="Cambria" w:cs="Arial"/>
              </w:rPr>
              <w:t>:</w:t>
            </w:r>
            <w:r w:rsidRPr="00A84FF4">
              <w:rPr>
                <w:rFonts w:ascii="Cambria" w:hAnsi="Cambria" w:cs="Arial"/>
              </w:rPr>
              <w:t>00-10</w:t>
            </w:r>
            <w:r>
              <w:rPr>
                <w:rFonts w:ascii="Cambria" w:hAnsi="Cambria" w:cs="Arial"/>
              </w:rPr>
              <w:t>:</w:t>
            </w:r>
            <w:r w:rsidRPr="00A84FF4">
              <w:rPr>
                <w:rFonts w:ascii="Cambria" w:hAnsi="Cambria" w:cs="Arial"/>
              </w:rPr>
              <w:t>45</w:t>
            </w:r>
          </w:p>
        </w:tc>
        <w:tc>
          <w:tcPr>
            <w:tcW w:w="7178" w:type="dxa"/>
          </w:tcPr>
          <w:p w14:paraId="46915EBA" w14:textId="77777777" w:rsidR="004A4A24" w:rsidRPr="00A84FF4" w:rsidRDefault="004A4A24" w:rsidP="004A4A24">
            <w:pPr>
              <w:rPr>
                <w:rFonts w:ascii="Cambria" w:hAnsi="Cambria" w:cs="Arial"/>
              </w:rPr>
            </w:pPr>
            <w:r w:rsidRPr="00A84FF4">
              <w:rPr>
                <w:rFonts w:ascii="Cambria" w:hAnsi="Cambria" w:cs="Arial"/>
              </w:rPr>
              <w:t>Designing methodology</w:t>
            </w:r>
          </w:p>
        </w:tc>
      </w:tr>
      <w:tr w:rsidR="004A4A24" w:rsidRPr="00A84FF4" w14:paraId="25ADEF32" w14:textId="77777777" w:rsidTr="004A4A24">
        <w:tc>
          <w:tcPr>
            <w:tcW w:w="1838" w:type="dxa"/>
          </w:tcPr>
          <w:p w14:paraId="5F0C4627" w14:textId="4065153C" w:rsidR="004A4A24" w:rsidRPr="00A84FF4" w:rsidRDefault="004A4A24" w:rsidP="004A4A24">
            <w:pPr>
              <w:jc w:val="right"/>
              <w:rPr>
                <w:rFonts w:ascii="Cambria" w:hAnsi="Cambria" w:cs="Arial"/>
              </w:rPr>
            </w:pPr>
            <w:r w:rsidRPr="00A84FF4">
              <w:rPr>
                <w:rFonts w:ascii="Cambria" w:hAnsi="Cambria" w:cs="Arial"/>
              </w:rPr>
              <w:t>10</w:t>
            </w:r>
            <w:r>
              <w:rPr>
                <w:rFonts w:ascii="Cambria" w:hAnsi="Cambria" w:cs="Arial"/>
              </w:rPr>
              <w:t>:</w:t>
            </w:r>
            <w:r w:rsidRPr="00A84FF4">
              <w:rPr>
                <w:rFonts w:ascii="Cambria" w:hAnsi="Cambria" w:cs="Arial"/>
              </w:rPr>
              <w:t>45-11</w:t>
            </w:r>
            <w:r>
              <w:rPr>
                <w:rFonts w:ascii="Cambria" w:hAnsi="Cambria" w:cs="Arial"/>
              </w:rPr>
              <w:t>:</w:t>
            </w:r>
            <w:r w:rsidRPr="00A84FF4">
              <w:rPr>
                <w:rFonts w:ascii="Cambria" w:hAnsi="Cambria" w:cs="Arial"/>
              </w:rPr>
              <w:t>00</w:t>
            </w:r>
          </w:p>
        </w:tc>
        <w:tc>
          <w:tcPr>
            <w:tcW w:w="7178" w:type="dxa"/>
          </w:tcPr>
          <w:p w14:paraId="74EC3B5A" w14:textId="77777777" w:rsidR="004A4A24" w:rsidRPr="00A84FF4" w:rsidRDefault="004A4A24" w:rsidP="004A4A24">
            <w:pPr>
              <w:rPr>
                <w:rFonts w:ascii="Cambria" w:hAnsi="Cambria" w:cs="Arial"/>
              </w:rPr>
            </w:pPr>
            <w:r w:rsidRPr="00A84FF4">
              <w:rPr>
                <w:rFonts w:ascii="Cambria" w:hAnsi="Cambria" w:cs="Arial"/>
              </w:rPr>
              <w:t>Break</w:t>
            </w:r>
          </w:p>
        </w:tc>
      </w:tr>
      <w:tr w:rsidR="004A4A24" w:rsidRPr="00A84FF4" w14:paraId="6FEF3B68" w14:textId="77777777" w:rsidTr="004A4A24">
        <w:tc>
          <w:tcPr>
            <w:tcW w:w="1838" w:type="dxa"/>
          </w:tcPr>
          <w:p w14:paraId="1CBE229D" w14:textId="0C2A47E3" w:rsidR="004A4A24" w:rsidRPr="00A84FF4" w:rsidRDefault="004A4A24" w:rsidP="004A4A24">
            <w:pPr>
              <w:jc w:val="right"/>
              <w:rPr>
                <w:rFonts w:ascii="Cambria" w:hAnsi="Cambria" w:cs="Arial"/>
              </w:rPr>
            </w:pPr>
            <w:r w:rsidRPr="00A84FF4">
              <w:rPr>
                <w:rFonts w:ascii="Cambria" w:hAnsi="Cambria" w:cs="Arial"/>
              </w:rPr>
              <w:t>11</w:t>
            </w:r>
            <w:r>
              <w:rPr>
                <w:rFonts w:ascii="Cambria" w:hAnsi="Cambria" w:cs="Arial"/>
              </w:rPr>
              <w:t>:</w:t>
            </w:r>
            <w:r w:rsidRPr="00A84FF4">
              <w:rPr>
                <w:rFonts w:ascii="Cambria" w:hAnsi="Cambria" w:cs="Arial"/>
              </w:rPr>
              <w:t>00-13</w:t>
            </w:r>
            <w:r>
              <w:rPr>
                <w:rFonts w:ascii="Cambria" w:hAnsi="Cambria" w:cs="Arial"/>
              </w:rPr>
              <w:t>:</w:t>
            </w:r>
            <w:r w:rsidRPr="00A84FF4">
              <w:rPr>
                <w:rFonts w:ascii="Cambria" w:hAnsi="Cambria" w:cs="Arial"/>
              </w:rPr>
              <w:t>00</w:t>
            </w:r>
          </w:p>
        </w:tc>
        <w:tc>
          <w:tcPr>
            <w:tcW w:w="7178" w:type="dxa"/>
          </w:tcPr>
          <w:p w14:paraId="4542A585" w14:textId="77777777" w:rsidR="004A4A24" w:rsidRPr="00A84FF4" w:rsidRDefault="004A4A24" w:rsidP="004A4A24">
            <w:pPr>
              <w:rPr>
                <w:rFonts w:ascii="Cambria" w:hAnsi="Cambria" w:cs="Arial"/>
              </w:rPr>
            </w:pPr>
            <w:r w:rsidRPr="00A84FF4">
              <w:rPr>
                <w:rFonts w:ascii="Cambria" w:hAnsi="Cambria" w:cs="Arial"/>
              </w:rPr>
              <w:t>Analysing data:</w:t>
            </w:r>
          </w:p>
          <w:p w14:paraId="28D4B9E8" w14:textId="77777777" w:rsidR="004A4A24" w:rsidRPr="00A84FF4" w:rsidRDefault="004A4A24" w:rsidP="004A4A24">
            <w:pPr>
              <w:pStyle w:val="ListParagraph"/>
              <w:numPr>
                <w:ilvl w:val="0"/>
                <w:numId w:val="1"/>
              </w:numPr>
              <w:spacing w:after="0" w:line="240" w:lineRule="auto"/>
              <w:rPr>
                <w:rFonts w:ascii="Cambria" w:hAnsi="Cambria" w:cs="Arial"/>
              </w:rPr>
            </w:pPr>
            <w:r w:rsidRPr="00A84FF4">
              <w:rPr>
                <w:rFonts w:ascii="Cambria" w:hAnsi="Cambria" w:cs="Arial"/>
              </w:rPr>
              <w:t xml:space="preserve">Database construction </w:t>
            </w:r>
          </w:p>
          <w:p w14:paraId="03ECC3EA" w14:textId="77777777" w:rsidR="004A4A24" w:rsidRPr="00A84FF4" w:rsidRDefault="004A4A24" w:rsidP="004A4A24">
            <w:pPr>
              <w:pStyle w:val="ListParagraph"/>
              <w:numPr>
                <w:ilvl w:val="0"/>
                <w:numId w:val="1"/>
              </w:numPr>
              <w:spacing w:after="0" w:line="240" w:lineRule="auto"/>
              <w:rPr>
                <w:rFonts w:ascii="Cambria" w:hAnsi="Cambria" w:cs="Arial"/>
              </w:rPr>
            </w:pPr>
            <w:r w:rsidRPr="00A84FF4">
              <w:rPr>
                <w:rFonts w:ascii="Cambria" w:hAnsi="Cambria" w:cs="Arial"/>
              </w:rPr>
              <w:t>Choice of Statistical package</w:t>
            </w:r>
          </w:p>
          <w:p w14:paraId="2D249830" w14:textId="77777777" w:rsidR="004A4A24" w:rsidRPr="00A84FF4" w:rsidRDefault="004A4A24" w:rsidP="004A4A24">
            <w:pPr>
              <w:pStyle w:val="ListParagraph"/>
              <w:numPr>
                <w:ilvl w:val="0"/>
                <w:numId w:val="1"/>
              </w:numPr>
              <w:spacing w:after="0" w:line="240" w:lineRule="auto"/>
              <w:rPr>
                <w:rFonts w:ascii="Cambria" w:hAnsi="Cambria" w:cs="Arial"/>
              </w:rPr>
            </w:pPr>
            <w:r w:rsidRPr="00A84FF4">
              <w:rPr>
                <w:rFonts w:ascii="Cambria" w:hAnsi="Cambria" w:cs="Arial"/>
              </w:rPr>
              <w:t>Exploratory Data Analysis (EDA)</w:t>
            </w:r>
          </w:p>
        </w:tc>
      </w:tr>
      <w:tr w:rsidR="004A4A24" w:rsidRPr="00A84FF4" w14:paraId="7FB9ECC7" w14:textId="77777777" w:rsidTr="004A4A24">
        <w:tc>
          <w:tcPr>
            <w:tcW w:w="1838" w:type="dxa"/>
          </w:tcPr>
          <w:p w14:paraId="082B4F95" w14:textId="1ABD8309" w:rsidR="004A4A24" w:rsidRPr="00A84FF4" w:rsidRDefault="004A4A24" w:rsidP="004A4A24">
            <w:pPr>
              <w:jc w:val="right"/>
              <w:rPr>
                <w:rFonts w:ascii="Cambria" w:hAnsi="Cambria" w:cs="Arial"/>
              </w:rPr>
            </w:pPr>
            <w:r>
              <w:rPr>
                <w:rFonts w:ascii="Cambria" w:hAnsi="Cambria" w:cs="Arial"/>
              </w:rPr>
              <w:t>13:00-13:30</w:t>
            </w:r>
          </w:p>
        </w:tc>
        <w:tc>
          <w:tcPr>
            <w:tcW w:w="7178" w:type="dxa"/>
          </w:tcPr>
          <w:p w14:paraId="0098C493" w14:textId="48A77AA5" w:rsidR="004A4A24" w:rsidRPr="00D63E72" w:rsidRDefault="004A4A24" w:rsidP="004A4A24">
            <w:pPr>
              <w:rPr>
                <w:rFonts w:ascii="Cambria" w:hAnsi="Cambria" w:cs="Arial"/>
                <w:i/>
              </w:rPr>
            </w:pPr>
            <w:r w:rsidRPr="00D63E72">
              <w:rPr>
                <w:rFonts w:ascii="Cambria" w:hAnsi="Cambria" w:cs="Arial"/>
                <w:i/>
              </w:rPr>
              <w:t>Soup &amp; sandwiches lunch</w:t>
            </w:r>
            <w:r w:rsidR="0048682D">
              <w:rPr>
                <w:rFonts w:ascii="Cambria" w:hAnsi="Cambria" w:cs="Arial"/>
                <w:i/>
              </w:rPr>
              <w:t xml:space="preserve"> &amp; close of Training Day</w:t>
            </w:r>
          </w:p>
        </w:tc>
      </w:tr>
    </w:tbl>
    <w:p w14:paraId="47C6FA0B" w14:textId="77777777" w:rsidR="004A4A24" w:rsidRPr="00A84FF4" w:rsidRDefault="004A4A24" w:rsidP="004A4A24">
      <w:pPr>
        <w:rPr>
          <w:rFonts w:ascii="Cambria" w:hAnsi="Cambria" w:cs="Arial"/>
        </w:rPr>
      </w:pPr>
    </w:p>
    <w:p w14:paraId="2424A2FF" w14:textId="77777777" w:rsidR="00624C01" w:rsidRDefault="00624C01" w:rsidP="00624C01">
      <w:pPr>
        <w:rPr>
          <w:rFonts w:ascii="Times New Roman" w:hAnsi="Times New Roman" w:cs="Times New Roman"/>
          <w:b/>
          <w:bCs/>
        </w:rPr>
      </w:pPr>
    </w:p>
    <w:p w14:paraId="3AD5DDEA" w14:textId="77777777" w:rsidR="00A26DB1" w:rsidRDefault="00A26DB1" w:rsidP="00A26DB1">
      <w:pPr>
        <w:rPr>
          <w:rFonts w:ascii="Times New Roman" w:hAnsi="Times New Roman" w:cs="Times New Roman"/>
        </w:rPr>
      </w:pPr>
      <w:r w:rsidRPr="00426355">
        <w:rPr>
          <w:rFonts w:ascii="Times New Roman" w:hAnsi="Times New Roman" w:cs="Times New Roman"/>
          <w:b/>
        </w:rPr>
        <w:t>Requirements</w:t>
      </w:r>
      <w:r w:rsidRPr="00B528F7">
        <w:rPr>
          <w:rFonts w:ascii="Times New Roman" w:hAnsi="Times New Roman" w:cs="Times New Roman"/>
        </w:rPr>
        <w:t>: All participants are requested to bring a laptop computer.</w:t>
      </w:r>
    </w:p>
    <w:p w14:paraId="56270BF1" w14:textId="77777777" w:rsidR="00923BC3" w:rsidRDefault="00923BC3" w:rsidP="00A26DB1">
      <w:pPr>
        <w:rPr>
          <w:rFonts w:ascii="Times New Roman" w:hAnsi="Times New Roman" w:cs="Times New Roman"/>
        </w:rPr>
      </w:pPr>
    </w:p>
    <w:p w14:paraId="33020647" w14:textId="170CE3C4" w:rsidR="00923BC3" w:rsidRDefault="00923BC3" w:rsidP="00A26DB1">
      <w:pPr>
        <w:rPr>
          <w:rFonts w:ascii="Times New Roman" w:hAnsi="Times New Roman" w:cs="Times New Roman"/>
        </w:rPr>
      </w:pPr>
      <w:r>
        <w:rPr>
          <w:rFonts w:ascii="Times New Roman" w:hAnsi="Times New Roman" w:cs="Times New Roman"/>
        </w:rPr>
        <w:t xml:space="preserve">For </w:t>
      </w:r>
      <w:r w:rsidR="00FF7BA6">
        <w:rPr>
          <w:rFonts w:ascii="Times New Roman" w:hAnsi="Times New Roman" w:cs="Times New Roman"/>
        </w:rPr>
        <w:t>any queries</w:t>
      </w:r>
      <w:r>
        <w:rPr>
          <w:rFonts w:ascii="Times New Roman" w:hAnsi="Times New Roman" w:cs="Times New Roman"/>
        </w:rPr>
        <w:t xml:space="preserve">, email </w:t>
      </w:r>
      <w:hyperlink r:id="rId6" w:history="1">
        <w:r w:rsidRPr="000A6AE3">
          <w:rPr>
            <w:rStyle w:val="Hyperlink"/>
            <w:rFonts w:ascii="Times New Roman" w:hAnsi="Times New Roman" w:cs="Times New Roman"/>
          </w:rPr>
          <w:t>enquiries@eastscotbiodtp.ac.uk</w:t>
        </w:r>
      </w:hyperlink>
    </w:p>
    <w:p w14:paraId="10E3A577" w14:textId="0D13A647" w:rsidR="003446F0" w:rsidRPr="001E71EC" w:rsidRDefault="003446F0" w:rsidP="001E71EC"/>
    <w:sectPr w:rsidR="003446F0" w:rsidRPr="001E71EC" w:rsidSect="004A4A24">
      <w:pgSz w:w="11900" w:h="16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C108D"/>
    <w:multiLevelType w:val="hybridMultilevel"/>
    <w:tmpl w:val="4F5C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EC"/>
    <w:rsid w:val="00034F14"/>
    <w:rsid w:val="001E71EC"/>
    <w:rsid w:val="002D085B"/>
    <w:rsid w:val="003446F0"/>
    <w:rsid w:val="00426355"/>
    <w:rsid w:val="0048682D"/>
    <w:rsid w:val="004A4A24"/>
    <w:rsid w:val="004C4B05"/>
    <w:rsid w:val="0052040F"/>
    <w:rsid w:val="0057048C"/>
    <w:rsid w:val="00573053"/>
    <w:rsid w:val="005A530B"/>
    <w:rsid w:val="00624C01"/>
    <w:rsid w:val="00633927"/>
    <w:rsid w:val="006D7A95"/>
    <w:rsid w:val="00733121"/>
    <w:rsid w:val="00774445"/>
    <w:rsid w:val="00923BC3"/>
    <w:rsid w:val="00A04EE3"/>
    <w:rsid w:val="00A26DB1"/>
    <w:rsid w:val="00A81F5A"/>
    <w:rsid w:val="00AB5948"/>
    <w:rsid w:val="00BC4491"/>
    <w:rsid w:val="00CD4940"/>
    <w:rsid w:val="00D63E72"/>
    <w:rsid w:val="00DB5F7F"/>
    <w:rsid w:val="00E67F49"/>
    <w:rsid w:val="00E810FC"/>
    <w:rsid w:val="00FF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A6844"/>
  <w14:defaultImageDpi w14:val="300"/>
  <w15:docId w15:val="{10AF6A2B-F054-47B8-9B79-49D930DD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F4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23BC3"/>
    <w:rPr>
      <w:color w:val="0000FF" w:themeColor="hyperlink"/>
      <w:u w:val="single"/>
    </w:rPr>
  </w:style>
  <w:style w:type="table" w:styleId="TableGrid">
    <w:name w:val="Table Grid"/>
    <w:basedOn w:val="TableNormal"/>
    <w:uiPriority w:val="39"/>
    <w:rsid w:val="004A4A2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A24"/>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eastscotbiodtp.ac.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STANCHEVA</dc:creator>
  <cp:keywords/>
  <dc:description/>
  <cp:lastModifiedBy>FILIPPAKOPOULOU Maria</cp:lastModifiedBy>
  <cp:revision>3</cp:revision>
  <dcterms:created xsi:type="dcterms:W3CDTF">2017-04-05T16:10:00Z</dcterms:created>
  <dcterms:modified xsi:type="dcterms:W3CDTF">2017-04-05T16:10:00Z</dcterms:modified>
</cp:coreProperties>
</file>