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9E9E" w14:textId="77777777" w:rsidR="00A54755" w:rsidRPr="00B81359" w:rsidRDefault="00A54755" w:rsidP="00A54755">
      <w:pPr>
        <w:rPr>
          <w:rFonts w:asciiTheme="majorHAnsi" w:hAnsiTheme="majorHAnsi" w:cstheme="majorHAnsi"/>
          <w:sz w:val="28"/>
          <w:szCs w:val="28"/>
        </w:rPr>
      </w:pPr>
      <w:bookmarkStart w:id="0" w:name="_Hlk120803279"/>
      <w:bookmarkStart w:id="1" w:name="_Hlk126065728"/>
      <w:r w:rsidRPr="00B81359">
        <w:rPr>
          <w:rFonts w:asciiTheme="majorHAnsi" w:hAnsiTheme="majorHAnsi" w:cstheme="majorHAnsi"/>
          <w:sz w:val="28"/>
          <w:szCs w:val="28"/>
        </w:rPr>
        <w:t>Dear EASTBIO students,</w:t>
      </w:r>
    </w:p>
    <w:p w14:paraId="6BE20A4F" w14:textId="77777777" w:rsidR="00A54755"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w:t>
      </w:r>
    </w:p>
    <w:p w14:paraId="5F1E44F0" w14:textId="64EA42AD" w:rsidR="00567593"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xml:space="preserve">Please see below for an update on EASTBIO </w:t>
      </w:r>
      <w:r w:rsidR="00E23920" w:rsidRPr="00B81359">
        <w:rPr>
          <w:rFonts w:asciiTheme="majorHAnsi" w:hAnsiTheme="majorHAnsi" w:cstheme="majorHAnsi"/>
          <w:sz w:val="28"/>
          <w:szCs w:val="28"/>
        </w:rPr>
        <w:t xml:space="preserve">news, </w:t>
      </w:r>
      <w:r w:rsidRPr="00B81359">
        <w:rPr>
          <w:rFonts w:asciiTheme="majorHAnsi" w:hAnsiTheme="majorHAnsi" w:cstheme="majorHAnsi"/>
          <w:sz w:val="28"/>
          <w:szCs w:val="28"/>
        </w:rPr>
        <w:t xml:space="preserve">events and activities for the month of </w:t>
      </w:r>
      <w:r w:rsidR="00AE2521">
        <w:rPr>
          <w:rFonts w:asciiTheme="majorHAnsi" w:hAnsiTheme="majorHAnsi" w:cstheme="majorHAnsi"/>
          <w:sz w:val="28"/>
          <w:szCs w:val="28"/>
        </w:rPr>
        <w:t>June</w:t>
      </w:r>
      <w:r w:rsidR="00D6104A" w:rsidRPr="00B81359">
        <w:rPr>
          <w:rFonts w:asciiTheme="majorHAnsi" w:hAnsiTheme="majorHAnsi" w:cstheme="majorHAnsi"/>
          <w:sz w:val="28"/>
          <w:szCs w:val="28"/>
        </w:rPr>
        <w:t>.</w:t>
      </w:r>
    </w:p>
    <w:p w14:paraId="2631A130" w14:textId="53C970F1" w:rsidR="00FC161E" w:rsidRPr="00B81359" w:rsidRDefault="00FC161E" w:rsidP="00B81359">
      <w:pPr>
        <w:pStyle w:val="Heading1"/>
      </w:pPr>
      <w:bookmarkStart w:id="2" w:name="_Toc128393881"/>
      <w:r w:rsidRPr="00B81359">
        <w:t xml:space="preserve">EASTBIO Training </w:t>
      </w:r>
      <w:r w:rsidR="00B370C7" w:rsidRPr="00B81359">
        <w:t xml:space="preserve">activities </w:t>
      </w:r>
      <w:r w:rsidRPr="00B81359">
        <w:t xml:space="preserve">in </w:t>
      </w:r>
      <w:r w:rsidR="00187574">
        <w:t>June</w:t>
      </w:r>
      <w:r w:rsidRPr="00B81359">
        <w:t xml:space="preserve"> 2023</w:t>
      </w:r>
      <w:bookmarkEnd w:id="2"/>
    </w:p>
    <w:p w14:paraId="44131634" w14:textId="4E1AC119" w:rsidR="009F14C0" w:rsidRPr="00B81359" w:rsidRDefault="00167026" w:rsidP="00FC161E">
      <w:pPr>
        <w:rPr>
          <w:rFonts w:asciiTheme="majorHAnsi" w:eastAsia="Times New Roman" w:hAnsiTheme="majorHAnsi" w:cstheme="majorHAnsi"/>
          <w:sz w:val="28"/>
          <w:szCs w:val="28"/>
        </w:rPr>
      </w:pPr>
      <w:r w:rsidRPr="00B81359">
        <w:rPr>
          <w:rFonts w:asciiTheme="majorHAnsi" w:hAnsiTheme="majorHAnsi" w:cstheme="majorHAnsi"/>
          <w:sz w:val="28"/>
          <w:szCs w:val="28"/>
        </w:rPr>
        <w:t>Training</w:t>
      </w:r>
      <w:r w:rsidRPr="00B81359">
        <w:rPr>
          <w:rFonts w:asciiTheme="majorHAnsi" w:eastAsia="Times New Roman" w:hAnsiTheme="majorHAnsi" w:cstheme="majorHAnsi"/>
          <w:sz w:val="28"/>
          <w:szCs w:val="28"/>
        </w:rPr>
        <w:t xml:space="preserve"> </w:t>
      </w:r>
      <w:hyperlink r:id="rId6" w:history="1">
        <w:r w:rsidRPr="00B81359">
          <w:rPr>
            <w:rStyle w:val="Hyperlink"/>
            <w:rFonts w:asciiTheme="majorHAnsi" w:eastAsia="Times New Roman" w:hAnsiTheme="majorHAnsi" w:cstheme="majorHAnsi"/>
            <w:sz w:val="28"/>
            <w:szCs w:val="28"/>
          </w:rPr>
          <w:t>updates are here</w:t>
        </w:r>
      </w:hyperlink>
      <w:r w:rsidRPr="00B81359">
        <w:rPr>
          <w:rFonts w:asciiTheme="majorHAnsi" w:eastAsia="Times New Roman" w:hAnsiTheme="majorHAnsi" w:cstheme="majorHAnsi"/>
          <w:sz w:val="28"/>
          <w:szCs w:val="28"/>
        </w:rPr>
        <w:t>.</w:t>
      </w:r>
    </w:p>
    <w:p w14:paraId="18C41213" w14:textId="34F62EBB" w:rsidR="00150595" w:rsidRPr="00B81359" w:rsidRDefault="00150595" w:rsidP="00FC161E">
      <w:pPr>
        <w:rPr>
          <w:rFonts w:asciiTheme="majorHAnsi" w:eastAsia="Times New Roman" w:hAnsiTheme="majorHAnsi" w:cstheme="majorHAnsi"/>
          <w:sz w:val="28"/>
          <w:szCs w:val="28"/>
        </w:rPr>
      </w:pPr>
    </w:p>
    <w:p w14:paraId="0589506C" w14:textId="5EB44948" w:rsidR="00150595" w:rsidRPr="00B81359" w:rsidRDefault="00150595" w:rsidP="00B81359">
      <w:pPr>
        <w:pStyle w:val="Heading2"/>
        <w:rPr>
          <w:sz w:val="28"/>
        </w:rPr>
      </w:pPr>
      <w:bookmarkStart w:id="3" w:name="_Toc128393882"/>
      <w:r w:rsidRPr="00B81359">
        <w:rPr>
          <w:sz w:val="28"/>
        </w:rPr>
        <w:t>Thematic Group Meetings</w:t>
      </w:r>
      <w:bookmarkEnd w:id="3"/>
    </w:p>
    <w:p w14:paraId="3F8DFA14" w14:textId="77777777" w:rsidR="009C18F4" w:rsidRPr="009C18F4" w:rsidRDefault="009C18F4" w:rsidP="009C18F4">
      <w:pPr>
        <w:rPr>
          <w:rFonts w:asciiTheme="majorHAnsi" w:eastAsia="Times New Roman" w:hAnsiTheme="majorHAnsi" w:cstheme="majorHAnsi"/>
          <w:sz w:val="28"/>
          <w:szCs w:val="28"/>
        </w:rPr>
      </w:pPr>
    </w:p>
    <w:p w14:paraId="3A00CE63" w14:textId="629BDC26" w:rsidR="009C18F4" w:rsidRDefault="009C18F4" w:rsidP="009C18F4">
      <w:pPr>
        <w:pStyle w:val="ListParagraph"/>
        <w:numPr>
          <w:ilvl w:val="0"/>
          <w:numId w:val="10"/>
        </w:numPr>
        <w:rPr>
          <w:rFonts w:asciiTheme="majorHAnsi" w:eastAsia="Times New Roman" w:hAnsiTheme="majorHAnsi" w:cstheme="majorHAnsi"/>
          <w:sz w:val="28"/>
          <w:szCs w:val="28"/>
        </w:rPr>
      </w:pPr>
      <w:r>
        <w:rPr>
          <w:rFonts w:asciiTheme="majorHAnsi" w:hAnsiTheme="majorHAnsi" w:cstheme="majorHAnsi"/>
          <w:sz w:val="28"/>
          <w:szCs w:val="28"/>
        </w:rPr>
        <w:t>Clean Growth 3: Biotechnology in Food Production – tbc</w:t>
      </w:r>
      <w:r w:rsidRPr="00612022">
        <w:rPr>
          <w:rFonts w:asciiTheme="majorHAnsi" w:eastAsia="Times New Roman" w:hAnsiTheme="majorHAnsi" w:cstheme="majorHAnsi"/>
          <w:sz w:val="28"/>
          <w:szCs w:val="28"/>
        </w:rPr>
        <w:t xml:space="preserve"> </w:t>
      </w:r>
    </w:p>
    <w:p w14:paraId="3FE604C7" w14:textId="543CDDD0" w:rsidR="00BE6E4E" w:rsidRPr="00B81359" w:rsidRDefault="00BE6E4E" w:rsidP="00150595">
      <w:pPr>
        <w:pStyle w:val="ListParagraph"/>
        <w:numPr>
          <w:ilvl w:val="0"/>
          <w:numId w:val="10"/>
        </w:numPr>
        <w:rPr>
          <w:rFonts w:asciiTheme="majorHAnsi" w:eastAsia="Times New Roman" w:hAnsiTheme="majorHAnsi" w:cstheme="majorHAnsi"/>
          <w:sz w:val="28"/>
          <w:szCs w:val="28"/>
        </w:rPr>
      </w:pPr>
      <w:r w:rsidRPr="00B81359">
        <w:rPr>
          <w:rFonts w:asciiTheme="majorHAnsi" w:hAnsiTheme="majorHAnsi" w:cstheme="majorHAnsi"/>
          <w:sz w:val="28"/>
          <w:szCs w:val="28"/>
        </w:rPr>
        <w:t>L</w:t>
      </w:r>
      <w:r w:rsidR="009C18F4">
        <w:rPr>
          <w:rFonts w:asciiTheme="majorHAnsi" w:hAnsiTheme="majorHAnsi" w:cstheme="majorHAnsi"/>
          <w:sz w:val="28"/>
          <w:szCs w:val="28"/>
        </w:rPr>
        <w:t xml:space="preserve">ivestock and Aquaculture 4 </w:t>
      </w:r>
      <w:r w:rsidR="00612022">
        <w:rPr>
          <w:rFonts w:asciiTheme="majorHAnsi" w:hAnsiTheme="majorHAnsi" w:cstheme="majorHAnsi"/>
          <w:sz w:val="28"/>
          <w:szCs w:val="28"/>
        </w:rPr>
        <w:t xml:space="preserve">– </w:t>
      </w:r>
      <w:r w:rsidR="009C18F4">
        <w:rPr>
          <w:rFonts w:asciiTheme="majorHAnsi" w:hAnsiTheme="majorHAnsi" w:cstheme="majorHAnsi"/>
          <w:sz w:val="28"/>
          <w:szCs w:val="28"/>
        </w:rPr>
        <w:t>Edinburgh</w:t>
      </w:r>
      <w:r w:rsidR="00612022">
        <w:rPr>
          <w:rFonts w:asciiTheme="majorHAnsi" w:hAnsiTheme="majorHAnsi" w:cstheme="majorHAnsi"/>
          <w:sz w:val="28"/>
          <w:szCs w:val="28"/>
        </w:rPr>
        <w:t xml:space="preserve">, </w:t>
      </w:r>
      <w:r w:rsidR="009C18F4">
        <w:rPr>
          <w:rFonts w:asciiTheme="majorHAnsi" w:hAnsiTheme="majorHAnsi" w:cstheme="majorHAnsi"/>
          <w:sz w:val="28"/>
          <w:szCs w:val="28"/>
        </w:rPr>
        <w:t>14</w:t>
      </w:r>
      <w:r w:rsidRPr="00B81359">
        <w:rPr>
          <w:rFonts w:asciiTheme="majorHAnsi" w:hAnsiTheme="majorHAnsi" w:cstheme="majorHAnsi"/>
          <w:sz w:val="28"/>
          <w:szCs w:val="28"/>
        </w:rPr>
        <w:t xml:space="preserve"> </w:t>
      </w:r>
      <w:r w:rsidR="009C18F4">
        <w:rPr>
          <w:rFonts w:asciiTheme="majorHAnsi" w:hAnsiTheme="majorHAnsi" w:cstheme="majorHAnsi"/>
          <w:sz w:val="28"/>
          <w:szCs w:val="28"/>
        </w:rPr>
        <w:t>June</w:t>
      </w:r>
    </w:p>
    <w:p w14:paraId="77033047" w14:textId="41FBADB0" w:rsidR="00BE6E4E" w:rsidRPr="00B81359" w:rsidRDefault="00BE6E4E" w:rsidP="00612022">
      <w:pPr>
        <w:pStyle w:val="ListParagraph"/>
        <w:numPr>
          <w:ilvl w:val="0"/>
          <w:numId w:val="10"/>
        </w:numPr>
        <w:rPr>
          <w:rFonts w:asciiTheme="majorHAnsi" w:eastAsia="Times New Roman" w:hAnsiTheme="majorHAnsi" w:cstheme="majorHAnsi"/>
          <w:sz w:val="28"/>
          <w:szCs w:val="28"/>
        </w:rPr>
      </w:pPr>
      <w:r w:rsidRPr="00B81359">
        <w:rPr>
          <w:rFonts w:asciiTheme="majorHAnsi" w:hAnsiTheme="majorHAnsi" w:cstheme="majorHAnsi"/>
          <w:sz w:val="28"/>
          <w:szCs w:val="28"/>
        </w:rPr>
        <w:t>Understanding Rules of Life</w:t>
      </w:r>
      <w:r w:rsidR="009C18F4">
        <w:rPr>
          <w:rFonts w:asciiTheme="majorHAnsi" w:hAnsiTheme="majorHAnsi" w:cstheme="majorHAnsi"/>
          <w:sz w:val="28"/>
          <w:szCs w:val="28"/>
        </w:rPr>
        <w:t xml:space="preserve"> 4</w:t>
      </w:r>
      <w:r w:rsidRPr="00B81359">
        <w:rPr>
          <w:rFonts w:asciiTheme="majorHAnsi" w:hAnsiTheme="majorHAnsi" w:cstheme="majorHAnsi"/>
          <w:sz w:val="28"/>
          <w:szCs w:val="28"/>
        </w:rPr>
        <w:t>:</w:t>
      </w:r>
      <w:r w:rsidR="00612022">
        <w:rPr>
          <w:rFonts w:asciiTheme="majorHAnsi" w:hAnsiTheme="majorHAnsi" w:cstheme="majorHAnsi"/>
          <w:sz w:val="28"/>
          <w:szCs w:val="28"/>
        </w:rPr>
        <w:t xml:space="preserve"> </w:t>
      </w:r>
      <w:r w:rsidR="009C18F4">
        <w:rPr>
          <w:rFonts w:asciiTheme="majorHAnsi" w:hAnsiTheme="majorHAnsi" w:cstheme="majorHAnsi"/>
          <w:sz w:val="28"/>
          <w:szCs w:val="28"/>
        </w:rPr>
        <w:t>Rules of Life on the Populational Level</w:t>
      </w:r>
      <w:r w:rsidR="00612022">
        <w:rPr>
          <w:rFonts w:asciiTheme="majorHAnsi" w:hAnsiTheme="majorHAnsi" w:cstheme="majorHAnsi"/>
          <w:sz w:val="28"/>
          <w:szCs w:val="28"/>
        </w:rPr>
        <w:t xml:space="preserve"> </w:t>
      </w:r>
      <w:r w:rsidRPr="00B81359">
        <w:rPr>
          <w:rFonts w:asciiTheme="majorHAnsi" w:hAnsiTheme="majorHAnsi" w:cstheme="majorHAnsi"/>
          <w:sz w:val="28"/>
          <w:szCs w:val="28"/>
        </w:rPr>
        <w:t xml:space="preserve">– </w:t>
      </w:r>
      <w:r w:rsidR="009C18F4">
        <w:rPr>
          <w:rFonts w:asciiTheme="majorHAnsi" w:hAnsiTheme="majorHAnsi" w:cstheme="majorHAnsi"/>
          <w:sz w:val="28"/>
          <w:szCs w:val="28"/>
        </w:rPr>
        <w:t>Edinburgh</w:t>
      </w:r>
      <w:r w:rsidRPr="00B81359">
        <w:rPr>
          <w:rFonts w:asciiTheme="majorHAnsi" w:hAnsiTheme="majorHAnsi" w:cstheme="majorHAnsi"/>
          <w:sz w:val="28"/>
          <w:szCs w:val="28"/>
        </w:rPr>
        <w:t xml:space="preserve">, </w:t>
      </w:r>
      <w:r w:rsidR="009C18F4">
        <w:rPr>
          <w:rFonts w:asciiTheme="majorHAnsi" w:hAnsiTheme="majorHAnsi" w:cstheme="majorHAnsi"/>
          <w:sz w:val="28"/>
          <w:szCs w:val="28"/>
        </w:rPr>
        <w:t>14</w:t>
      </w:r>
      <w:r w:rsidRPr="00B81359">
        <w:rPr>
          <w:rFonts w:asciiTheme="majorHAnsi" w:hAnsiTheme="majorHAnsi" w:cstheme="majorHAnsi"/>
          <w:sz w:val="28"/>
          <w:szCs w:val="28"/>
        </w:rPr>
        <w:t xml:space="preserve"> </w:t>
      </w:r>
      <w:r w:rsidR="009C18F4">
        <w:rPr>
          <w:rFonts w:asciiTheme="majorHAnsi" w:hAnsiTheme="majorHAnsi" w:cstheme="majorHAnsi"/>
          <w:sz w:val="28"/>
          <w:szCs w:val="28"/>
        </w:rPr>
        <w:t>June</w:t>
      </w:r>
    </w:p>
    <w:p w14:paraId="5C8FED9A" w14:textId="323A8552" w:rsidR="00266DD0" w:rsidRDefault="005F7C64" w:rsidP="00150595">
      <w:pPr>
        <w:pStyle w:val="ListParagraph"/>
        <w:numPr>
          <w:ilvl w:val="0"/>
          <w:numId w:val="10"/>
        </w:numPr>
        <w:rPr>
          <w:rFonts w:asciiTheme="majorHAnsi" w:eastAsia="Times New Roman" w:hAnsiTheme="majorHAnsi" w:cstheme="majorHAnsi"/>
          <w:sz w:val="28"/>
          <w:szCs w:val="28"/>
        </w:rPr>
      </w:pPr>
      <w:r>
        <w:rPr>
          <w:rFonts w:asciiTheme="majorHAnsi" w:eastAsia="Times New Roman" w:hAnsiTheme="majorHAnsi" w:cstheme="majorHAnsi"/>
          <w:sz w:val="28"/>
          <w:szCs w:val="28"/>
        </w:rPr>
        <w:t>Health 4: Science Communications – Edinburgh, 14 June</w:t>
      </w:r>
    </w:p>
    <w:p w14:paraId="0A197AED" w14:textId="3A686D78" w:rsidR="005F7C64" w:rsidRPr="00B81359" w:rsidRDefault="005F7C64" w:rsidP="00150595">
      <w:pPr>
        <w:pStyle w:val="ListParagraph"/>
        <w:numPr>
          <w:ilvl w:val="0"/>
          <w:numId w:val="10"/>
        </w:numPr>
        <w:rPr>
          <w:rFonts w:asciiTheme="majorHAnsi" w:eastAsia="Times New Roman" w:hAnsiTheme="majorHAnsi" w:cstheme="majorHAnsi"/>
          <w:sz w:val="28"/>
          <w:szCs w:val="28"/>
        </w:rPr>
      </w:pPr>
      <w:r>
        <w:rPr>
          <w:rFonts w:asciiTheme="majorHAnsi" w:eastAsia="Times New Roman" w:hAnsiTheme="majorHAnsi" w:cstheme="majorHAnsi"/>
          <w:sz w:val="28"/>
          <w:szCs w:val="28"/>
        </w:rPr>
        <w:t>Crops and Soil 4: Net Zero and Agriculture: bridging science and policy – Edinburgh, 14 June</w:t>
      </w:r>
    </w:p>
    <w:p w14:paraId="604D4C07" w14:textId="6F431B51" w:rsidR="00BE6E4E" w:rsidRPr="00612022" w:rsidRDefault="00BE6E4E" w:rsidP="00612022">
      <w:pPr>
        <w:rPr>
          <w:rFonts w:asciiTheme="majorHAnsi" w:eastAsia="Times New Roman" w:hAnsiTheme="majorHAnsi" w:cstheme="majorHAnsi"/>
          <w:sz w:val="28"/>
          <w:szCs w:val="28"/>
        </w:rPr>
      </w:pPr>
      <w:r w:rsidRPr="00612022">
        <w:rPr>
          <w:rFonts w:asciiTheme="majorHAnsi" w:hAnsiTheme="majorHAnsi" w:cstheme="majorHAnsi"/>
          <w:sz w:val="28"/>
          <w:szCs w:val="28"/>
        </w:rPr>
        <w:t xml:space="preserve">If you have attended any thematic meetings recently, please ensure you have completed the feedback form here: </w:t>
      </w:r>
      <w:hyperlink r:id="rId7" w:history="1">
        <w:r w:rsidR="00EE770E" w:rsidRPr="002F60A5">
          <w:rPr>
            <w:rStyle w:val="Hyperlink"/>
            <w:rFonts w:asciiTheme="majorHAnsi" w:hAnsiTheme="majorHAnsi" w:cstheme="majorHAnsi"/>
            <w:sz w:val="28"/>
            <w:szCs w:val="28"/>
          </w:rPr>
          <w:t>https://forms.office.com/e/da9eCkVqZeh</w:t>
        </w:r>
      </w:hyperlink>
      <w:r w:rsidR="007E4E7D">
        <w:rPr>
          <w:rFonts w:asciiTheme="majorHAnsi" w:hAnsiTheme="majorHAnsi" w:cstheme="majorHAnsi"/>
          <w:sz w:val="28"/>
          <w:szCs w:val="28"/>
        </w:rPr>
        <w:t xml:space="preserve">. </w:t>
      </w:r>
    </w:p>
    <w:p w14:paraId="636B8EE1" w14:textId="729AFB3C" w:rsidR="00150595" w:rsidRPr="00B81359" w:rsidRDefault="00150595" w:rsidP="00B81359">
      <w:pPr>
        <w:pStyle w:val="Heading2"/>
        <w:rPr>
          <w:sz w:val="28"/>
        </w:rPr>
      </w:pPr>
    </w:p>
    <w:p w14:paraId="41B27A73" w14:textId="11AA0EF9" w:rsidR="00B370C7" w:rsidRPr="00B81359" w:rsidRDefault="00150595" w:rsidP="00B81359">
      <w:pPr>
        <w:pStyle w:val="Heading2"/>
        <w:rPr>
          <w:sz w:val="28"/>
        </w:rPr>
      </w:pPr>
      <w:bookmarkStart w:id="4" w:name="_Toc128393883"/>
      <w:r w:rsidRPr="00B81359">
        <w:rPr>
          <w:sz w:val="28"/>
        </w:rPr>
        <w:t>Foundation</w:t>
      </w:r>
      <w:r w:rsidR="00B370C7" w:rsidRPr="00B81359">
        <w:rPr>
          <w:sz w:val="28"/>
        </w:rPr>
        <w:t xml:space="preserve"> Masterclasses</w:t>
      </w:r>
      <w:r w:rsidR="009F14C0" w:rsidRPr="00B81359">
        <w:rPr>
          <w:sz w:val="28"/>
        </w:rPr>
        <w:t>:</w:t>
      </w:r>
      <w:bookmarkEnd w:id="4"/>
    </w:p>
    <w:p w14:paraId="34B65B21" w14:textId="4313C6B9" w:rsidR="00167026" w:rsidRDefault="0011509C" w:rsidP="00266DD0">
      <w:pPr>
        <w:pStyle w:val="ListParagraph"/>
        <w:numPr>
          <w:ilvl w:val="0"/>
          <w:numId w:val="11"/>
        </w:numPr>
        <w:rPr>
          <w:rFonts w:asciiTheme="majorHAnsi" w:eastAsia="Times New Roman" w:hAnsiTheme="majorHAnsi" w:cstheme="majorHAnsi"/>
          <w:sz w:val="28"/>
          <w:szCs w:val="28"/>
        </w:rPr>
      </w:pPr>
      <w:hyperlink r:id="rId8" w:history="1">
        <w:r w:rsidR="008A264A">
          <w:rPr>
            <w:rStyle w:val="Hyperlink"/>
            <w:rFonts w:asciiTheme="majorHAnsi" w:eastAsia="Times New Roman" w:hAnsiTheme="majorHAnsi" w:cstheme="majorHAnsi"/>
            <w:color w:val="auto"/>
            <w:sz w:val="28"/>
            <w:szCs w:val="28"/>
            <w:u w:val="none"/>
          </w:rPr>
          <w:t xml:space="preserve">Primer for Synthetic Biology </w:t>
        </w:r>
      </w:hyperlink>
      <w:r w:rsidR="009D1256">
        <w:rPr>
          <w:rFonts w:asciiTheme="majorHAnsi" w:eastAsia="Times New Roman" w:hAnsiTheme="majorHAnsi" w:cstheme="majorHAnsi"/>
          <w:sz w:val="28"/>
          <w:szCs w:val="28"/>
        </w:rPr>
        <w:t>–</w:t>
      </w:r>
      <w:r w:rsidR="00167026" w:rsidRPr="00B81359">
        <w:rPr>
          <w:rFonts w:asciiTheme="majorHAnsi" w:eastAsia="Times New Roman" w:hAnsiTheme="majorHAnsi" w:cstheme="majorHAnsi"/>
          <w:sz w:val="28"/>
          <w:szCs w:val="28"/>
        </w:rPr>
        <w:t xml:space="preserve"> </w:t>
      </w:r>
      <w:r w:rsidR="008A264A">
        <w:rPr>
          <w:rFonts w:asciiTheme="majorHAnsi" w:eastAsia="Times New Roman" w:hAnsiTheme="majorHAnsi" w:cstheme="majorHAnsi"/>
          <w:sz w:val="28"/>
          <w:szCs w:val="28"/>
        </w:rPr>
        <w:t>Online, 5</w:t>
      </w:r>
      <w:r w:rsidR="00167026" w:rsidRPr="00B81359">
        <w:rPr>
          <w:rFonts w:asciiTheme="majorHAnsi" w:eastAsia="Times New Roman" w:hAnsiTheme="majorHAnsi" w:cstheme="majorHAnsi"/>
          <w:sz w:val="28"/>
          <w:szCs w:val="28"/>
        </w:rPr>
        <w:t xml:space="preserve"> </w:t>
      </w:r>
      <w:r w:rsidR="008A264A">
        <w:rPr>
          <w:rFonts w:asciiTheme="majorHAnsi" w:eastAsia="Times New Roman" w:hAnsiTheme="majorHAnsi" w:cstheme="majorHAnsi"/>
          <w:sz w:val="28"/>
          <w:szCs w:val="28"/>
        </w:rPr>
        <w:t>June 2023, 11:00-16:3</w:t>
      </w:r>
      <w:r w:rsidR="009D1256">
        <w:rPr>
          <w:rFonts w:asciiTheme="majorHAnsi" w:eastAsia="Times New Roman" w:hAnsiTheme="majorHAnsi" w:cstheme="majorHAnsi"/>
          <w:sz w:val="28"/>
          <w:szCs w:val="28"/>
        </w:rPr>
        <w:t>0</w:t>
      </w:r>
    </w:p>
    <w:p w14:paraId="330991E3" w14:textId="64CA74FC" w:rsidR="009D1256" w:rsidRDefault="008A264A" w:rsidP="00266DD0">
      <w:pPr>
        <w:pStyle w:val="ListParagraph"/>
        <w:numPr>
          <w:ilvl w:val="0"/>
          <w:numId w:val="11"/>
        </w:numPr>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Primer for Advanced Omics Approaches </w:t>
      </w:r>
      <w:r w:rsidR="009D1256">
        <w:rPr>
          <w:rFonts w:asciiTheme="majorHAnsi" w:eastAsia="Times New Roman" w:hAnsiTheme="majorHAnsi" w:cstheme="majorHAnsi"/>
          <w:sz w:val="28"/>
          <w:szCs w:val="28"/>
        </w:rPr>
        <w:t xml:space="preserve">– </w:t>
      </w:r>
      <w:r>
        <w:rPr>
          <w:rFonts w:asciiTheme="majorHAnsi" w:eastAsia="Times New Roman" w:hAnsiTheme="majorHAnsi" w:cstheme="majorHAnsi"/>
          <w:sz w:val="28"/>
          <w:szCs w:val="28"/>
        </w:rPr>
        <w:t>Day 1 Online, 6 June</w:t>
      </w:r>
      <w:r w:rsidR="009D1256">
        <w:rPr>
          <w:rFonts w:asciiTheme="majorHAnsi" w:eastAsia="Times New Roman" w:hAnsiTheme="majorHAnsi" w:cstheme="majorHAnsi"/>
          <w:sz w:val="28"/>
          <w:szCs w:val="28"/>
        </w:rPr>
        <w:t xml:space="preserve"> 2023, </w:t>
      </w:r>
      <w:r>
        <w:rPr>
          <w:rFonts w:asciiTheme="majorHAnsi" w:eastAsia="Times New Roman" w:hAnsiTheme="majorHAnsi" w:cstheme="majorHAnsi"/>
          <w:sz w:val="28"/>
          <w:szCs w:val="28"/>
        </w:rPr>
        <w:t>Day 2 Edinburgh, 7 June 2023 10:30-17:0</w:t>
      </w:r>
      <w:r w:rsidR="009D1256">
        <w:rPr>
          <w:rFonts w:asciiTheme="majorHAnsi" w:eastAsia="Times New Roman" w:hAnsiTheme="majorHAnsi" w:cstheme="majorHAnsi"/>
          <w:sz w:val="28"/>
          <w:szCs w:val="28"/>
        </w:rPr>
        <w:t>0</w:t>
      </w:r>
    </w:p>
    <w:p w14:paraId="625C4DF3" w14:textId="15537040" w:rsidR="00266DD0" w:rsidRPr="007E4E7D" w:rsidRDefault="00266DD0" w:rsidP="007E4E7D">
      <w:pPr>
        <w:rPr>
          <w:rFonts w:asciiTheme="majorHAnsi" w:eastAsia="Times New Roman" w:hAnsiTheme="majorHAnsi" w:cstheme="majorHAnsi"/>
          <w:sz w:val="28"/>
          <w:szCs w:val="28"/>
        </w:rPr>
      </w:pPr>
      <w:r w:rsidRPr="007E4E7D">
        <w:rPr>
          <w:rFonts w:asciiTheme="majorHAnsi" w:eastAsia="Times New Roman" w:hAnsiTheme="majorHAnsi" w:cstheme="majorHAnsi"/>
          <w:sz w:val="28"/>
          <w:szCs w:val="28"/>
        </w:rPr>
        <w:t xml:space="preserve">If you have attended any Masterclasses recently, please ensure you have completed the feedback form here: </w:t>
      </w:r>
      <w:hyperlink r:id="rId9" w:history="1">
        <w:r w:rsidRPr="007E4E7D">
          <w:rPr>
            <w:rStyle w:val="Hyperlink"/>
            <w:rFonts w:asciiTheme="majorHAnsi" w:eastAsia="Times New Roman" w:hAnsiTheme="majorHAnsi" w:cstheme="majorHAnsi"/>
            <w:sz w:val="28"/>
            <w:szCs w:val="28"/>
          </w:rPr>
          <w:t>https://forms.office.com/e/y1VTzRLAKB</w:t>
        </w:r>
      </w:hyperlink>
      <w:r w:rsidRPr="007E4E7D">
        <w:rPr>
          <w:rFonts w:asciiTheme="majorHAnsi" w:eastAsia="Times New Roman" w:hAnsiTheme="majorHAnsi" w:cstheme="majorHAnsi"/>
          <w:sz w:val="28"/>
          <w:szCs w:val="28"/>
        </w:rPr>
        <w:t xml:space="preserve"> </w:t>
      </w:r>
    </w:p>
    <w:p w14:paraId="5E3D47C2" w14:textId="3EA52B5A" w:rsidR="00E41773" w:rsidRDefault="00E41773" w:rsidP="00150595">
      <w:pPr>
        <w:rPr>
          <w:rStyle w:val="Heading2Char"/>
          <w:sz w:val="28"/>
          <w:szCs w:val="28"/>
        </w:rPr>
      </w:pPr>
    </w:p>
    <w:p w14:paraId="1037F89E" w14:textId="77777777" w:rsidR="00574898" w:rsidRPr="00574898" w:rsidRDefault="00574898" w:rsidP="00150595">
      <w:pPr>
        <w:rPr>
          <w:rStyle w:val="Heading2Char"/>
          <w:sz w:val="28"/>
          <w:szCs w:val="28"/>
        </w:rPr>
      </w:pPr>
      <w:r w:rsidRPr="00574898">
        <w:rPr>
          <w:rStyle w:val="Heading2Char"/>
          <w:sz w:val="28"/>
          <w:szCs w:val="28"/>
        </w:rPr>
        <w:t>EDI Training</w:t>
      </w:r>
    </w:p>
    <w:p w14:paraId="2579A042" w14:textId="4A084103" w:rsidR="00574898" w:rsidRPr="00574898" w:rsidRDefault="00574898" w:rsidP="00150595">
      <w:pPr>
        <w:rPr>
          <w:rStyle w:val="Heading2Char"/>
          <w:color w:val="auto"/>
          <w:sz w:val="28"/>
          <w:szCs w:val="28"/>
        </w:rPr>
      </w:pPr>
      <w:r w:rsidRPr="00574898">
        <w:rPr>
          <w:rStyle w:val="Heading2Char"/>
          <w:color w:val="auto"/>
          <w:sz w:val="28"/>
          <w:szCs w:val="28"/>
        </w:rPr>
        <w:t xml:space="preserve">A pilot training on Inclusive Communication </w:t>
      </w:r>
      <w:r w:rsidR="008A264A">
        <w:rPr>
          <w:rStyle w:val="Heading2Char"/>
          <w:color w:val="auto"/>
          <w:sz w:val="28"/>
          <w:szCs w:val="28"/>
        </w:rPr>
        <w:t>has</w:t>
      </w:r>
      <w:r w:rsidRPr="00574898">
        <w:rPr>
          <w:rStyle w:val="Heading2Char"/>
          <w:color w:val="auto"/>
          <w:sz w:val="28"/>
          <w:szCs w:val="28"/>
        </w:rPr>
        <w:t xml:space="preserve"> be</w:t>
      </w:r>
      <w:r w:rsidR="008A264A">
        <w:rPr>
          <w:rStyle w:val="Heading2Char"/>
          <w:color w:val="auto"/>
          <w:sz w:val="28"/>
          <w:szCs w:val="28"/>
        </w:rPr>
        <w:t>en</w:t>
      </w:r>
      <w:r w:rsidRPr="00574898">
        <w:rPr>
          <w:rStyle w:val="Heading2Char"/>
          <w:color w:val="auto"/>
          <w:sz w:val="28"/>
          <w:szCs w:val="28"/>
        </w:rPr>
        <w:t xml:space="preserve"> offered to EASTBIO student reps on the 14 June</w:t>
      </w:r>
      <w:r w:rsidR="008A264A">
        <w:rPr>
          <w:rStyle w:val="Heading2Char"/>
          <w:color w:val="auto"/>
          <w:sz w:val="28"/>
          <w:szCs w:val="28"/>
        </w:rPr>
        <w:t>, 9:00-10:30</w:t>
      </w:r>
      <w:r>
        <w:rPr>
          <w:rStyle w:val="Heading2Char"/>
          <w:color w:val="auto"/>
          <w:sz w:val="28"/>
          <w:szCs w:val="28"/>
        </w:rPr>
        <w:t xml:space="preserve"> (Edinburgh, Pollock Halls, St Leonard’s Hall)</w:t>
      </w:r>
      <w:r w:rsidRPr="00574898">
        <w:rPr>
          <w:rStyle w:val="Heading2Char"/>
          <w:color w:val="auto"/>
          <w:sz w:val="28"/>
          <w:szCs w:val="28"/>
        </w:rPr>
        <w:t xml:space="preserve">. We anticipate </w:t>
      </w:r>
      <w:r>
        <w:rPr>
          <w:rStyle w:val="Heading2Char"/>
          <w:color w:val="auto"/>
          <w:sz w:val="28"/>
          <w:szCs w:val="28"/>
        </w:rPr>
        <w:t>delivering</w:t>
      </w:r>
      <w:r w:rsidRPr="00574898">
        <w:rPr>
          <w:rStyle w:val="Heading2Char"/>
          <w:color w:val="auto"/>
          <w:sz w:val="28"/>
          <w:szCs w:val="28"/>
        </w:rPr>
        <w:t xml:space="preserve"> this training to the new student intake at the Induction Day.</w:t>
      </w:r>
    </w:p>
    <w:p w14:paraId="0209A1BF" w14:textId="77777777" w:rsidR="00574898" w:rsidRDefault="00574898" w:rsidP="00150595">
      <w:pPr>
        <w:rPr>
          <w:rStyle w:val="Heading2Char"/>
          <w:sz w:val="28"/>
          <w:szCs w:val="28"/>
        </w:rPr>
      </w:pPr>
    </w:p>
    <w:p w14:paraId="0F0CC761" w14:textId="722C5DC1" w:rsidR="00287EBD" w:rsidRDefault="00287EBD" w:rsidP="00287EBD">
      <w:pPr>
        <w:pStyle w:val="Heading2"/>
        <w:rPr>
          <w:sz w:val="28"/>
        </w:rPr>
      </w:pPr>
      <w:r>
        <w:rPr>
          <w:sz w:val="28"/>
        </w:rPr>
        <w:t xml:space="preserve">External Training &amp; other opportunities in </w:t>
      </w:r>
      <w:r w:rsidR="008A264A">
        <w:rPr>
          <w:sz w:val="28"/>
        </w:rPr>
        <w:t>June</w:t>
      </w:r>
      <w:r>
        <w:rPr>
          <w:sz w:val="28"/>
        </w:rPr>
        <w:t xml:space="preserve"> 2023</w:t>
      </w:r>
      <w:r w:rsidRPr="00B81359">
        <w:rPr>
          <w:sz w:val="28"/>
        </w:rPr>
        <w:t>:</w:t>
      </w:r>
    </w:p>
    <w:p w14:paraId="61E1483A" w14:textId="3C6B5223" w:rsidR="00222A90" w:rsidRPr="008A264A" w:rsidRDefault="00222A90" w:rsidP="00D3062A">
      <w:pPr>
        <w:pStyle w:val="ListParagraph"/>
        <w:numPr>
          <w:ilvl w:val="0"/>
          <w:numId w:val="19"/>
        </w:numPr>
        <w:rPr>
          <w:rStyle w:val="Heading2Char"/>
          <w:rFonts w:cstheme="majorHAnsi"/>
          <w:sz w:val="28"/>
          <w:szCs w:val="28"/>
        </w:rPr>
      </w:pPr>
      <w:r>
        <w:rPr>
          <w:rStyle w:val="Heading2Char"/>
          <w:rFonts w:cstheme="majorHAnsi"/>
          <w:color w:val="auto"/>
          <w:sz w:val="28"/>
          <w:szCs w:val="28"/>
        </w:rPr>
        <w:t xml:space="preserve">University of Edinburgh Centre for Statistic and Centre for Engineering Research Day: </w:t>
      </w:r>
      <w:hyperlink r:id="rId10" w:history="1">
        <w:r w:rsidRPr="001313E4">
          <w:rPr>
            <w:rStyle w:val="Hyperlink"/>
            <w:rFonts w:asciiTheme="majorHAnsi" w:eastAsiaTheme="majorEastAsia" w:hAnsiTheme="majorHAnsi" w:cstheme="majorHAnsi"/>
            <w:sz w:val="28"/>
            <w:szCs w:val="28"/>
          </w:rPr>
          <w:t>Recent developments in statistical modelling of RNA velocity</w:t>
        </w:r>
      </w:hyperlink>
      <w:r>
        <w:rPr>
          <w:rStyle w:val="Heading2Char"/>
          <w:rFonts w:cstheme="majorHAnsi"/>
          <w:color w:val="auto"/>
          <w:sz w:val="28"/>
          <w:szCs w:val="28"/>
        </w:rPr>
        <w:t>. 27</w:t>
      </w:r>
      <w:r w:rsidRPr="00222A90">
        <w:rPr>
          <w:rStyle w:val="Heading2Char"/>
          <w:rFonts w:cstheme="majorHAnsi"/>
          <w:color w:val="auto"/>
          <w:sz w:val="28"/>
          <w:szCs w:val="28"/>
          <w:vertAlign w:val="superscript"/>
        </w:rPr>
        <w:t>th</w:t>
      </w:r>
      <w:r>
        <w:rPr>
          <w:rStyle w:val="Heading2Char"/>
          <w:rFonts w:cstheme="majorHAnsi"/>
          <w:color w:val="auto"/>
          <w:sz w:val="28"/>
          <w:szCs w:val="28"/>
        </w:rPr>
        <w:t xml:space="preserve"> June. </w:t>
      </w:r>
    </w:p>
    <w:p w14:paraId="7C3AD5F6" w14:textId="6F8B23C3" w:rsidR="008A264A" w:rsidRPr="00FC7476" w:rsidRDefault="008A264A" w:rsidP="008A264A">
      <w:pPr>
        <w:pStyle w:val="ListParagraph"/>
        <w:numPr>
          <w:ilvl w:val="0"/>
          <w:numId w:val="19"/>
        </w:numPr>
        <w:rPr>
          <w:rStyle w:val="Hyperlink"/>
          <w:rFonts w:asciiTheme="majorHAnsi" w:eastAsiaTheme="majorEastAsia" w:hAnsiTheme="majorHAnsi" w:cstheme="majorHAnsi"/>
          <w:color w:val="auto"/>
          <w:sz w:val="28"/>
          <w:szCs w:val="28"/>
          <w:u w:val="none"/>
        </w:rPr>
      </w:pPr>
      <w:r>
        <w:rPr>
          <w:rStyle w:val="Heading2Char"/>
          <w:rFonts w:cstheme="majorHAnsi"/>
          <w:color w:val="auto"/>
          <w:sz w:val="28"/>
          <w:szCs w:val="28"/>
        </w:rPr>
        <w:t xml:space="preserve">Dr </w:t>
      </w:r>
      <w:proofErr w:type="spellStart"/>
      <w:r w:rsidRPr="001313E4">
        <w:rPr>
          <w:rStyle w:val="Heading2Char"/>
          <w:rFonts w:cstheme="majorHAnsi"/>
          <w:color w:val="auto"/>
          <w:sz w:val="28"/>
          <w:szCs w:val="28"/>
        </w:rPr>
        <w:t>Mhairi</w:t>
      </w:r>
      <w:proofErr w:type="spellEnd"/>
      <w:r w:rsidRPr="001313E4">
        <w:rPr>
          <w:rStyle w:val="Heading2Char"/>
          <w:rFonts w:cstheme="majorHAnsi"/>
          <w:color w:val="auto"/>
          <w:sz w:val="28"/>
          <w:szCs w:val="28"/>
        </w:rPr>
        <w:t xml:space="preserve"> </w:t>
      </w:r>
      <w:proofErr w:type="spellStart"/>
      <w:r w:rsidRPr="001313E4">
        <w:rPr>
          <w:rStyle w:val="Heading2Char"/>
          <w:rFonts w:cstheme="majorHAnsi"/>
          <w:color w:val="auto"/>
          <w:sz w:val="28"/>
          <w:szCs w:val="28"/>
        </w:rPr>
        <w:t>Towler</w:t>
      </w:r>
      <w:proofErr w:type="spellEnd"/>
      <w:r w:rsidRPr="001313E4">
        <w:rPr>
          <w:rStyle w:val="Heading2Char"/>
          <w:rFonts w:cstheme="majorHAnsi"/>
          <w:color w:val="auto"/>
          <w:sz w:val="28"/>
          <w:szCs w:val="28"/>
        </w:rPr>
        <w:t xml:space="preserve"> </w:t>
      </w:r>
      <w:r>
        <w:rPr>
          <w:rStyle w:val="Heading2Char"/>
          <w:rFonts w:cstheme="majorHAnsi"/>
          <w:color w:val="auto"/>
          <w:sz w:val="28"/>
          <w:szCs w:val="28"/>
        </w:rPr>
        <w:t xml:space="preserve">has recently launched a new podcast that </w:t>
      </w:r>
      <w:r w:rsidR="008114F9">
        <w:rPr>
          <w:rStyle w:val="Heading2Char"/>
          <w:rFonts w:cstheme="majorHAnsi"/>
          <w:color w:val="auto"/>
          <w:sz w:val="28"/>
          <w:szCs w:val="28"/>
        </w:rPr>
        <w:t>m</w:t>
      </w:r>
      <w:r>
        <w:rPr>
          <w:rStyle w:val="Heading2Char"/>
          <w:rFonts w:cstheme="majorHAnsi"/>
          <w:color w:val="auto"/>
          <w:sz w:val="28"/>
          <w:szCs w:val="28"/>
        </w:rPr>
        <w:t xml:space="preserve">ay be of interest to PhD researchers: </w:t>
      </w:r>
      <w:hyperlink r:id="rId11" w:history="1">
        <w:r w:rsidRPr="008A264A">
          <w:rPr>
            <w:rStyle w:val="Hyperlink"/>
            <w:rFonts w:asciiTheme="majorHAnsi" w:eastAsiaTheme="majorEastAsia" w:hAnsiTheme="majorHAnsi" w:cstheme="majorHAnsi"/>
            <w:sz w:val="28"/>
            <w:szCs w:val="28"/>
          </w:rPr>
          <w:t>Opportunities in Science</w:t>
        </w:r>
      </w:hyperlink>
    </w:p>
    <w:p w14:paraId="497EA992" w14:textId="2568E607" w:rsidR="00FC7476" w:rsidRPr="008A264A" w:rsidRDefault="00FC7476" w:rsidP="00FC7476">
      <w:pPr>
        <w:pStyle w:val="ListParagraph"/>
        <w:numPr>
          <w:ilvl w:val="0"/>
          <w:numId w:val="19"/>
        </w:numPr>
        <w:rPr>
          <w:rStyle w:val="Heading2Char"/>
          <w:rFonts w:cstheme="majorHAnsi"/>
          <w:color w:val="auto"/>
          <w:sz w:val="28"/>
          <w:szCs w:val="28"/>
        </w:rPr>
      </w:pPr>
      <w:hyperlink r:id="rId12" w:history="1">
        <w:r w:rsidRPr="00FC7476">
          <w:rPr>
            <w:rStyle w:val="Hyperlink"/>
            <w:rFonts w:asciiTheme="majorHAnsi" w:eastAsiaTheme="majorEastAsia" w:hAnsiTheme="majorHAnsi" w:cstheme="majorHAnsi"/>
            <w:sz w:val="28"/>
            <w:szCs w:val="28"/>
          </w:rPr>
          <w:t>FREE Grand Challenges for Synthetic Biology Skills School.</w:t>
        </w:r>
      </w:hyperlink>
      <w:r>
        <w:rPr>
          <w:rStyle w:val="Heading2Char"/>
          <w:rFonts w:cstheme="majorHAnsi"/>
          <w:color w:val="auto"/>
          <w:sz w:val="28"/>
          <w:szCs w:val="28"/>
        </w:rPr>
        <w:t xml:space="preserve"> Monday 24-Thursday 27 July, University West of England (UWE) </w:t>
      </w:r>
      <w:r w:rsidRPr="00FC7476">
        <w:rPr>
          <w:rStyle w:val="Heading2Char"/>
          <w:rFonts w:cstheme="majorHAnsi"/>
          <w:color w:val="auto"/>
          <w:sz w:val="28"/>
          <w:szCs w:val="28"/>
        </w:rPr>
        <w:t>Registration deadline: Midday, Tuesday 13 June</w:t>
      </w:r>
      <w:r>
        <w:rPr>
          <w:rStyle w:val="Heading2Char"/>
          <w:rFonts w:cstheme="majorHAnsi"/>
          <w:color w:val="auto"/>
          <w:sz w:val="28"/>
          <w:szCs w:val="28"/>
        </w:rPr>
        <w:t>.</w:t>
      </w:r>
    </w:p>
    <w:p w14:paraId="7E433CF9" w14:textId="50BA3C78" w:rsidR="00D6104A" w:rsidRPr="00B81359" w:rsidRDefault="00D6104A" w:rsidP="00B81359">
      <w:pPr>
        <w:pStyle w:val="Heading1"/>
      </w:pPr>
      <w:bookmarkStart w:id="5" w:name="_Toc128393877"/>
      <w:r w:rsidRPr="00B81359">
        <w:rPr>
          <w:rStyle w:val="cf01"/>
          <w:rFonts w:asciiTheme="majorHAnsi" w:hAnsiTheme="majorHAnsi" w:cstheme="majorBidi"/>
          <w:sz w:val="32"/>
          <w:szCs w:val="32"/>
        </w:rPr>
        <w:t>News from EASTBIO</w:t>
      </w:r>
      <w:bookmarkEnd w:id="5"/>
    </w:p>
    <w:p w14:paraId="7A3CDA44" w14:textId="66C6D8D9" w:rsidR="009D1256" w:rsidRDefault="009D1256" w:rsidP="009D1256">
      <w:pPr>
        <w:rPr>
          <w:rStyle w:val="Heading2Char"/>
          <w:sz w:val="28"/>
          <w:szCs w:val="28"/>
        </w:rPr>
      </w:pPr>
      <w:bookmarkStart w:id="6" w:name="_Toc128393880"/>
      <w:r>
        <w:rPr>
          <w:rStyle w:val="Heading2Char"/>
          <w:sz w:val="28"/>
          <w:szCs w:val="28"/>
        </w:rPr>
        <w:t>EASTBIO partner IBioIC news:</w:t>
      </w:r>
    </w:p>
    <w:p w14:paraId="0B8E58DE" w14:textId="77777777" w:rsidR="009D1256" w:rsidRDefault="009D1256" w:rsidP="009D1256">
      <w:pPr>
        <w:rPr>
          <w:rStyle w:val="Heading2Char"/>
          <w:sz w:val="28"/>
          <w:szCs w:val="28"/>
        </w:rPr>
      </w:pPr>
      <w:r w:rsidRPr="009D1256">
        <w:rPr>
          <w:rStyle w:val="Heading2Char"/>
          <w:color w:val="auto"/>
          <w:sz w:val="28"/>
          <w:szCs w:val="28"/>
        </w:rPr>
        <w:t xml:space="preserve">Join the IBioIC mailing list to receive news about industry-relating news, funding &amp; opportunities via emailing </w:t>
      </w:r>
      <w:hyperlink r:id="rId13" w:history="1">
        <w:r w:rsidRPr="003D3D77">
          <w:rPr>
            <w:rStyle w:val="Hyperlink"/>
            <w:rFonts w:asciiTheme="majorHAnsi" w:eastAsiaTheme="majorEastAsia" w:hAnsiTheme="majorHAnsi" w:cstheme="majorBidi"/>
            <w:sz w:val="28"/>
            <w:szCs w:val="28"/>
          </w:rPr>
          <w:t>membership@ibioic.com</w:t>
        </w:r>
      </w:hyperlink>
      <w:r w:rsidRPr="00E41773">
        <w:rPr>
          <w:rStyle w:val="Heading2Char"/>
          <w:sz w:val="28"/>
          <w:szCs w:val="28"/>
        </w:rPr>
        <w:t>.</w:t>
      </w:r>
    </w:p>
    <w:p w14:paraId="0E2CEE47" w14:textId="60CE2B1C" w:rsidR="00222A90" w:rsidRPr="00222A90" w:rsidRDefault="00222A90" w:rsidP="00222A90"/>
    <w:p w14:paraId="120DA083" w14:textId="66DFADA7" w:rsidR="00222A90" w:rsidRDefault="00222A90" w:rsidP="00B81359">
      <w:pPr>
        <w:pStyle w:val="Heading2"/>
        <w:rPr>
          <w:sz w:val="28"/>
        </w:rPr>
      </w:pPr>
      <w:r>
        <w:rPr>
          <w:sz w:val="28"/>
        </w:rPr>
        <w:t>EASTBIO Student Reps:</w:t>
      </w:r>
    </w:p>
    <w:p w14:paraId="69D6A477" w14:textId="6E1146EC" w:rsidR="00222A90" w:rsidRDefault="00222A90" w:rsidP="00222A90">
      <w:pPr>
        <w:rPr>
          <w:rFonts w:asciiTheme="majorHAnsi" w:hAnsiTheme="majorHAnsi" w:cstheme="majorHAnsi"/>
          <w:sz w:val="28"/>
          <w:szCs w:val="28"/>
        </w:rPr>
      </w:pPr>
      <w:r>
        <w:rPr>
          <w:rFonts w:asciiTheme="majorHAnsi" w:hAnsiTheme="majorHAnsi" w:cstheme="majorHAnsi"/>
          <w:sz w:val="28"/>
          <w:szCs w:val="28"/>
        </w:rPr>
        <w:t xml:space="preserve">Cathrine Baungaard has written a blog about the recent L&amp;A thematic meeting which can be read here: </w:t>
      </w:r>
      <w:hyperlink r:id="rId14" w:tgtFrame="_blank" w:history="1">
        <w:r w:rsidRPr="00222A90">
          <w:rPr>
            <w:rStyle w:val="Hyperlink"/>
            <w:rFonts w:asciiTheme="majorHAnsi" w:hAnsiTheme="majorHAnsi" w:cstheme="majorHAnsi"/>
            <w:sz w:val="28"/>
            <w:szCs w:val="28"/>
          </w:rPr>
          <w:t>https://www.abdn.ac.uk/rowett/blog/a-reflection-on-the-introduction-to-systems-thinking-event-by-rowett-phd-cathrine-baungaard/</w:t>
        </w:r>
      </w:hyperlink>
    </w:p>
    <w:p w14:paraId="758FEA64" w14:textId="77777777" w:rsidR="00222A90" w:rsidRPr="00222A90" w:rsidRDefault="00222A90" w:rsidP="00222A90"/>
    <w:p w14:paraId="74872832" w14:textId="2FD370F2" w:rsidR="00D6104A" w:rsidRPr="00B81359" w:rsidRDefault="00222A90" w:rsidP="00B81359">
      <w:pPr>
        <w:pStyle w:val="Heading2"/>
        <w:rPr>
          <w:sz w:val="28"/>
        </w:rPr>
      </w:pPr>
      <w:r>
        <w:rPr>
          <w:sz w:val="28"/>
        </w:rPr>
        <w:t>R</w:t>
      </w:r>
      <w:r w:rsidR="00236C69">
        <w:rPr>
          <w:sz w:val="28"/>
        </w:rPr>
        <w:t>EP scheme induction</w:t>
      </w:r>
      <w:r w:rsidR="00D6104A" w:rsidRPr="00B81359">
        <w:rPr>
          <w:sz w:val="28"/>
        </w:rPr>
        <w:t>:</w:t>
      </w:r>
      <w:bookmarkEnd w:id="6"/>
    </w:p>
    <w:p w14:paraId="1B4311C2" w14:textId="1BB20924" w:rsidR="00D6104A" w:rsidRPr="00B81359" w:rsidRDefault="008A264A" w:rsidP="008A264A">
      <w:pPr>
        <w:pStyle w:val="ListParagraph"/>
        <w:numPr>
          <w:ilvl w:val="0"/>
          <w:numId w:val="14"/>
        </w:numPr>
        <w:rPr>
          <w:rFonts w:asciiTheme="majorHAnsi" w:hAnsiTheme="majorHAnsi" w:cstheme="majorHAnsi"/>
          <w:sz w:val="28"/>
          <w:szCs w:val="28"/>
        </w:rPr>
      </w:pPr>
      <w:r>
        <w:rPr>
          <w:rFonts w:asciiTheme="majorHAnsi" w:hAnsiTheme="majorHAnsi" w:cstheme="majorHAnsi"/>
          <w:sz w:val="28"/>
          <w:szCs w:val="28"/>
        </w:rPr>
        <w:t xml:space="preserve">We held the </w:t>
      </w:r>
      <w:hyperlink r:id="rId15" w:history="1">
        <w:r w:rsidRPr="008114F9">
          <w:rPr>
            <w:rStyle w:val="Hyperlink"/>
            <w:rFonts w:asciiTheme="majorHAnsi" w:hAnsiTheme="majorHAnsi" w:cstheme="majorHAnsi"/>
            <w:sz w:val="28"/>
            <w:szCs w:val="28"/>
          </w:rPr>
          <w:t>induction event</w:t>
        </w:r>
      </w:hyperlink>
      <w:r>
        <w:rPr>
          <w:rFonts w:asciiTheme="majorHAnsi" w:hAnsiTheme="majorHAnsi" w:cstheme="majorHAnsi"/>
          <w:sz w:val="28"/>
          <w:szCs w:val="28"/>
        </w:rPr>
        <w:t xml:space="preserve"> for the</w:t>
      </w:r>
      <w:r w:rsidR="00F65590">
        <w:rPr>
          <w:rFonts w:asciiTheme="majorHAnsi" w:hAnsiTheme="majorHAnsi" w:cstheme="majorHAnsi"/>
          <w:sz w:val="28"/>
          <w:szCs w:val="28"/>
        </w:rPr>
        <w:t xml:space="preserve"> EASTBIO widening participation Research Experience Placement scheme, in Dundee</w:t>
      </w:r>
      <w:r>
        <w:rPr>
          <w:rFonts w:asciiTheme="majorHAnsi" w:hAnsiTheme="majorHAnsi" w:cstheme="majorHAnsi"/>
          <w:sz w:val="28"/>
          <w:szCs w:val="28"/>
        </w:rPr>
        <w:t xml:space="preserve"> last month</w:t>
      </w:r>
      <w:r w:rsidR="00F65590">
        <w:rPr>
          <w:rFonts w:asciiTheme="majorHAnsi" w:hAnsiTheme="majorHAnsi" w:cstheme="majorHAnsi"/>
          <w:sz w:val="28"/>
          <w:szCs w:val="28"/>
        </w:rPr>
        <w:t xml:space="preserve">. </w:t>
      </w:r>
      <w:r>
        <w:rPr>
          <w:rFonts w:asciiTheme="majorHAnsi" w:hAnsiTheme="majorHAnsi" w:cstheme="majorHAnsi"/>
          <w:sz w:val="28"/>
          <w:szCs w:val="28"/>
        </w:rPr>
        <w:t xml:space="preserve">Many thanks to students reps </w:t>
      </w:r>
      <w:r w:rsidR="008114F9">
        <w:rPr>
          <w:rFonts w:asciiTheme="majorHAnsi" w:hAnsiTheme="majorHAnsi" w:cstheme="majorHAnsi"/>
          <w:sz w:val="28"/>
          <w:szCs w:val="28"/>
        </w:rPr>
        <w:t xml:space="preserve">Temitayo </w:t>
      </w:r>
      <w:r w:rsidR="008114F9" w:rsidRPr="008A264A">
        <w:rPr>
          <w:rFonts w:asciiTheme="majorHAnsi" w:hAnsiTheme="majorHAnsi" w:cstheme="majorHAnsi"/>
          <w:sz w:val="28"/>
          <w:szCs w:val="28"/>
        </w:rPr>
        <w:t>Ademolue</w:t>
      </w:r>
      <w:r w:rsidR="008114F9">
        <w:rPr>
          <w:rFonts w:asciiTheme="majorHAnsi" w:hAnsiTheme="majorHAnsi" w:cstheme="majorHAnsi"/>
          <w:sz w:val="28"/>
          <w:szCs w:val="28"/>
        </w:rPr>
        <w:t xml:space="preserve">, Alistair Bonsall, </w:t>
      </w:r>
      <w:r>
        <w:rPr>
          <w:rFonts w:asciiTheme="majorHAnsi" w:hAnsiTheme="majorHAnsi" w:cstheme="majorHAnsi"/>
          <w:sz w:val="28"/>
          <w:szCs w:val="28"/>
        </w:rPr>
        <w:t>Rochelle Kennedy</w:t>
      </w:r>
      <w:r w:rsidR="008114F9">
        <w:rPr>
          <w:rFonts w:asciiTheme="majorHAnsi" w:hAnsiTheme="majorHAnsi" w:cstheme="majorHAnsi"/>
          <w:sz w:val="28"/>
          <w:szCs w:val="28"/>
        </w:rPr>
        <w:t xml:space="preserve"> and</w:t>
      </w:r>
      <w:r>
        <w:rPr>
          <w:rFonts w:asciiTheme="majorHAnsi" w:hAnsiTheme="majorHAnsi" w:cstheme="majorHAnsi"/>
          <w:sz w:val="28"/>
          <w:szCs w:val="28"/>
        </w:rPr>
        <w:t xml:space="preserve"> Josh Richards </w:t>
      </w:r>
      <w:r w:rsidR="00AE2521">
        <w:rPr>
          <w:rFonts w:asciiTheme="majorHAnsi" w:hAnsiTheme="majorHAnsi" w:cstheme="majorHAnsi"/>
          <w:sz w:val="28"/>
          <w:szCs w:val="28"/>
        </w:rPr>
        <w:t xml:space="preserve">for coming along to speak to the undergraduate students about their experiences as PhD students. </w:t>
      </w:r>
      <w:r w:rsidR="007E1EB5">
        <w:rPr>
          <w:rFonts w:asciiTheme="majorHAnsi" w:hAnsiTheme="majorHAnsi" w:cstheme="majorHAnsi"/>
          <w:sz w:val="28"/>
          <w:szCs w:val="28"/>
        </w:rPr>
        <w:t xml:space="preserve">More </w:t>
      </w:r>
      <w:r w:rsidR="00E40136">
        <w:rPr>
          <w:rFonts w:asciiTheme="majorHAnsi" w:hAnsiTheme="majorHAnsi" w:cstheme="majorHAnsi"/>
          <w:sz w:val="28"/>
          <w:szCs w:val="28"/>
        </w:rPr>
        <w:t>d</w:t>
      </w:r>
      <w:r w:rsidR="00D3062A">
        <w:rPr>
          <w:rFonts w:asciiTheme="majorHAnsi" w:hAnsiTheme="majorHAnsi" w:cstheme="majorHAnsi"/>
          <w:sz w:val="28"/>
          <w:szCs w:val="28"/>
        </w:rPr>
        <w:t xml:space="preserve">etails </w:t>
      </w:r>
      <w:hyperlink r:id="rId16" w:history="1">
        <w:r w:rsidR="00D3062A" w:rsidRPr="00D3062A">
          <w:rPr>
            <w:rStyle w:val="Hyperlink"/>
            <w:rFonts w:asciiTheme="majorHAnsi" w:hAnsiTheme="majorHAnsi" w:cstheme="majorHAnsi"/>
            <w:sz w:val="28"/>
            <w:szCs w:val="28"/>
          </w:rPr>
          <w:t>here</w:t>
        </w:r>
      </w:hyperlink>
      <w:r w:rsidR="00D3062A">
        <w:rPr>
          <w:rFonts w:asciiTheme="majorHAnsi" w:hAnsiTheme="majorHAnsi" w:cstheme="majorHAnsi"/>
          <w:sz w:val="28"/>
          <w:szCs w:val="28"/>
        </w:rPr>
        <w:t>.</w:t>
      </w:r>
    </w:p>
    <w:p w14:paraId="017B9D03" w14:textId="77777777" w:rsidR="00D6104A" w:rsidRPr="00B81359" w:rsidRDefault="00D6104A" w:rsidP="00B81359">
      <w:pPr>
        <w:pStyle w:val="Heading2"/>
        <w:rPr>
          <w:sz w:val="28"/>
        </w:rPr>
      </w:pPr>
      <w:bookmarkStart w:id="7" w:name="_GoBack"/>
      <w:bookmarkEnd w:id="7"/>
    </w:p>
    <w:p w14:paraId="5B93D4EE" w14:textId="4178F88D" w:rsidR="00775F3F" w:rsidRPr="00B81359" w:rsidRDefault="00775F3F" w:rsidP="00B81359">
      <w:pPr>
        <w:pStyle w:val="Heading2"/>
        <w:rPr>
          <w:sz w:val="28"/>
        </w:rPr>
      </w:pPr>
      <w:bookmarkStart w:id="8" w:name="_Toc128393886"/>
      <w:r w:rsidRPr="00B81359">
        <w:rPr>
          <w:sz w:val="28"/>
        </w:rPr>
        <w:t>EASTBIO Symposium on Industrial Impact of Research</w:t>
      </w:r>
      <w:r w:rsidR="00E40136">
        <w:rPr>
          <w:sz w:val="28"/>
        </w:rPr>
        <w:t xml:space="preserve"> </w:t>
      </w:r>
      <w:r w:rsidRPr="00B81359">
        <w:rPr>
          <w:sz w:val="28"/>
        </w:rPr>
        <w:t>– Edinburgh, 12-13 June 2023</w:t>
      </w:r>
      <w:bookmarkEnd w:id="8"/>
      <w:r w:rsidRPr="00B81359">
        <w:rPr>
          <w:sz w:val="28"/>
        </w:rPr>
        <w:t xml:space="preserve"> </w:t>
      </w:r>
      <w:r w:rsidR="000414A5">
        <w:rPr>
          <w:sz w:val="28"/>
        </w:rPr>
        <w:t xml:space="preserve">– updates </w:t>
      </w:r>
      <w:hyperlink r:id="rId17" w:history="1">
        <w:r w:rsidR="000414A5" w:rsidRPr="000414A5">
          <w:rPr>
            <w:rStyle w:val="Hyperlink"/>
            <w:sz w:val="28"/>
          </w:rPr>
          <w:t>here</w:t>
        </w:r>
      </w:hyperlink>
      <w:r w:rsidR="000414A5">
        <w:rPr>
          <w:sz w:val="28"/>
        </w:rPr>
        <w:t>.</w:t>
      </w:r>
    </w:p>
    <w:p w14:paraId="3655E9F0" w14:textId="77777777" w:rsidR="00D6104A" w:rsidRPr="00B81359" w:rsidRDefault="00D6104A" w:rsidP="00775F3F">
      <w:pPr>
        <w:jc w:val="right"/>
        <w:rPr>
          <w:rFonts w:asciiTheme="majorHAnsi" w:eastAsia="Times New Roman" w:hAnsiTheme="majorHAnsi" w:cstheme="majorHAnsi"/>
          <w:b/>
          <w:bCs/>
          <w:sz w:val="28"/>
          <w:szCs w:val="28"/>
        </w:rPr>
      </w:pPr>
    </w:p>
    <w:p w14:paraId="515C9B7B" w14:textId="5D44E018" w:rsidR="00775F3F" w:rsidRPr="00B81359" w:rsidRDefault="00775F3F" w:rsidP="00775F3F">
      <w:pPr>
        <w:jc w:val="right"/>
        <w:rPr>
          <w:rFonts w:asciiTheme="majorHAnsi" w:eastAsia="Times New Roman" w:hAnsiTheme="majorHAnsi" w:cstheme="majorHAnsi"/>
          <w:b/>
          <w:bCs/>
          <w:sz w:val="28"/>
          <w:szCs w:val="28"/>
        </w:rPr>
      </w:pPr>
      <w:r w:rsidRPr="00B81359">
        <w:rPr>
          <w:rFonts w:asciiTheme="majorHAnsi" w:eastAsia="Times New Roman" w:hAnsiTheme="majorHAnsi" w:cstheme="majorHAnsi"/>
          <w:b/>
          <w:bCs/>
          <w:sz w:val="28"/>
          <w:szCs w:val="28"/>
        </w:rPr>
        <w:t xml:space="preserve">On twitter: </w:t>
      </w:r>
      <w:r w:rsidRPr="00B81359">
        <w:rPr>
          <w:rFonts w:asciiTheme="majorHAnsi" w:eastAsia="Times New Roman" w:hAnsiTheme="majorHAnsi" w:cstheme="majorHAnsi"/>
          <w:sz w:val="28"/>
          <w:szCs w:val="28"/>
        </w:rPr>
        <w:t>#eastbioSymposium2023</w:t>
      </w:r>
    </w:p>
    <w:p w14:paraId="6CED8B38" w14:textId="429B450B" w:rsidR="00AE2521" w:rsidRDefault="00AE2521" w:rsidP="00775F3F">
      <w:pPr>
        <w:pStyle w:val="ListParagraph"/>
        <w:numPr>
          <w:ilvl w:val="0"/>
          <w:numId w:val="16"/>
        </w:numPr>
        <w:rPr>
          <w:rFonts w:asciiTheme="majorHAnsi" w:eastAsia="Times New Roman" w:hAnsiTheme="majorHAnsi" w:cstheme="majorHAnsi"/>
          <w:sz w:val="28"/>
          <w:szCs w:val="28"/>
        </w:rPr>
      </w:pPr>
      <w:r>
        <w:rPr>
          <w:rFonts w:asciiTheme="majorHAnsi" w:eastAsia="Times New Roman" w:hAnsiTheme="majorHAnsi" w:cstheme="majorHAnsi"/>
          <w:sz w:val="28"/>
          <w:szCs w:val="28"/>
        </w:rPr>
        <w:t>The symposium is coming up fast and we can’t wait to see you there! Thanks to all the student reps who are working hard to put on amazing sessions throughout the 2 days.</w:t>
      </w:r>
    </w:p>
    <w:p w14:paraId="68C5A289" w14:textId="59B499FA" w:rsidR="00775F3F" w:rsidRPr="00B81359" w:rsidRDefault="00D6104A" w:rsidP="00775F3F">
      <w:pPr>
        <w:pStyle w:val="ListParagraph"/>
        <w:numPr>
          <w:ilvl w:val="0"/>
          <w:numId w:val="16"/>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 xml:space="preserve">Please get in touch if you would like to </w:t>
      </w:r>
      <w:r w:rsidR="00F65590">
        <w:rPr>
          <w:rFonts w:asciiTheme="majorHAnsi" w:eastAsia="Times New Roman" w:hAnsiTheme="majorHAnsi" w:cstheme="majorHAnsi"/>
          <w:sz w:val="28"/>
          <w:szCs w:val="28"/>
        </w:rPr>
        <w:t>help out on the day of the symposium</w:t>
      </w:r>
      <w:r w:rsidR="00AE2521">
        <w:rPr>
          <w:rFonts w:asciiTheme="majorHAnsi" w:eastAsia="Times New Roman" w:hAnsiTheme="majorHAnsi" w:cstheme="majorHAnsi"/>
          <w:sz w:val="28"/>
          <w:szCs w:val="28"/>
        </w:rPr>
        <w:t>.</w:t>
      </w:r>
    </w:p>
    <w:p w14:paraId="59202DD1" w14:textId="18155DC8" w:rsidR="00D6104A" w:rsidRPr="00B81359" w:rsidRDefault="00AE2521" w:rsidP="00620BBB">
      <w:pPr>
        <w:pStyle w:val="ListParagraph"/>
        <w:numPr>
          <w:ilvl w:val="0"/>
          <w:numId w:val="16"/>
        </w:numPr>
        <w:rPr>
          <w:rFonts w:asciiTheme="majorHAnsi" w:eastAsia="Times New Roman" w:hAnsiTheme="majorHAnsi" w:cstheme="majorHAnsi"/>
          <w:sz w:val="28"/>
          <w:szCs w:val="28"/>
        </w:rPr>
      </w:pPr>
      <w:r>
        <w:rPr>
          <w:rFonts w:asciiTheme="majorHAnsi" w:eastAsia="Times New Roman" w:hAnsiTheme="majorHAnsi" w:cstheme="majorHAnsi"/>
          <w:sz w:val="28"/>
          <w:szCs w:val="28"/>
        </w:rPr>
        <w:t>Final details will be sent out the week prior to the symposium but if you have any questions</w:t>
      </w:r>
      <w:r w:rsidR="008114F9">
        <w:rPr>
          <w:rFonts w:asciiTheme="majorHAnsi" w:eastAsia="Times New Roman" w:hAnsiTheme="majorHAnsi" w:cstheme="majorHAnsi"/>
          <w:sz w:val="28"/>
          <w:szCs w:val="28"/>
        </w:rPr>
        <w:t>,</w:t>
      </w:r>
      <w:r>
        <w:rPr>
          <w:rFonts w:asciiTheme="majorHAnsi" w:eastAsia="Times New Roman" w:hAnsiTheme="majorHAnsi" w:cstheme="majorHAnsi"/>
          <w:sz w:val="28"/>
          <w:szCs w:val="28"/>
        </w:rPr>
        <w:t xml:space="preserve"> please get in touch.</w:t>
      </w:r>
    </w:p>
    <w:p w14:paraId="6BCABBCF" w14:textId="49DCF4F7" w:rsidR="00775F3F" w:rsidRDefault="00775F3F" w:rsidP="00DA172A">
      <w:pPr>
        <w:rPr>
          <w:rFonts w:asciiTheme="majorHAnsi" w:eastAsia="Times New Roman" w:hAnsiTheme="majorHAnsi" w:cstheme="majorHAnsi"/>
          <w:sz w:val="28"/>
          <w:szCs w:val="28"/>
        </w:rPr>
      </w:pPr>
    </w:p>
    <w:p w14:paraId="0CAADB5B" w14:textId="3D1ED351" w:rsidR="00992A3F" w:rsidRPr="00B81359" w:rsidRDefault="00992A3F" w:rsidP="00992A3F">
      <w:pPr>
        <w:pStyle w:val="Heading2"/>
        <w:rPr>
          <w:sz w:val="28"/>
        </w:rPr>
      </w:pPr>
      <w:r>
        <w:rPr>
          <w:sz w:val="28"/>
        </w:rPr>
        <w:t>Annual Student Survey</w:t>
      </w:r>
      <w:r w:rsidRPr="00B81359">
        <w:rPr>
          <w:sz w:val="28"/>
        </w:rPr>
        <w:t>:</w:t>
      </w:r>
    </w:p>
    <w:p w14:paraId="197BCC16" w14:textId="3F0C57BC" w:rsidR="007E4E7D" w:rsidRDefault="00AE2521" w:rsidP="00BC3EFF">
      <w:pPr>
        <w:pStyle w:val="ListParagraph"/>
        <w:numPr>
          <w:ilvl w:val="0"/>
          <w:numId w:val="21"/>
        </w:numPr>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Thank you to everyone who completed the Annual Student Survey. We have received 100 responses </w:t>
      </w:r>
      <w:r w:rsidR="008114F9">
        <w:rPr>
          <w:rFonts w:asciiTheme="majorHAnsi" w:eastAsia="Times New Roman" w:hAnsiTheme="majorHAnsi" w:cstheme="majorHAnsi"/>
          <w:sz w:val="28"/>
          <w:szCs w:val="28"/>
        </w:rPr>
        <w:t>and</w:t>
      </w:r>
      <w:r>
        <w:rPr>
          <w:rFonts w:asciiTheme="majorHAnsi" w:eastAsia="Times New Roman" w:hAnsiTheme="majorHAnsi" w:cstheme="majorHAnsi"/>
          <w:sz w:val="28"/>
          <w:szCs w:val="28"/>
        </w:rPr>
        <w:t xml:space="preserve"> will be discussing this in depth at the upcoming EMG meetings, using the responses to drive changes in the DTP.</w:t>
      </w:r>
    </w:p>
    <w:p w14:paraId="699CE84D" w14:textId="4286E0B4" w:rsidR="00B370C7" w:rsidRPr="00B81359" w:rsidRDefault="00B370C7" w:rsidP="00B81359">
      <w:pPr>
        <w:pStyle w:val="Heading1"/>
      </w:pPr>
      <w:bookmarkStart w:id="9" w:name="_Toc128393887"/>
      <w:r w:rsidRPr="00B81359">
        <w:lastRenderedPageBreak/>
        <w:t xml:space="preserve">EASTBIO </w:t>
      </w:r>
      <w:bookmarkEnd w:id="9"/>
      <w:r w:rsidR="00266DD0" w:rsidRPr="00B81359">
        <w:t>Management Committee Updates</w:t>
      </w:r>
    </w:p>
    <w:p w14:paraId="17DB94A6" w14:textId="6E0C3D4F" w:rsidR="007E1EB5" w:rsidRDefault="00AE2521" w:rsidP="007E1EB5">
      <w:pPr>
        <w:pStyle w:val="Heading2"/>
        <w:rPr>
          <w:color w:val="auto"/>
          <w:sz w:val="28"/>
        </w:rPr>
      </w:pPr>
      <w:r>
        <w:rPr>
          <w:sz w:val="28"/>
        </w:rPr>
        <w:t>EMG meeting</w:t>
      </w:r>
      <w:r w:rsidR="00D3062A" w:rsidRPr="000414A5">
        <w:rPr>
          <w:color w:val="auto"/>
          <w:sz w:val="28"/>
        </w:rPr>
        <w:t xml:space="preserve">: </w:t>
      </w:r>
    </w:p>
    <w:p w14:paraId="6698EB85" w14:textId="77777777" w:rsidR="00AE2521" w:rsidRPr="00AE2521" w:rsidRDefault="00AE2521" w:rsidP="00AE2521"/>
    <w:p w14:paraId="12B42ACA" w14:textId="6D1E1B03" w:rsidR="007E1EB5" w:rsidRPr="000414A5" w:rsidRDefault="007E1EB5" w:rsidP="007E1EB5">
      <w:pPr>
        <w:pStyle w:val="Heading2"/>
        <w:rPr>
          <w:color w:val="auto"/>
          <w:sz w:val="28"/>
        </w:rPr>
      </w:pPr>
      <w:r>
        <w:rPr>
          <w:sz w:val="28"/>
        </w:rPr>
        <w:t xml:space="preserve">The Recruitment Committee </w:t>
      </w:r>
      <w:r w:rsidRPr="000414A5">
        <w:rPr>
          <w:color w:val="auto"/>
          <w:sz w:val="28"/>
        </w:rPr>
        <w:t xml:space="preserve">has been working on collecting quantitative </w:t>
      </w:r>
      <w:r w:rsidR="00E40136" w:rsidRPr="000414A5">
        <w:rPr>
          <w:color w:val="auto"/>
          <w:sz w:val="28"/>
        </w:rPr>
        <w:t xml:space="preserve">data </w:t>
      </w:r>
      <w:r w:rsidRPr="000414A5">
        <w:rPr>
          <w:color w:val="auto"/>
          <w:sz w:val="28"/>
        </w:rPr>
        <w:t xml:space="preserve">and qualitative feedback on the 2023 recruitment and will be reporting on this to </w:t>
      </w:r>
      <w:r w:rsidR="00E40136" w:rsidRPr="000414A5">
        <w:rPr>
          <w:color w:val="auto"/>
          <w:sz w:val="28"/>
        </w:rPr>
        <w:t xml:space="preserve">both </w:t>
      </w:r>
      <w:r w:rsidRPr="000414A5">
        <w:rPr>
          <w:color w:val="auto"/>
          <w:sz w:val="28"/>
        </w:rPr>
        <w:t>UKRI BBSRC and the Management Group.</w:t>
      </w:r>
      <w:r w:rsidR="00E40136" w:rsidRPr="000414A5">
        <w:rPr>
          <w:color w:val="auto"/>
          <w:sz w:val="28"/>
        </w:rPr>
        <w:t xml:space="preserve"> More importantly, we will be reviewing our recruitment process on the basis of what the analysis will show in terms of diversity and inclusion.</w:t>
      </w:r>
    </w:p>
    <w:p w14:paraId="070C12C8" w14:textId="57C7132B" w:rsidR="00A54755" w:rsidRPr="00B81359" w:rsidRDefault="00A54755" w:rsidP="00A54755">
      <w:pPr>
        <w:rPr>
          <w:rFonts w:asciiTheme="majorHAnsi" w:hAnsiTheme="majorHAnsi" w:cstheme="majorHAnsi"/>
          <w:sz w:val="28"/>
          <w:szCs w:val="28"/>
        </w:rPr>
      </w:pPr>
    </w:p>
    <w:p w14:paraId="382F82BD" w14:textId="77777777" w:rsidR="008B4729" w:rsidRPr="00B81359" w:rsidRDefault="008B4729" w:rsidP="00B81359">
      <w:pPr>
        <w:pStyle w:val="Heading1"/>
      </w:pPr>
      <w:bookmarkStart w:id="10" w:name="_Toc128393893"/>
      <w:r w:rsidRPr="00B81359">
        <w:t>Useful contacts</w:t>
      </w:r>
      <w:bookmarkEnd w:id="10"/>
    </w:p>
    <w:p w14:paraId="192B9B02" w14:textId="0E881F54" w:rsidR="00A54755" w:rsidRPr="00B81359" w:rsidRDefault="008B4729" w:rsidP="00B81359">
      <w:pPr>
        <w:pStyle w:val="Heading2"/>
        <w:rPr>
          <w:sz w:val="28"/>
        </w:rPr>
      </w:pPr>
      <w:r w:rsidRPr="00B81359">
        <w:rPr>
          <w:sz w:val="28"/>
        </w:rPr>
        <w:t>EASTBIO S</w:t>
      </w:r>
      <w:r w:rsidR="00A54755" w:rsidRPr="00B81359">
        <w:rPr>
          <w:sz w:val="28"/>
        </w:rPr>
        <w:t>tudent Reps</w:t>
      </w:r>
    </w:p>
    <w:p w14:paraId="1A522FDB" w14:textId="5D27AAAD" w:rsidR="009F14C0" w:rsidRDefault="008B4729" w:rsidP="00A54755">
      <w:pPr>
        <w:rPr>
          <w:rFonts w:asciiTheme="majorHAnsi" w:hAnsiTheme="majorHAnsi" w:cstheme="majorHAnsi"/>
          <w:sz w:val="28"/>
          <w:szCs w:val="28"/>
        </w:rPr>
      </w:pPr>
      <w:r w:rsidRPr="00B81359">
        <w:rPr>
          <w:rFonts w:asciiTheme="majorHAnsi" w:hAnsiTheme="majorHAnsi" w:cstheme="majorHAnsi"/>
          <w:sz w:val="28"/>
          <w:szCs w:val="28"/>
        </w:rPr>
        <w:t>For</w:t>
      </w:r>
      <w:r w:rsidR="00FC161E" w:rsidRPr="00B81359">
        <w:rPr>
          <w:rFonts w:asciiTheme="majorHAnsi" w:hAnsiTheme="majorHAnsi" w:cstheme="majorHAnsi"/>
          <w:sz w:val="28"/>
          <w:szCs w:val="28"/>
        </w:rPr>
        <w:t xml:space="preserve"> details of our student reps</w:t>
      </w:r>
      <w:r w:rsidRPr="00B81359">
        <w:rPr>
          <w:rFonts w:asciiTheme="majorHAnsi" w:hAnsiTheme="majorHAnsi" w:cstheme="majorHAnsi"/>
          <w:sz w:val="28"/>
          <w:szCs w:val="28"/>
        </w:rPr>
        <w:t>, see</w:t>
      </w:r>
      <w:r w:rsidR="00A54755" w:rsidRPr="00B81359">
        <w:rPr>
          <w:rFonts w:asciiTheme="majorHAnsi" w:hAnsiTheme="majorHAnsi" w:cstheme="majorHAnsi"/>
          <w:sz w:val="28"/>
          <w:szCs w:val="28"/>
        </w:rPr>
        <w:t xml:space="preserve"> </w:t>
      </w:r>
      <w:hyperlink r:id="rId18" w:history="1">
        <w:r w:rsidR="00A54755" w:rsidRPr="00B81359">
          <w:rPr>
            <w:rStyle w:val="Hyperlink"/>
            <w:rFonts w:asciiTheme="majorHAnsi" w:hAnsiTheme="majorHAnsi" w:cstheme="majorHAnsi"/>
            <w:sz w:val="28"/>
            <w:szCs w:val="28"/>
          </w:rPr>
          <w:t>http://www.eastscotbiodtp.ac.uk/student-representatives-2022</w:t>
        </w:r>
      </w:hyperlink>
      <w:r w:rsidR="00A54755" w:rsidRPr="00B81359">
        <w:rPr>
          <w:rFonts w:asciiTheme="majorHAnsi" w:hAnsiTheme="majorHAnsi" w:cstheme="majorHAnsi"/>
          <w:sz w:val="28"/>
          <w:szCs w:val="28"/>
        </w:rPr>
        <w:t xml:space="preserve"> and </w:t>
      </w:r>
      <w:hyperlink r:id="rId19" w:history="1">
        <w:r w:rsidR="00A54755" w:rsidRPr="00B81359">
          <w:rPr>
            <w:rStyle w:val="Hyperlink"/>
            <w:rFonts w:asciiTheme="majorHAnsi" w:hAnsiTheme="majorHAnsi" w:cstheme="majorHAnsi"/>
            <w:sz w:val="28"/>
            <w:szCs w:val="28"/>
          </w:rPr>
          <w:t>EASTBIO EDI student reps</w:t>
        </w:r>
      </w:hyperlink>
      <w:r w:rsidR="00A54755" w:rsidRPr="00B81359">
        <w:rPr>
          <w:rFonts w:asciiTheme="majorHAnsi" w:hAnsiTheme="majorHAnsi" w:cstheme="majorHAnsi"/>
          <w:sz w:val="28"/>
          <w:szCs w:val="28"/>
        </w:rPr>
        <w:t xml:space="preserve">, for details. </w:t>
      </w:r>
      <w:r w:rsidRPr="00B81359">
        <w:rPr>
          <w:rFonts w:asciiTheme="majorHAnsi" w:hAnsiTheme="majorHAnsi" w:cstheme="majorHAnsi"/>
          <w:sz w:val="28"/>
          <w:szCs w:val="28"/>
        </w:rPr>
        <w:t>Contact your local student rep to</w:t>
      </w:r>
      <w:r w:rsidR="00E40136">
        <w:rPr>
          <w:rFonts w:asciiTheme="majorHAnsi" w:hAnsiTheme="majorHAnsi" w:cstheme="majorHAnsi"/>
          <w:sz w:val="28"/>
          <w:szCs w:val="28"/>
        </w:rPr>
        <w:t xml:space="preserve"> ask help organising a meetup, to</w:t>
      </w:r>
      <w:r w:rsidRPr="00B81359">
        <w:rPr>
          <w:rFonts w:asciiTheme="majorHAnsi" w:hAnsiTheme="majorHAnsi" w:cstheme="majorHAnsi"/>
          <w:sz w:val="28"/>
          <w:szCs w:val="28"/>
        </w:rPr>
        <w:t xml:space="preserve"> report an issue, convey a query or share your views on the EASTBIO training; their role is to help the central team and Management to keep in touch with all students.</w:t>
      </w:r>
      <w:r w:rsidR="00E40136">
        <w:rPr>
          <w:rFonts w:asciiTheme="majorHAnsi" w:hAnsiTheme="majorHAnsi" w:cstheme="majorHAnsi"/>
          <w:sz w:val="28"/>
          <w:szCs w:val="28"/>
        </w:rPr>
        <w:t xml:space="preserve"> Although EASTBIO funding for social events is very limited, we and our partners will try out best to support you with any costs!</w:t>
      </w:r>
    </w:p>
    <w:p w14:paraId="61FBE1FA" w14:textId="77777777" w:rsidR="00B81359" w:rsidRDefault="00B81359" w:rsidP="00A54755">
      <w:pPr>
        <w:rPr>
          <w:rFonts w:asciiTheme="majorHAnsi" w:hAnsiTheme="majorHAnsi" w:cstheme="majorHAnsi"/>
          <w:sz w:val="28"/>
          <w:szCs w:val="28"/>
        </w:rPr>
      </w:pPr>
    </w:p>
    <w:p w14:paraId="7A33D355" w14:textId="77777777" w:rsidR="00B81359" w:rsidRPr="00B81359" w:rsidRDefault="00B81359" w:rsidP="00B81359">
      <w:pPr>
        <w:pStyle w:val="Heading2"/>
        <w:rPr>
          <w:sz w:val="28"/>
        </w:rPr>
      </w:pPr>
      <w:bookmarkStart w:id="11" w:name="_Toc128393891"/>
      <w:r w:rsidRPr="00B81359">
        <w:rPr>
          <w:sz w:val="28"/>
        </w:rPr>
        <w:t>EASTBIO Mental Health First Aiders group</w:t>
      </w:r>
      <w:bookmarkEnd w:id="11"/>
    </w:p>
    <w:p w14:paraId="313F5EEA" w14:textId="291695C6" w:rsidR="00B81359" w:rsidRDefault="00B81359" w:rsidP="00C618D7">
      <w:pPr>
        <w:pStyle w:val="ListParagraph"/>
        <w:numPr>
          <w:ilvl w:val="0"/>
          <w:numId w:val="20"/>
        </w:numPr>
        <w:ind w:left="360"/>
        <w:rPr>
          <w:rFonts w:asciiTheme="majorHAnsi" w:hAnsiTheme="majorHAnsi" w:cstheme="majorHAnsi"/>
          <w:sz w:val="28"/>
          <w:szCs w:val="28"/>
        </w:rPr>
      </w:pPr>
      <w:r w:rsidRPr="00C618D7">
        <w:rPr>
          <w:rFonts w:asciiTheme="majorHAnsi" w:hAnsiTheme="majorHAnsi" w:cstheme="majorHAnsi"/>
          <w:sz w:val="28"/>
          <w:szCs w:val="28"/>
        </w:rPr>
        <w:t xml:space="preserve">The EASTBIO Mental Health First Aiders can be contacted via email at </w:t>
      </w:r>
      <w:hyperlink r:id="rId20" w:history="1">
        <w:r w:rsidRPr="00C618D7">
          <w:rPr>
            <w:rStyle w:val="Hyperlink"/>
            <w:rFonts w:asciiTheme="majorHAnsi" w:hAnsiTheme="majorHAnsi" w:cstheme="majorHAnsi"/>
            <w:sz w:val="28"/>
            <w:szCs w:val="28"/>
          </w:rPr>
          <w:t>eastbio.mhfa@eastscotbiodtp.ac.uk</w:t>
        </w:r>
      </w:hyperlink>
      <w:r w:rsidRPr="00C618D7">
        <w:rPr>
          <w:rFonts w:asciiTheme="majorHAnsi" w:hAnsiTheme="majorHAnsi" w:cstheme="majorHAnsi"/>
          <w:sz w:val="28"/>
          <w:szCs w:val="28"/>
        </w:rPr>
        <w:t xml:space="preserve"> Mental Health First Aiders will be available for 1-1 appointments. A booking form is currently being created and will be circulated shortly.</w:t>
      </w:r>
    </w:p>
    <w:p w14:paraId="52505F2A" w14:textId="5416CD4C" w:rsidR="00E40136" w:rsidRPr="00C618D7" w:rsidRDefault="00EE770E" w:rsidP="00C618D7">
      <w:pPr>
        <w:pStyle w:val="ListParagraph"/>
        <w:numPr>
          <w:ilvl w:val="0"/>
          <w:numId w:val="20"/>
        </w:numPr>
        <w:ind w:left="360"/>
        <w:rPr>
          <w:rFonts w:asciiTheme="majorHAnsi" w:hAnsiTheme="majorHAnsi" w:cstheme="majorHAnsi"/>
          <w:sz w:val="28"/>
          <w:szCs w:val="28"/>
        </w:rPr>
      </w:pPr>
      <w:r>
        <w:rPr>
          <w:rFonts w:asciiTheme="majorHAnsi" w:hAnsiTheme="majorHAnsi" w:cstheme="majorHAnsi"/>
          <w:sz w:val="28"/>
          <w:szCs w:val="28"/>
        </w:rPr>
        <w:t>If</w:t>
      </w:r>
      <w:r w:rsidR="00E40136">
        <w:rPr>
          <w:rFonts w:asciiTheme="majorHAnsi" w:hAnsiTheme="majorHAnsi" w:cstheme="majorHAnsi"/>
          <w:sz w:val="28"/>
          <w:szCs w:val="28"/>
        </w:rPr>
        <w:t xml:space="preserve"> you are not sure how a First Aider can help you, please drop them or us an email and ask… over coffee or a walk on campus!</w:t>
      </w:r>
    </w:p>
    <w:p w14:paraId="06D89046" w14:textId="43226B60" w:rsidR="00C618D7" w:rsidRDefault="00C618D7" w:rsidP="00C618D7">
      <w:pPr>
        <w:rPr>
          <w:rFonts w:eastAsia="Times New Roman"/>
        </w:rPr>
      </w:pPr>
    </w:p>
    <w:p w14:paraId="63E82304" w14:textId="3D237704" w:rsidR="00C618D7" w:rsidRPr="00B81359" w:rsidRDefault="00C618D7" w:rsidP="00B81359">
      <w:pPr>
        <w:rPr>
          <w:rFonts w:asciiTheme="majorHAnsi" w:hAnsiTheme="majorHAnsi" w:cstheme="majorHAnsi"/>
          <w:sz w:val="28"/>
          <w:szCs w:val="28"/>
        </w:rPr>
      </w:pPr>
    </w:p>
    <w:p w14:paraId="5E56CE91" w14:textId="433F7DC6" w:rsidR="00775F3F" w:rsidRPr="00B81359" w:rsidRDefault="00775F3F" w:rsidP="00B81359">
      <w:pPr>
        <w:pStyle w:val="Heading2"/>
        <w:rPr>
          <w:sz w:val="28"/>
        </w:rPr>
      </w:pPr>
      <w:bookmarkStart w:id="12" w:name="_Toc128393894"/>
      <w:r w:rsidRPr="00B81359">
        <w:rPr>
          <w:sz w:val="28"/>
        </w:rPr>
        <w:t>Stay in touch!</w:t>
      </w:r>
      <w:bookmarkEnd w:id="12"/>
    </w:p>
    <w:p w14:paraId="7A11262D" w14:textId="697C3DAC" w:rsidR="00A54755"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xml:space="preserve">Please email </w:t>
      </w:r>
      <w:hyperlink r:id="rId21" w:history="1">
        <w:r w:rsidRPr="00B81359">
          <w:rPr>
            <w:rStyle w:val="Hyperlink"/>
            <w:rFonts w:asciiTheme="majorHAnsi" w:hAnsiTheme="majorHAnsi" w:cstheme="majorHAnsi"/>
            <w:sz w:val="28"/>
            <w:szCs w:val="28"/>
          </w:rPr>
          <w:t>enquiries@eastscotbiodtp.ac.uk</w:t>
        </w:r>
      </w:hyperlink>
      <w:r w:rsidRPr="00B81359">
        <w:rPr>
          <w:rFonts w:asciiTheme="majorHAnsi" w:hAnsiTheme="majorHAnsi" w:cstheme="majorHAnsi"/>
          <w:sz w:val="28"/>
          <w:szCs w:val="28"/>
        </w:rPr>
        <w:t xml:space="preserve"> </w:t>
      </w:r>
      <w:r w:rsidR="009F14C0" w:rsidRPr="00B81359">
        <w:rPr>
          <w:rFonts w:asciiTheme="majorHAnsi" w:hAnsiTheme="majorHAnsi" w:cstheme="majorHAnsi"/>
          <w:sz w:val="28"/>
          <w:szCs w:val="28"/>
        </w:rPr>
        <w:t>to share something of interest to our students</w:t>
      </w:r>
      <w:r w:rsidRPr="00B81359">
        <w:rPr>
          <w:rFonts w:asciiTheme="majorHAnsi" w:hAnsiTheme="majorHAnsi" w:cstheme="majorHAnsi"/>
          <w:sz w:val="28"/>
          <w:szCs w:val="28"/>
        </w:rPr>
        <w:t>.</w:t>
      </w:r>
    </w:p>
    <w:p w14:paraId="7EF27DB6" w14:textId="77777777" w:rsidR="00A54755"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w:t>
      </w:r>
    </w:p>
    <w:bookmarkEnd w:id="0"/>
    <w:p w14:paraId="426FB346" w14:textId="64A72422" w:rsidR="00310191" w:rsidRPr="00B81359" w:rsidRDefault="00FC161E" w:rsidP="00B370C7">
      <w:pPr>
        <w:spacing w:line="252" w:lineRule="auto"/>
        <w:rPr>
          <w:rFonts w:asciiTheme="majorHAnsi" w:hAnsiTheme="majorHAnsi" w:cstheme="majorHAnsi"/>
          <w:b/>
          <w:bCs/>
          <w:sz w:val="28"/>
          <w:szCs w:val="28"/>
        </w:rPr>
      </w:pPr>
      <w:r w:rsidRPr="00B81359">
        <w:rPr>
          <w:rFonts w:asciiTheme="majorHAnsi" w:hAnsiTheme="majorHAnsi" w:cstheme="majorHAnsi"/>
          <w:sz w:val="28"/>
          <w:szCs w:val="28"/>
        </w:rPr>
        <w:t xml:space="preserve"> </w:t>
      </w:r>
      <w:bookmarkEnd w:id="1"/>
    </w:p>
    <w:sectPr w:rsidR="00310191" w:rsidRPr="00B81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5D0"/>
    <w:multiLevelType w:val="hybridMultilevel"/>
    <w:tmpl w:val="C412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C6C58"/>
    <w:multiLevelType w:val="hybridMultilevel"/>
    <w:tmpl w:val="63C2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3294F"/>
    <w:multiLevelType w:val="hybridMultilevel"/>
    <w:tmpl w:val="D2F23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302CB"/>
    <w:multiLevelType w:val="hybridMultilevel"/>
    <w:tmpl w:val="A5A67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E0DEF"/>
    <w:multiLevelType w:val="hybridMultilevel"/>
    <w:tmpl w:val="04126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386F"/>
    <w:multiLevelType w:val="multilevel"/>
    <w:tmpl w:val="86C26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A7206"/>
    <w:multiLevelType w:val="hybridMultilevel"/>
    <w:tmpl w:val="35C2C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2395A"/>
    <w:multiLevelType w:val="hybridMultilevel"/>
    <w:tmpl w:val="CF7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83B0E"/>
    <w:multiLevelType w:val="hybridMultilevel"/>
    <w:tmpl w:val="959AB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86E85"/>
    <w:multiLevelType w:val="hybridMultilevel"/>
    <w:tmpl w:val="688E9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15F8B"/>
    <w:multiLevelType w:val="multilevel"/>
    <w:tmpl w:val="2E02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F7FC7"/>
    <w:multiLevelType w:val="hybridMultilevel"/>
    <w:tmpl w:val="8CE6E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81BCA"/>
    <w:multiLevelType w:val="hybridMultilevel"/>
    <w:tmpl w:val="705A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42BAE"/>
    <w:multiLevelType w:val="multilevel"/>
    <w:tmpl w:val="BD46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B0FED"/>
    <w:multiLevelType w:val="hybridMultilevel"/>
    <w:tmpl w:val="4BA21D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08009B"/>
    <w:multiLevelType w:val="hybridMultilevel"/>
    <w:tmpl w:val="860026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E233E18"/>
    <w:multiLevelType w:val="multilevel"/>
    <w:tmpl w:val="D3806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9C52CA"/>
    <w:multiLevelType w:val="hybridMultilevel"/>
    <w:tmpl w:val="9BB29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A63DEF"/>
    <w:multiLevelType w:val="hybridMultilevel"/>
    <w:tmpl w:val="9002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76FB7"/>
    <w:multiLevelType w:val="multilevel"/>
    <w:tmpl w:val="134C91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8A05997"/>
    <w:multiLevelType w:val="hybridMultilevel"/>
    <w:tmpl w:val="58E2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6"/>
  </w:num>
  <w:num w:numId="4">
    <w:abstractNumId w:val="18"/>
  </w:num>
  <w:num w:numId="5">
    <w:abstractNumId w:val="20"/>
  </w:num>
  <w:num w:numId="6">
    <w:abstractNumId w:val="12"/>
  </w:num>
  <w:num w:numId="7">
    <w:abstractNumId w:val="19"/>
  </w:num>
  <w:num w:numId="8">
    <w:abstractNumId w:val="1"/>
  </w:num>
  <w:num w:numId="9">
    <w:abstractNumId w:val="2"/>
  </w:num>
  <w:num w:numId="10">
    <w:abstractNumId w:val="11"/>
  </w:num>
  <w:num w:numId="11">
    <w:abstractNumId w:val="4"/>
  </w:num>
  <w:num w:numId="12">
    <w:abstractNumId w:val="14"/>
  </w:num>
  <w:num w:numId="13">
    <w:abstractNumId w:val="15"/>
  </w:num>
  <w:num w:numId="14">
    <w:abstractNumId w:val="9"/>
  </w:num>
  <w:num w:numId="15">
    <w:abstractNumId w:val="3"/>
  </w:num>
  <w:num w:numId="16">
    <w:abstractNumId w:val="8"/>
  </w:num>
  <w:num w:numId="17">
    <w:abstractNumId w:val="13"/>
  </w:num>
  <w:num w:numId="18">
    <w:abstractNumId w:val="6"/>
  </w:num>
  <w:num w:numId="19">
    <w:abstractNumId w:val="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9B"/>
    <w:rsid w:val="000414A5"/>
    <w:rsid w:val="0011509C"/>
    <w:rsid w:val="001313E4"/>
    <w:rsid w:val="001332FF"/>
    <w:rsid w:val="00150595"/>
    <w:rsid w:val="00167026"/>
    <w:rsid w:val="00187574"/>
    <w:rsid w:val="0019369F"/>
    <w:rsid w:val="001D04F4"/>
    <w:rsid w:val="001E5D48"/>
    <w:rsid w:val="00213B05"/>
    <w:rsid w:val="00222A90"/>
    <w:rsid w:val="0022675D"/>
    <w:rsid w:val="002270C1"/>
    <w:rsid w:val="00236C69"/>
    <w:rsid w:val="00252B9A"/>
    <w:rsid w:val="00255429"/>
    <w:rsid w:val="00266DD0"/>
    <w:rsid w:val="00287EBD"/>
    <w:rsid w:val="002A35B8"/>
    <w:rsid w:val="00310191"/>
    <w:rsid w:val="00342123"/>
    <w:rsid w:val="003475BD"/>
    <w:rsid w:val="003872BD"/>
    <w:rsid w:val="003C169B"/>
    <w:rsid w:val="004330CD"/>
    <w:rsid w:val="00454BC2"/>
    <w:rsid w:val="00550CDE"/>
    <w:rsid w:val="00567593"/>
    <w:rsid w:val="00574898"/>
    <w:rsid w:val="005F7C64"/>
    <w:rsid w:val="0060371F"/>
    <w:rsid w:val="00612022"/>
    <w:rsid w:val="00620BBB"/>
    <w:rsid w:val="0065557D"/>
    <w:rsid w:val="006861C5"/>
    <w:rsid w:val="00694BCB"/>
    <w:rsid w:val="00726486"/>
    <w:rsid w:val="00775F3F"/>
    <w:rsid w:val="007A2241"/>
    <w:rsid w:val="007E1EB5"/>
    <w:rsid w:val="007E4E7D"/>
    <w:rsid w:val="008114F9"/>
    <w:rsid w:val="00860E07"/>
    <w:rsid w:val="008A264A"/>
    <w:rsid w:val="008B4729"/>
    <w:rsid w:val="008D58B5"/>
    <w:rsid w:val="00985CAB"/>
    <w:rsid w:val="00992A3F"/>
    <w:rsid w:val="009B3E10"/>
    <w:rsid w:val="009B6015"/>
    <w:rsid w:val="009C18F4"/>
    <w:rsid w:val="009C1C18"/>
    <w:rsid w:val="009D1256"/>
    <w:rsid w:val="009F14C0"/>
    <w:rsid w:val="00A214F1"/>
    <w:rsid w:val="00A54755"/>
    <w:rsid w:val="00A75722"/>
    <w:rsid w:val="00A902CA"/>
    <w:rsid w:val="00AB65BB"/>
    <w:rsid w:val="00AE2521"/>
    <w:rsid w:val="00B370C7"/>
    <w:rsid w:val="00B37B21"/>
    <w:rsid w:val="00B473ED"/>
    <w:rsid w:val="00B80328"/>
    <w:rsid w:val="00B81359"/>
    <w:rsid w:val="00BC3EFF"/>
    <w:rsid w:val="00BE6E4E"/>
    <w:rsid w:val="00C01CC1"/>
    <w:rsid w:val="00C618D7"/>
    <w:rsid w:val="00D3062A"/>
    <w:rsid w:val="00D6104A"/>
    <w:rsid w:val="00D74CC0"/>
    <w:rsid w:val="00DA172A"/>
    <w:rsid w:val="00DE6EEA"/>
    <w:rsid w:val="00DF0629"/>
    <w:rsid w:val="00E068FA"/>
    <w:rsid w:val="00E23920"/>
    <w:rsid w:val="00E40136"/>
    <w:rsid w:val="00E41773"/>
    <w:rsid w:val="00E56229"/>
    <w:rsid w:val="00E735B1"/>
    <w:rsid w:val="00EE770E"/>
    <w:rsid w:val="00EF0033"/>
    <w:rsid w:val="00F20DDC"/>
    <w:rsid w:val="00F221A6"/>
    <w:rsid w:val="00F372EA"/>
    <w:rsid w:val="00F65590"/>
    <w:rsid w:val="00FB6427"/>
    <w:rsid w:val="00FC161E"/>
    <w:rsid w:val="00FC74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B4B"/>
  <w15:chartTrackingRefBased/>
  <w15:docId w15:val="{4DA3BA3F-764F-4923-8E2A-3601C502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55"/>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75F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5F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755"/>
    <w:rPr>
      <w:color w:val="0563C1"/>
      <w:u w:val="single"/>
    </w:rPr>
  </w:style>
  <w:style w:type="paragraph" w:styleId="ListParagraph">
    <w:name w:val="List Paragraph"/>
    <w:basedOn w:val="Normal"/>
    <w:uiPriority w:val="34"/>
    <w:qFormat/>
    <w:rsid w:val="00A54755"/>
    <w:pPr>
      <w:ind w:left="720"/>
    </w:pPr>
  </w:style>
  <w:style w:type="character" w:customStyle="1" w:styleId="UnresolvedMention1">
    <w:name w:val="Unresolved Mention1"/>
    <w:basedOn w:val="DefaultParagraphFont"/>
    <w:uiPriority w:val="99"/>
    <w:semiHidden/>
    <w:unhideWhenUsed/>
    <w:rsid w:val="009C1C18"/>
    <w:rPr>
      <w:color w:val="605E5C"/>
      <w:shd w:val="clear" w:color="auto" w:fill="E1DFDD"/>
    </w:rPr>
  </w:style>
  <w:style w:type="character" w:styleId="CommentReference">
    <w:name w:val="annotation reference"/>
    <w:basedOn w:val="DefaultParagraphFont"/>
    <w:uiPriority w:val="99"/>
    <w:semiHidden/>
    <w:unhideWhenUsed/>
    <w:rsid w:val="008D58B5"/>
    <w:rPr>
      <w:sz w:val="16"/>
      <w:szCs w:val="16"/>
    </w:rPr>
  </w:style>
  <w:style w:type="paragraph" w:styleId="CommentText">
    <w:name w:val="annotation text"/>
    <w:basedOn w:val="Normal"/>
    <w:link w:val="CommentTextChar"/>
    <w:uiPriority w:val="99"/>
    <w:unhideWhenUsed/>
    <w:rsid w:val="008D58B5"/>
    <w:rPr>
      <w:sz w:val="20"/>
      <w:szCs w:val="20"/>
    </w:rPr>
  </w:style>
  <w:style w:type="character" w:customStyle="1" w:styleId="CommentTextChar">
    <w:name w:val="Comment Text Char"/>
    <w:basedOn w:val="DefaultParagraphFont"/>
    <w:link w:val="CommentText"/>
    <w:uiPriority w:val="99"/>
    <w:rsid w:val="008D58B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D58B5"/>
    <w:rPr>
      <w:b/>
      <w:bCs/>
    </w:rPr>
  </w:style>
  <w:style w:type="character" w:customStyle="1" w:styleId="CommentSubjectChar">
    <w:name w:val="Comment Subject Char"/>
    <w:basedOn w:val="CommentTextChar"/>
    <w:link w:val="CommentSubject"/>
    <w:uiPriority w:val="99"/>
    <w:semiHidden/>
    <w:rsid w:val="008D58B5"/>
    <w:rPr>
      <w:rFonts w:ascii="Calibri" w:hAnsi="Calibri" w:cs="Calibri"/>
      <w:b/>
      <w:bCs/>
      <w:sz w:val="20"/>
      <w:szCs w:val="20"/>
      <w:lang w:eastAsia="en-GB"/>
    </w:rPr>
  </w:style>
  <w:style w:type="character" w:customStyle="1" w:styleId="cf01">
    <w:name w:val="cf01"/>
    <w:basedOn w:val="DefaultParagraphFont"/>
    <w:rsid w:val="00B37B21"/>
    <w:rPr>
      <w:rFonts w:ascii="Segoe UI" w:hAnsi="Segoe UI" w:cs="Segoe UI" w:hint="default"/>
      <w:sz w:val="18"/>
      <w:szCs w:val="18"/>
    </w:rPr>
  </w:style>
  <w:style w:type="character" w:styleId="FollowedHyperlink">
    <w:name w:val="FollowedHyperlink"/>
    <w:basedOn w:val="DefaultParagraphFont"/>
    <w:uiPriority w:val="99"/>
    <w:semiHidden/>
    <w:unhideWhenUsed/>
    <w:rsid w:val="00B37B21"/>
    <w:rPr>
      <w:color w:val="954F72" w:themeColor="followedHyperlink"/>
      <w:u w:val="single"/>
    </w:rPr>
  </w:style>
  <w:style w:type="paragraph" w:customStyle="1" w:styleId="pf0">
    <w:name w:val="pf0"/>
    <w:basedOn w:val="Normal"/>
    <w:rsid w:val="00B37B21"/>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B37B21"/>
    <w:rPr>
      <w:rFonts w:ascii="Segoe UI" w:hAnsi="Segoe UI" w:cs="Segoe UI" w:hint="default"/>
      <w:b/>
      <w:bCs/>
      <w:sz w:val="18"/>
      <w:szCs w:val="18"/>
    </w:rPr>
  </w:style>
  <w:style w:type="character" w:customStyle="1" w:styleId="Heading1Char">
    <w:name w:val="Heading 1 Char"/>
    <w:basedOn w:val="DefaultParagraphFont"/>
    <w:link w:val="Heading1"/>
    <w:uiPriority w:val="9"/>
    <w:rsid w:val="00775F3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775F3F"/>
    <w:rPr>
      <w:rFonts w:asciiTheme="majorHAnsi" w:eastAsiaTheme="majorEastAsia" w:hAnsiTheme="majorHAnsi" w:cstheme="majorBidi"/>
      <w:color w:val="2F5496" w:themeColor="accent1" w:themeShade="BF"/>
      <w:sz w:val="26"/>
      <w:szCs w:val="26"/>
      <w:lang w:eastAsia="en-GB"/>
    </w:rPr>
  </w:style>
  <w:style w:type="paragraph" w:styleId="TOCHeading">
    <w:name w:val="TOC Heading"/>
    <w:basedOn w:val="Heading1"/>
    <w:next w:val="Normal"/>
    <w:uiPriority w:val="39"/>
    <w:unhideWhenUsed/>
    <w:qFormat/>
    <w:rsid w:val="00213B05"/>
    <w:pPr>
      <w:spacing w:line="259" w:lineRule="auto"/>
      <w:outlineLvl w:val="9"/>
    </w:pPr>
    <w:rPr>
      <w:lang w:val="en-US" w:eastAsia="en-US"/>
    </w:rPr>
  </w:style>
  <w:style w:type="paragraph" w:styleId="TOC1">
    <w:name w:val="toc 1"/>
    <w:basedOn w:val="Normal"/>
    <w:next w:val="Normal"/>
    <w:autoRedefine/>
    <w:uiPriority w:val="39"/>
    <w:unhideWhenUsed/>
    <w:rsid w:val="00213B05"/>
    <w:pPr>
      <w:spacing w:after="100"/>
    </w:pPr>
  </w:style>
  <w:style w:type="paragraph" w:styleId="TOC2">
    <w:name w:val="toc 2"/>
    <w:basedOn w:val="Normal"/>
    <w:next w:val="Normal"/>
    <w:autoRedefine/>
    <w:uiPriority w:val="39"/>
    <w:unhideWhenUsed/>
    <w:rsid w:val="00213B05"/>
    <w:pPr>
      <w:spacing w:after="100"/>
      <w:ind w:left="220"/>
    </w:pPr>
  </w:style>
  <w:style w:type="character" w:customStyle="1" w:styleId="UnresolvedMention2">
    <w:name w:val="Unresolved Mention2"/>
    <w:basedOn w:val="DefaultParagraphFont"/>
    <w:uiPriority w:val="99"/>
    <w:semiHidden/>
    <w:unhideWhenUsed/>
    <w:rsid w:val="00E41773"/>
    <w:rPr>
      <w:color w:val="605E5C"/>
      <w:shd w:val="clear" w:color="auto" w:fill="E1DFDD"/>
    </w:rPr>
  </w:style>
  <w:style w:type="character" w:customStyle="1" w:styleId="UnresolvedMention3">
    <w:name w:val="Unresolved Mention3"/>
    <w:basedOn w:val="DefaultParagraphFont"/>
    <w:uiPriority w:val="99"/>
    <w:semiHidden/>
    <w:unhideWhenUsed/>
    <w:rsid w:val="00D3062A"/>
    <w:rPr>
      <w:color w:val="605E5C"/>
      <w:shd w:val="clear" w:color="auto" w:fill="E1DFDD"/>
    </w:rPr>
  </w:style>
  <w:style w:type="character" w:customStyle="1" w:styleId="UnresolvedMention4">
    <w:name w:val="Unresolved Mention4"/>
    <w:basedOn w:val="DefaultParagraphFont"/>
    <w:uiPriority w:val="99"/>
    <w:semiHidden/>
    <w:unhideWhenUsed/>
    <w:rsid w:val="0019369F"/>
    <w:rPr>
      <w:color w:val="605E5C"/>
      <w:shd w:val="clear" w:color="auto" w:fill="E1DFDD"/>
    </w:rPr>
  </w:style>
  <w:style w:type="character" w:customStyle="1" w:styleId="UnresolvedMention">
    <w:name w:val="Unresolved Mention"/>
    <w:basedOn w:val="DefaultParagraphFont"/>
    <w:uiPriority w:val="99"/>
    <w:semiHidden/>
    <w:unhideWhenUsed/>
    <w:rsid w:val="00811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2557">
      <w:bodyDiv w:val="1"/>
      <w:marLeft w:val="0"/>
      <w:marRight w:val="0"/>
      <w:marTop w:val="0"/>
      <w:marBottom w:val="0"/>
      <w:divBdr>
        <w:top w:val="none" w:sz="0" w:space="0" w:color="auto"/>
        <w:left w:val="none" w:sz="0" w:space="0" w:color="auto"/>
        <w:bottom w:val="none" w:sz="0" w:space="0" w:color="auto"/>
        <w:right w:val="none" w:sz="0" w:space="0" w:color="auto"/>
      </w:divBdr>
    </w:div>
    <w:div w:id="210581013">
      <w:bodyDiv w:val="1"/>
      <w:marLeft w:val="0"/>
      <w:marRight w:val="0"/>
      <w:marTop w:val="0"/>
      <w:marBottom w:val="0"/>
      <w:divBdr>
        <w:top w:val="none" w:sz="0" w:space="0" w:color="auto"/>
        <w:left w:val="none" w:sz="0" w:space="0" w:color="auto"/>
        <w:bottom w:val="none" w:sz="0" w:space="0" w:color="auto"/>
        <w:right w:val="none" w:sz="0" w:space="0" w:color="auto"/>
      </w:divBdr>
    </w:div>
    <w:div w:id="6808590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4">
          <w:marLeft w:val="0"/>
          <w:marRight w:val="0"/>
          <w:marTop w:val="0"/>
          <w:marBottom w:val="0"/>
          <w:divBdr>
            <w:top w:val="none" w:sz="0" w:space="0" w:color="auto"/>
            <w:left w:val="none" w:sz="0" w:space="0" w:color="auto"/>
            <w:bottom w:val="none" w:sz="0" w:space="0" w:color="auto"/>
            <w:right w:val="none" w:sz="0" w:space="0" w:color="auto"/>
          </w:divBdr>
        </w:div>
        <w:div w:id="1245262704">
          <w:marLeft w:val="0"/>
          <w:marRight w:val="0"/>
          <w:marTop w:val="0"/>
          <w:marBottom w:val="0"/>
          <w:divBdr>
            <w:top w:val="none" w:sz="0" w:space="0" w:color="auto"/>
            <w:left w:val="none" w:sz="0" w:space="0" w:color="auto"/>
            <w:bottom w:val="none" w:sz="0" w:space="0" w:color="auto"/>
            <w:right w:val="none" w:sz="0" w:space="0" w:color="auto"/>
          </w:divBdr>
        </w:div>
        <w:div w:id="1448349509">
          <w:marLeft w:val="0"/>
          <w:marRight w:val="0"/>
          <w:marTop w:val="0"/>
          <w:marBottom w:val="0"/>
          <w:divBdr>
            <w:top w:val="none" w:sz="0" w:space="0" w:color="auto"/>
            <w:left w:val="none" w:sz="0" w:space="0" w:color="auto"/>
            <w:bottom w:val="none" w:sz="0" w:space="0" w:color="auto"/>
            <w:right w:val="none" w:sz="0" w:space="0" w:color="auto"/>
          </w:divBdr>
        </w:div>
        <w:div w:id="1704136320">
          <w:marLeft w:val="0"/>
          <w:marRight w:val="0"/>
          <w:marTop w:val="0"/>
          <w:marBottom w:val="0"/>
          <w:divBdr>
            <w:top w:val="none" w:sz="0" w:space="0" w:color="auto"/>
            <w:left w:val="none" w:sz="0" w:space="0" w:color="auto"/>
            <w:bottom w:val="none" w:sz="0" w:space="0" w:color="auto"/>
            <w:right w:val="none" w:sz="0" w:space="0" w:color="auto"/>
          </w:divBdr>
        </w:div>
        <w:div w:id="1129973299">
          <w:marLeft w:val="0"/>
          <w:marRight w:val="0"/>
          <w:marTop w:val="0"/>
          <w:marBottom w:val="0"/>
          <w:divBdr>
            <w:top w:val="none" w:sz="0" w:space="0" w:color="auto"/>
            <w:left w:val="none" w:sz="0" w:space="0" w:color="auto"/>
            <w:bottom w:val="none" w:sz="0" w:space="0" w:color="auto"/>
            <w:right w:val="none" w:sz="0" w:space="0" w:color="auto"/>
          </w:divBdr>
        </w:div>
        <w:div w:id="1528135035">
          <w:marLeft w:val="0"/>
          <w:marRight w:val="0"/>
          <w:marTop w:val="0"/>
          <w:marBottom w:val="0"/>
          <w:divBdr>
            <w:top w:val="none" w:sz="0" w:space="0" w:color="auto"/>
            <w:left w:val="none" w:sz="0" w:space="0" w:color="auto"/>
            <w:bottom w:val="none" w:sz="0" w:space="0" w:color="auto"/>
            <w:right w:val="none" w:sz="0" w:space="0" w:color="auto"/>
          </w:divBdr>
        </w:div>
        <w:div w:id="350189168">
          <w:marLeft w:val="0"/>
          <w:marRight w:val="0"/>
          <w:marTop w:val="0"/>
          <w:marBottom w:val="0"/>
          <w:divBdr>
            <w:top w:val="none" w:sz="0" w:space="0" w:color="auto"/>
            <w:left w:val="none" w:sz="0" w:space="0" w:color="auto"/>
            <w:bottom w:val="none" w:sz="0" w:space="0" w:color="auto"/>
            <w:right w:val="none" w:sz="0" w:space="0" w:color="auto"/>
          </w:divBdr>
        </w:div>
        <w:div w:id="1517038117">
          <w:marLeft w:val="0"/>
          <w:marRight w:val="0"/>
          <w:marTop w:val="0"/>
          <w:marBottom w:val="0"/>
          <w:divBdr>
            <w:top w:val="none" w:sz="0" w:space="0" w:color="auto"/>
            <w:left w:val="none" w:sz="0" w:space="0" w:color="auto"/>
            <w:bottom w:val="none" w:sz="0" w:space="0" w:color="auto"/>
            <w:right w:val="none" w:sz="0" w:space="0" w:color="auto"/>
          </w:divBdr>
        </w:div>
        <w:div w:id="1502550877">
          <w:marLeft w:val="0"/>
          <w:marRight w:val="0"/>
          <w:marTop w:val="0"/>
          <w:marBottom w:val="0"/>
          <w:divBdr>
            <w:top w:val="none" w:sz="0" w:space="0" w:color="auto"/>
            <w:left w:val="none" w:sz="0" w:space="0" w:color="auto"/>
            <w:bottom w:val="none" w:sz="0" w:space="0" w:color="auto"/>
            <w:right w:val="none" w:sz="0" w:space="0" w:color="auto"/>
          </w:divBdr>
        </w:div>
        <w:div w:id="1157843672">
          <w:marLeft w:val="0"/>
          <w:marRight w:val="0"/>
          <w:marTop w:val="0"/>
          <w:marBottom w:val="0"/>
          <w:divBdr>
            <w:top w:val="none" w:sz="0" w:space="0" w:color="auto"/>
            <w:left w:val="none" w:sz="0" w:space="0" w:color="auto"/>
            <w:bottom w:val="none" w:sz="0" w:space="0" w:color="auto"/>
            <w:right w:val="none" w:sz="0" w:space="0" w:color="auto"/>
          </w:divBdr>
        </w:div>
        <w:div w:id="1408385073">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049498134">
          <w:marLeft w:val="0"/>
          <w:marRight w:val="0"/>
          <w:marTop w:val="0"/>
          <w:marBottom w:val="0"/>
          <w:divBdr>
            <w:top w:val="none" w:sz="0" w:space="0" w:color="auto"/>
            <w:left w:val="none" w:sz="0" w:space="0" w:color="auto"/>
            <w:bottom w:val="none" w:sz="0" w:space="0" w:color="auto"/>
            <w:right w:val="none" w:sz="0" w:space="0" w:color="auto"/>
          </w:divBdr>
        </w:div>
        <w:div w:id="1785033858">
          <w:marLeft w:val="0"/>
          <w:marRight w:val="0"/>
          <w:marTop w:val="0"/>
          <w:marBottom w:val="0"/>
          <w:divBdr>
            <w:top w:val="none" w:sz="0" w:space="0" w:color="auto"/>
            <w:left w:val="none" w:sz="0" w:space="0" w:color="auto"/>
            <w:bottom w:val="none" w:sz="0" w:space="0" w:color="auto"/>
            <w:right w:val="none" w:sz="0" w:space="0" w:color="auto"/>
          </w:divBdr>
        </w:div>
        <w:div w:id="1304576762">
          <w:marLeft w:val="0"/>
          <w:marRight w:val="0"/>
          <w:marTop w:val="0"/>
          <w:marBottom w:val="0"/>
          <w:divBdr>
            <w:top w:val="none" w:sz="0" w:space="0" w:color="auto"/>
            <w:left w:val="none" w:sz="0" w:space="0" w:color="auto"/>
            <w:bottom w:val="none" w:sz="0" w:space="0" w:color="auto"/>
            <w:right w:val="none" w:sz="0" w:space="0" w:color="auto"/>
          </w:divBdr>
        </w:div>
        <w:div w:id="308093968">
          <w:marLeft w:val="0"/>
          <w:marRight w:val="0"/>
          <w:marTop w:val="0"/>
          <w:marBottom w:val="0"/>
          <w:divBdr>
            <w:top w:val="none" w:sz="0" w:space="0" w:color="auto"/>
            <w:left w:val="none" w:sz="0" w:space="0" w:color="auto"/>
            <w:bottom w:val="none" w:sz="0" w:space="0" w:color="auto"/>
            <w:right w:val="none" w:sz="0" w:space="0" w:color="auto"/>
          </w:divBdr>
        </w:div>
        <w:div w:id="2142578203">
          <w:marLeft w:val="0"/>
          <w:marRight w:val="0"/>
          <w:marTop w:val="0"/>
          <w:marBottom w:val="0"/>
          <w:divBdr>
            <w:top w:val="none" w:sz="0" w:space="0" w:color="auto"/>
            <w:left w:val="none" w:sz="0" w:space="0" w:color="auto"/>
            <w:bottom w:val="none" w:sz="0" w:space="0" w:color="auto"/>
            <w:right w:val="none" w:sz="0" w:space="0" w:color="auto"/>
          </w:divBdr>
        </w:div>
        <w:div w:id="2105688942">
          <w:marLeft w:val="0"/>
          <w:marRight w:val="0"/>
          <w:marTop w:val="0"/>
          <w:marBottom w:val="0"/>
          <w:divBdr>
            <w:top w:val="none" w:sz="0" w:space="0" w:color="auto"/>
            <w:left w:val="none" w:sz="0" w:space="0" w:color="auto"/>
            <w:bottom w:val="none" w:sz="0" w:space="0" w:color="auto"/>
            <w:right w:val="none" w:sz="0" w:space="0" w:color="auto"/>
          </w:divBdr>
        </w:div>
        <w:div w:id="1648120476">
          <w:marLeft w:val="0"/>
          <w:marRight w:val="0"/>
          <w:marTop w:val="0"/>
          <w:marBottom w:val="0"/>
          <w:divBdr>
            <w:top w:val="none" w:sz="0" w:space="0" w:color="auto"/>
            <w:left w:val="none" w:sz="0" w:space="0" w:color="auto"/>
            <w:bottom w:val="none" w:sz="0" w:space="0" w:color="auto"/>
            <w:right w:val="none" w:sz="0" w:space="0" w:color="auto"/>
          </w:divBdr>
        </w:div>
        <w:div w:id="1208180497">
          <w:marLeft w:val="0"/>
          <w:marRight w:val="0"/>
          <w:marTop w:val="0"/>
          <w:marBottom w:val="0"/>
          <w:divBdr>
            <w:top w:val="none" w:sz="0" w:space="0" w:color="auto"/>
            <w:left w:val="none" w:sz="0" w:space="0" w:color="auto"/>
            <w:bottom w:val="none" w:sz="0" w:space="0" w:color="auto"/>
            <w:right w:val="none" w:sz="0" w:space="0" w:color="auto"/>
          </w:divBdr>
        </w:div>
        <w:div w:id="765268335">
          <w:marLeft w:val="0"/>
          <w:marRight w:val="0"/>
          <w:marTop w:val="0"/>
          <w:marBottom w:val="0"/>
          <w:divBdr>
            <w:top w:val="none" w:sz="0" w:space="0" w:color="auto"/>
            <w:left w:val="none" w:sz="0" w:space="0" w:color="auto"/>
            <w:bottom w:val="none" w:sz="0" w:space="0" w:color="auto"/>
            <w:right w:val="none" w:sz="0" w:space="0" w:color="auto"/>
          </w:divBdr>
        </w:div>
        <w:div w:id="1571959506">
          <w:marLeft w:val="0"/>
          <w:marRight w:val="0"/>
          <w:marTop w:val="0"/>
          <w:marBottom w:val="0"/>
          <w:divBdr>
            <w:top w:val="none" w:sz="0" w:space="0" w:color="auto"/>
            <w:left w:val="none" w:sz="0" w:space="0" w:color="auto"/>
            <w:bottom w:val="none" w:sz="0" w:space="0" w:color="auto"/>
            <w:right w:val="none" w:sz="0" w:space="0" w:color="auto"/>
          </w:divBdr>
        </w:div>
        <w:div w:id="970671918">
          <w:marLeft w:val="0"/>
          <w:marRight w:val="0"/>
          <w:marTop w:val="0"/>
          <w:marBottom w:val="0"/>
          <w:divBdr>
            <w:top w:val="none" w:sz="0" w:space="0" w:color="auto"/>
            <w:left w:val="none" w:sz="0" w:space="0" w:color="auto"/>
            <w:bottom w:val="none" w:sz="0" w:space="0" w:color="auto"/>
            <w:right w:val="none" w:sz="0" w:space="0" w:color="auto"/>
          </w:divBdr>
        </w:div>
        <w:div w:id="1582645365">
          <w:marLeft w:val="0"/>
          <w:marRight w:val="0"/>
          <w:marTop w:val="0"/>
          <w:marBottom w:val="0"/>
          <w:divBdr>
            <w:top w:val="none" w:sz="0" w:space="0" w:color="auto"/>
            <w:left w:val="none" w:sz="0" w:space="0" w:color="auto"/>
            <w:bottom w:val="none" w:sz="0" w:space="0" w:color="auto"/>
            <w:right w:val="none" w:sz="0" w:space="0" w:color="auto"/>
          </w:divBdr>
        </w:div>
        <w:div w:id="1755933065">
          <w:marLeft w:val="0"/>
          <w:marRight w:val="0"/>
          <w:marTop w:val="0"/>
          <w:marBottom w:val="0"/>
          <w:divBdr>
            <w:top w:val="none" w:sz="0" w:space="0" w:color="auto"/>
            <w:left w:val="none" w:sz="0" w:space="0" w:color="auto"/>
            <w:bottom w:val="none" w:sz="0" w:space="0" w:color="auto"/>
            <w:right w:val="none" w:sz="0" w:space="0" w:color="auto"/>
          </w:divBdr>
        </w:div>
        <w:div w:id="1165314485">
          <w:marLeft w:val="0"/>
          <w:marRight w:val="0"/>
          <w:marTop w:val="0"/>
          <w:marBottom w:val="0"/>
          <w:divBdr>
            <w:top w:val="none" w:sz="0" w:space="0" w:color="auto"/>
            <w:left w:val="none" w:sz="0" w:space="0" w:color="auto"/>
            <w:bottom w:val="none" w:sz="0" w:space="0" w:color="auto"/>
            <w:right w:val="none" w:sz="0" w:space="0" w:color="auto"/>
          </w:divBdr>
        </w:div>
        <w:div w:id="1159463933">
          <w:marLeft w:val="0"/>
          <w:marRight w:val="0"/>
          <w:marTop w:val="0"/>
          <w:marBottom w:val="0"/>
          <w:divBdr>
            <w:top w:val="none" w:sz="0" w:space="0" w:color="auto"/>
            <w:left w:val="none" w:sz="0" w:space="0" w:color="auto"/>
            <w:bottom w:val="none" w:sz="0" w:space="0" w:color="auto"/>
            <w:right w:val="none" w:sz="0" w:space="0" w:color="auto"/>
          </w:divBdr>
        </w:div>
        <w:div w:id="476915696">
          <w:marLeft w:val="0"/>
          <w:marRight w:val="0"/>
          <w:marTop w:val="0"/>
          <w:marBottom w:val="0"/>
          <w:divBdr>
            <w:top w:val="none" w:sz="0" w:space="0" w:color="auto"/>
            <w:left w:val="none" w:sz="0" w:space="0" w:color="auto"/>
            <w:bottom w:val="none" w:sz="0" w:space="0" w:color="auto"/>
            <w:right w:val="none" w:sz="0" w:space="0" w:color="auto"/>
          </w:divBdr>
        </w:div>
      </w:divsChild>
    </w:div>
    <w:div w:id="721563777">
      <w:bodyDiv w:val="1"/>
      <w:marLeft w:val="0"/>
      <w:marRight w:val="0"/>
      <w:marTop w:val="0"/>
      <w:marBottom w:val="0"/>
      <w:divBdr>
        <w:top w:val="none" w:sz="0" w:space="0" w:color="auto"/>
        <w:left w:val="none" w:sz="0" w:space="0" w:color="auto"/>
        <w:bottom w:val="none" w:sz="0" w:space="0" w:color="auto"/>
        <w:right w:val="none" w:sz="0" w:space="0" w:color="auto"/>
      </w:divBdr>
    </w:div>
    <w:div w:id="799961381">
      <w:bodyDiv w:val="1"/>
      <w:marLeft w:val="0"/>
      <w:marRight w:val="0"/>
      <w:marTop w:val="0"/>
      <w:marBottom w:val="0"/>
      <w:divBdr>
        <w:top w:val="none" w:sz="0" w:space="0" w:color="auto"/>
        <w:left w:val="none" w:sz="0" w:space="0" w:color="auto"/>
        <w:bottom w:val="none" w:sz="0" w:space="0" w:color="auto"/>
        <w:right w:val="none" w:sz="0" w:space="0" w:color="auto"/>
      </w:divBdr>
    </w:div>
    <w:div w:id="849223701">
      <w:bodyDiv w:val="1"/>
      <w:marLeft w:val="0"/>
      <w:marRight w:val="0"/>
      <w:marTop w:val="0"/>
      <w:marBottom w:val="0"/>
      <w:divBdr>
        <w:top w:val="none" w:sz="0" w:space="0" w:color="auto"/>
        <w:left w:val="none" w:sz="0" w:space="0" w:color="auto"/>
        <w:bottom w:val="none" w:sz="0" w:space="0" w:color="auto"/>
        <w:right w:val="none" w:sz="0" w:space="0" w:color="auto"/>
      </w:divBdr>
    </w:div>
    <w:div w:id="1127118992">
      <w:bodyDiv w:val="1"/>
      <w:marLeft w:val="0"/>
      <w:marRight w:val="0"/>
      <w:marTop w:val="0"/>
      <w:marBottom w:val="0"/>
      <w:divBdr>
        <w:top w:val="none" w:sz="0" w:space="0" w:color="auto"/>
        <w:left w:val="none" w:sz="0" w:space="0" w:color="auto"/>
        <w:bottom w:val="none" w:sz="0" w:space="0" w:color="auto"/>
        <w:right w:val="none" w:sz="0" w:space="0" w:color="auto"/>
      </w:divBdr>
      <w:divsChild>
        <w:div w:id="923101723">
          <w:marLeft w:val="0"/>
          <w:marRight w:val="0"/>
          <w:marTop w:val="0"/>
          <w:marBottom w:val="0"/>
          <w:divBdr>
            <w:top w:val="none" w:sz="0" w:space="0" w:color="auto"/>
            <w:left w:val="none" w:sz="0" w:space="0" w:color="auto"/>
            <w:bottom w:val="none" w:sz="0" w:space="0" w:color="auto"/>
            <w:right w:val="none" w:sz="0" w:space="0" w:color="auto"/>
          </w:divBdr>
        </w:div>
        <w:div w:id="768744600">
          <w:marLeft w:val="0"/>
          <w:marRight w:val="0"/>
          <w:marTop w:val="0"/>
          <w:marBottom w:val="0"/>
          <w:divBdr>
            <w:top w:val="none" w:sz="0" w:space="0" w:color="auto"/>
            <w:left w:val="none" w:sz="0" w:space="0" w:color="auto"/>
            <w:bottom w:val="none" w:sz="0" w:space="0" w:color="auto"/>
            <w:right w:val="none" w:sz="0" w:space="0" w:color="auto"/>
          </w:divBdr>
        </w:div>
        <w:div w:id="1938174963">
          <w:marLeft w:val="0"/>
          <w:marRight w:val="0"/>
          <w:marTop w:val="0"/>
          <w:marBottom w:val="0"/>
          <w:divBdr>
            <w:top w:val="none" w:sz="0" w:space="0" w:color="auto"/>
            <w:left w:val="none" w:sz="0" w:space="0" w:color="auto"/>
            <w:bottom w:val="none" w:sz="0" w:space="0" w:color="auto"/>
            <w:right w:val="none" w:sz="0" w:space="0" w:color="auto"/>
          </w:divBdr>
        </w:div>
        <w:div w:id="447166211">
          <w:marLeft w:val="0"/>
          <w:marRight w:val="0"/>
          <w:marTop w:val="0"/>
          <w:marBottom w:val="0"/>
          <w:divBdr>
            <w:top w:val="none" w:sz="0" w:space="0" w:color="auto"/>
            <w:left w:val="none" w:sz="0" w:space="0" w:color="auto"/>
            <w:bottom w:val="none" w:sz="0" w:space="0" w:color="auto"/>
            <w:right w:val="none" w:sz="0" w:space="0" w:color="auto"/>
          </w:divBdr>
        </w:div>
        <w:div w:id="185608068">
          <w:marLeft w:val="0"/>
          <w:marRight w:val="0"/>
          <w:marTop w:val="0"/>
          <w:marBottom w:val="0"/>
          <w:divBdr>
            <w:top w:val="none" w:sz="0" w:space="0" w:color="auto"/>
            <w:left w:val="none" w:sz="0" w:space="0" w:color="auto"/>
            <w:bottom w:val="none" w:sz="0" w:space="0" w:color="auto"/>
            <w:right w:val="none" w:sz="0" w:space="0" w:color="auto"/>
          </w:divBdr>
        </w:div>
        <w:div w:id="2781473">
          <w:marLeft w:val="0"/>
          <w:marRight w:val="0"/>
          <w:marTop w:val="0"/>
          <w:marBottom w:val="0"/>
          <w:divBdr>
            <w:top w:val="none" w:sz="0" w:space="0" w:color="auto"/>
            <w:left w:val="none" w:sz="0" w:space="0" w:color="auto"/>
            <w:bottom w:val="none" w:sz="0" w:space="0" w:color="auto"/>
            <w:right w:val="none" w:sz="0" w:space="0" w:color="auto"/>
          </w:divBdr>
        </w:div>
        <w:div w:id="486674759">
          <w:marLeft w:val="0"/>
          <w:marRight w:val="0"/>
          <w:marTop w:val="0"/>
          <w:marBottom w:val="0"/>
          <w:divBdr>
            <w:top w:val="none" w:sz="0" w:space="0" w:color="auto"/>
            <w:left w:val="none" w:sz="0" w:space="0" w:color="auto"/>
            <w:bottom w:val="none" w:sz="0" w:space="0" w:color="auto"/>
            <w:right w:val="none" w:sz="0" w:space="0" w:color="auto"/>
          </w:divBdr>
        </w:div>
        <w:div w:id="1777557679">
          <w:marLeft w:val="0"/>
          <w:marRight w:val="0"/>
          <w:marTop w:val="0"/>
          <w:marBottom w:val="0"/>
          <w:divBdr>
            <w:top w:val="none" w:sz="0" w:space="0" w:color="auto"/>
            <w:left w:val="none" w:sz="0" w:space="0" w:color="auto"/>
            <w:bottom w:val="none" w:sz="0" w:space="0" w:color="auto"/>
            <w:right w:val="none" w:sz="0" w:space="0" w:color="auto"/>
          </w:divBdr>
        </w:div>
        <w:div w:id="818545333">
          <w:marLeft w:val="0"/>
          <w:marRight w:val="0"/>
          <w:marTop w:val="0"/>
          <w:marBottom w:val="0"/>
          <w:divBdr>
            <w:top w:val="none" w:sz="0" w:space="0" w:color="auto"/>
            <w:left w:val="none" w:sz="0" w:space="0" w:color="auto"/>
            <w:bottom w:val="none" w:sz="0" w:space="0" w:color="auto"/>
            <w:right w:val="none" w:sz="0" w:space="0" w:color="auto"/>
          </w:divBdr>
        </w:div>
        <w:div w:id="1736584561">
          <w:marLeft w:val="0"/>
          <w:marRight w:val="0"/>
          <w:marTop w:val="0"/>
          <w:marBottom w:val="0"/>
          <w:divBdr>
            <w:top w:val="none" w:sz="0" w:space="0" w:color="auto"/>
            <w:left w:val="none" w:sz="0" w:space="0" w:color="auto"/>
            <w:bottom w:val="none" w:sz="0" w:space="0" w:color="auto"/>
            <w:right w:val="none" w:sz="0" w:space="0" w:color="auto"/>
          </w:divBdr>
        </w:div>
        <w:div w:id="1687639113">
          <w:marLeft w:val="0"/>
          <w:marRight w:val="0"/>
          <w:marTop w:val="0"/>
          <w:marBottom w:val="0"/>
          <w:divBdr>
            <w:top w:val="none" w:sz="0" w:space="0" w:color="auto"/>
            <w:left w:val="none" w:sz="0" w:space="0" w:color="auto"/>
            <w:bottom w:val="none" w:sz="0" w:space="0" w:color="auto"/>
            <w:right w:val="none" w:sz="0" w:space="0" w:color="auto"/>
          </w:divBdr>
        </w:div>
        <w:div w:id="539393506">
          <w:marLeft w:val="0"/>
          <w:marRight w:val="0"/>
          <w:marTop w:val="0"/>
          <w:marBottom w:val="0"/>
          <w:divBdr>
            <w:top w:val="none" w:sz="0" w:space="0" w:color="auto"/>
            <w:left w:val="none" w:sz="0" w:space="0" w:color="auto"/>
            <w:bottom w:val="none" w:sz="0" w:space="0" w:color="auto"/>
            <w:right w:val="none" w:sz="0" w:space="0" w:color="auto"/>
          </w:divBdr>
        </w:div>
        <w:div w:id="125197421">
          <w:marLeft w:val="0"/>
          <w:marRight w:val="0"/>
          <w:marTop w:val="0"/>
          <w:marBottom w:val="0"/>
          <w:divBdr>
            <w:top w:val="none" w:sz="0" w:space="0" w:color="auto"/>
            <w:left w:val="none" w:sz="0" w:space="0" w:color="auto"/>
            <w:bottom w:val="none" w:sz="0" w:space="0" w:color="auto"/>
            <w:right w:val="none" w:sz="0" w:space="0" w:color="auto"/>
          </w:divBdr>
        </w:div>
        <w:div w:id="1743600079">
          <w:marLeft w:val="0"/>
          <w:marRight w:val="0"/>
          <w:marTop w:val="0"/>
          <w:marBottom w:val="0"/>
          <w:divBdr>
            <w:top w:val="none" w:sz="0" w:space="0" w:color="auto"/>
            <w:left w:val="none" w:sz="0" w:space="0" w:color="auto"/>
            <w:bottom w:val="none" w:sz="0" w:space="0" w:color="auto"/>
            <w:right w:val="none" w:sz="0" w:space="0" w:color="auto"/>
          </w:divBdr>
        </w:div>
        <w:div w:id="1201891975">
          <w:marLeft w:val="0"/>
          <w:marRight w:val="0"/>
          <w:marTop w:val="0"/>
          <w:marBottom w:val="0"/>
          <w:divBdr>
            <w:top w:val="none" w:sz="0" w:space="0" w:color="auto"/>
            <w:left w:val="none" w:sz="0" w:space="0" w:color="auto"/>
            <w:bottom w:val="none" w:sz="0" w:space="0" w:color="auto"/>
            <w:right w:val="none" w:sz="0" w:space="0" w:color="auto"/>
          </w:divBdr>
        </w:div>
        <w:div w:id="1822190836">
          <w:marLeft w:val="0"/>
          <w:marRight w:val="0"/>
          <w:marTop w:val="0"/>
          <w:marBottom w:val="0"/>
          <w:divBdr>
            <w:top w:val="none" w:sz="0" w:space="0" w:color="auto"/>
            <w:left w:val="none" w:sz="0" w:space="0" w:color="auto"/>
            <w:bottom w:val="none" w:sz="0" w:space="0" w:color="auto"/>
            <w:right w:val="none" w:sz="0" w:space="0" w:color="auto"/>
          </w:divBdr>
        </w:div>
        <w:div w:id="1685282665">
          <w:marLeft w:val="0"/>
          <w:marRight w:val="0"/>
          <w:marTop w:val="0"/>
          <w:marBottom w:val="0"/>
          <w:divBdr>
            <w:top w:val="none" w:sz="0" w:space="0" w:color="auto"/>
            <w:left w:val="none" w:sz="0" w:space="0" w:color="auto"/>
            <w:bottom w:val="none" w:sz="0" w:space="0" w:color="auto"/>
            <w:right w:val="none" w:sz="0" w:space="0" w:color="auto"/>
          </w:divBdr>
        </w:div>
        <w:div w:id="1560483077">
          <w:marLeft w:val="0"/>
          <w:marRight w:val="0"/>
          <w:marTop w:val="0"/>
          <w:marBottom w:val="0"/>
          <w:divBdr>
            <w:top w:val="none" w:sz="0" w:space="0" w:color="auto"/>
            <w:left w:val="none" w:sz="0" w:space="0" w:color="auto"/>
            <w:bottom w:val="none" w:sz="0" w:space="0" w:color="auto"/>
            <w:right w:val="none" w:sz="0" w:space="0" w:color="auto"/>
          </w:divBdr>
        </w:div>
        <w:div w:id="1924484207">
          <w:marLeft w:val="0"/>
          <w:marRight w:val="0"/>
          <w:marTop w:val="0"/>
          <w:marBottom w:val="0"/>
          <w:divBdr>
            <w:top w:val="none" w:sz="0" w:space="0" w:color="auto"/>
            <w:left w:val="none" w:sz="0" w:space="0" w:color="auto"/>
            <w:bottom w:val="none" w:sz="0" w:space="0" w:color="auto"/>
            <w:right w:val="none" w:sz="0" w:space="0" w:color="auto"/>
          </w:divBdr>
        </w:div>
        <w:div w:id="1765833430">
          <w:marLeft w:val="0"/>
          <w:marRight w:val="0"/>
          <w:marTop w:val="0"/>
          <w:marBottom w:val="0"/>
          <w:divBdr>
            <w:top w:val="none" w:sz="0" w:space="0" w:color="auto"/>
            <w:left w:val="none" w:sz="0" w:space="0" w:color="auto"/>
            <w:bottom w:val="none" w:sz="0" w:space="0" w:color="auto"/>
            <w:right w:val="none" w:sz="0" w:space="0" w:color="auto"/>
          </w:divBdr>
        </w:div>
        <w:div w:id="185103752">
          <w:marLeft w:val="0"/>
          <w:marRight w:val="0"/>
          <w:marTop w:val="0"/>
          <w:marBottom w:val="0"/>
          <w:divBdr>
            <w:top w:val="none" w:sz="0" w:space="0" w:color="auto"/>
            <w:left w:val="none" w:sz="0" w:space="0" w:color="auto"/>
            <w:bottom w:val="none" w:sz="0" w:space="0" w:color="auto"/>
            <w:right w:val="none" w:sz="0" w:space="0" w:color="auto"/>
          </w:divBdr>
        </w:div>
        <w:div w:id="436365746">
          <w:marLeft w:val="0"/>
          <w:marRight w:val="0"/>
          <w:marTop w:val="0"/>
          <w:marBottom w:val="0"/>
          <w:divBdr>
            <w:top w:val="none" w:sz="0" w:space="0" w:color="auto"/>
            <w:left w:val="none" w:sz="0" w:space="0" w:color="auto"/>
            <w:bottom w:val="none" w:sz="0" w:space="0" w:color="auto"/>
            <w:right w:val="none" w:sz="0" w:space="0" w:color="auto"/>
          </w:divBdr>
        </w:div>
        <w:div w:id="1967079099">
          <w:marLeft w:val="0"/>
          <w:marRight w:val="0"/>
          <w:marTop w:val="0"/>
          <w:marBottom w:val="0"/>
          <w:divBdr>
            <w:top w:val="none" w:sz="0" w:space="0" w:color="auto"/>
            <w:left w:val="none" w:sz="0" w:space="0" w:color="auto"/>
            <w:bottom w:val="none" w:sz="0" w:space="0" w:color="auto"/>
            <w:right w:val="none" w:sz="0" w:space="0" w:color="auto"/>
          </w:divBdr>
        </w:div>
        <w:div w:id="605040884">
          <w:marLeft w:val="0"/>
          <w:marRight w:val="0"/>
          <w:marTop w:val="0"/>
          <w:marBottom w:val="0"/>
          <w:divBdr>
            <w:top w:val="none" w:sz="0" w:space="0" w:color="auto"/>
            <w:left w:val="none" w:sz="0" w:space="0" w:color="auto"/>
            <w:bottom w:val="none" w:sz="0" w:space="0" w:color="auto"/>
            <w:right w:val="none" w:sz="0" w:space="0" w:color="auto"/>
          </w:divBdr>
        </w:div>
        <w:div w:id="556941494">
          <w:marLeft w:val="0"/>
          <w:marRight w:val="0"/>
          <w:marTop w:val="0"/>
          <w:marBottom w:val="0"/>
          <w:divBdr>
            <w:top w:val="none" w:sz="0" w:space="0" w:color="auto"/>
            <w:left w:val="none" w:sz="0" w:space="0" w:color="auto"/>
            <w:bottom w:val="none" w:sz="0" w:space="0" w:color="auto"/>
            <w:right w:val="none" w:sz="0" w:space="0" w:color="auto"/>
          </w:divBdr>
        </w:div>
        <w:div w:id="732435377">
          <w:marLeft w:val="0"/>
          <w:marRight w:val="0"/>
          <w:marTop w:val="0"/>
          <w:marBottom w:val="0"/>
          <w:divBdr>
            <w:top w:val="none" w:sz="0" w:space="0" w:color="auto"/>
            <w:left w:val="none" w:sz="0" w:space="0" w:color="auto"/>
            <w:bottom w:val="none" w:sz="0" w:space="0" w:color="auto"/>
            <w:right w:val="none" w:sz="0" w:space="0" w:color="auto"/>
          </w:divBdr>
        </w:div>
        <w:div w:id="2003388228">
          <w:marLeft w:val="0"/>
          <w:marRight w:val="0"/>
          <w:marTop w:val="0"/>
          <w:marBottom w:val="0"/>
          <w:divBdr>
            <w:top w:val="none" w:sz="0" w:space="0" w:color="auto"/>
            <w:left w:val="none" w:sz="0" w:space="0" w:color="auto"/>
            <w:bottom w:val="none" w:sz="0" w:space="0" w:color="auto"/>
            <w:right w:val="none" w:sz="0" w:space="0" w:color="auto"/>
          </w:divBdr>
        </w:div>
        <w:div w:id="296037384">
          <w:marLeft w:val="0"/>
          <w:marRight w:val="0"/>
          <w:marTop w:val="0"/>
          <w:marBottom w:val="0"/>
          <w:divBdr>
            <w:top w:val="none" w:sz="0" w:space="0" w:color="auto"/>
            <w:left w:val="none" w:sz="0" w:space="0" w:color="auto"/>
            <w:bottom w:val="none" w:sz="0" w:space="0" w:color="auto"/>
            <w:right w:val="none" w:sz="0" w:space="0" w:color="auto"/>
          </w:divBdr>
        </w:div>
      </w:divsChild>
    </w:div>
    <w:div w:id="1306818467">
      <w:bodyDiv w:val="1"/>
      <w:marLeft w:val="0"/>
      <w:marRight w:val="0"/>
      <w:marTop w:val="0"/>
      <w:marBottom w:val="0"/>
      <w:divBdr>
        <w:top w:val="none" w:sz="0" w:space="0" w:color="auto"/>
        <w:left w:val="none" w:sz="0" w:space="0" w:color="auto"/>
        <w:bottom w:val="none" w:sz="0" w:space="0" w:color="auto"/>
        <w:right w:val="none" w:sz="0" w:space="0" w:color="auto"/>
      </w:divBdr>
    </w:div>
    <w:div w:id="1807118331">
      <w:bodyDiv w:val="1"/>
      <w:marLeft w:val="0"/>
      <w:marRight w:val="0"/>
      <w:marTop w:val="0"/>
      <w:marBottom w:val="0"/>
      <w:divBdr>
        <w:top w:val="none" w:sz="0" w:space="0" w:color="auto"/>
        <w:left w:val="none" w:sz="0" w:space="0" w:color="auto"/>
        <w:bottom w:val="none" w:sz="0" w:space="0" w:color="auto"/>
        <w:right w:val="none" w:sz="0" w:space="0" w:color="auto"/>
      </w:divBdr>
      <w:divsChild>
        <w:div w:id="209878272">
          <w:marLeft w:val="0"/>
          <w:marRight w:val="0"/>
          <w:marTop w:val="0"/>
          <w:marBottom w:val="0"/>
          <w:divBdr>
            <w:top w:val="none" w:sz="0" w:space="0" w:color="auto"/>
            <w:left w:val="none" w:sz="0" w:space="0" w:color="auto"/>
            <w:bottom w:val="none" w:sz="0" w:space="0" w:color="auto"/>
            <w:right w:val="none" w:sz="0" w:space="0" w:color="auto"/>
          </w:divBdr>
        </w:div>
        <w:div w:id="304090458">
          <w:marLeft w:val="0"/>
          <w:marRight w:val="0"/>
          <w:marTop w:val="0"/>
          <w:marBottom w:val="0"/>
          <w:divBdr>
            <w:top w:val="none" w:sz="0" w:space="0" w:color="auto"/>
            <w:left w:val="none" w:sz="0" w:space="0" w:color="auto"/>
            <w:bottom w:val="none" w:sz="0" w:space="0" w:color="auto"/>
            <w:right w:val="none" w:sz="0" w:space="0" w:color="auto"/>
          </w:divBdr>
        </w:div>
        <w:div w:id="911886757">
          <w:marLeft w:val="0"/>
          <w:marRight w:val="0"/>
          <w:marTop w:val="0"/>
          <w:marBottom w:val="0"/>
          <w:divBdr>
            <w:top w:val="none" w:sz="0" w:space="0" w:color="auto"/>
            <w:left w:val="none" w:sz="0" w:space="0" w:color="auto"/>
            <w:bottom w:val="none" w:sz="0" w:space="0" w:color="auto"/>
            <w:right w:val="none" w:sz="0" w:space="0" w:color="auto"/>
          </w:divBdr>
        </w:div>
        <w:div w:id="1601793016">
          <w:marLeft w:val="0"/>
          <w:marRight w:val="0"/>
          <w:marTop w:val="0"/>
          <w:marBottom w:val="0"/>
          <w:divBdr>
            <w:top w:val="none" w:sz="0" w:space="0" w:color="auto"/>
            <w:left w:val="none" w:sz="0" w:space="0" w:color="auto"/>
            <w:bottom w:val="none" w:sz="0" w:space="0" w:color="auto"/>
            <w:right w:val="none" w:sz="0" w:space="0" w:color="auto"/>
          </w:divBdr>
        </w:div>
        <w:div w:id="1049495609">
          <w:marLeft w:val="0"/>
          <w:marRight w:val="0"/>
          <w:marTop w:val="0"/>
          <w:marBottom w:val="0"/>
          <w:divBdr>
            <w:top w:val="none" w:sz="0" w:space="0" w:color="auto"/>
            <w:left w:val="none" w:sz="0" w:space="0" w:color="auto"/>
            <w:bottom w:val="none" w:sz="0" w:space="0" w:color="auto"/>
            <w:right w:val="none" w:sz="0" w:space="0" w:color="auto"/>
          </w:divBdr>
        </w:div>
      </w:divsChild>
    </w:div>
    <w:div w:id="1859926348">
      <w:bodyDiv w:val="1"/>
      <w:marLeft w:val="0"/>
      <w:marRight w:val="0"/>
      <w:marTop w:val="0"/>
      <w:marBottom w:val="0"/>
      <w:divBdr>
        <w:top w:val="none" w:sz="0" w:space="0" w:color="auto"/>
        <w:left w:val="none" w:sz="0" w:space="0" w:color="auto"/>
        <w:bottom w:val="none" w:sz="0" w:space="0" w:color="auto"/>
        <w:right w:val="none" w:sz="0" w:space="0" w:color="auto"/>
      </w:divBdr>
      <w:divsChild>
        <w:div w:id="206378294">
          <w:marLeft w:val="0"/>
          <w:marRight w:val="0"/>
          <w:marTop w:val="0"/>
          <w:marBottom w:val="0"/>
          <w:divBdr>
            <w:top w:val="none" w:sz="0" w:space="0" w:color="auto"/>
            <w:left w:val="none" w:sz="0" w:space="0" w:color="auto"/>
            <w:bottom w:val="none" w:sz="0" w:space="0" w:color="auto"/>
            <w:right w:val="none" w:sz="0" w:space="0" w:color="auto"/>
          </w:divBdr>
        </w:div>
        <w:div w:id="1098453779">
          <w:marLeft w:val="0"/>
          <w:marRight w:val="0"/>
          <w:marTop w:val="0"/>
          <w:marBottom w:val="0"/>
          <w:divBdr>
            <w:top w:val="none" w:sz="0" w:space="0" w:color="auto"/>
            <w:left w:val="none" w:sz="0" w:space="0" w:color="auto"/>
            <w:bottom w:val="none" w:sz="0" w:space="0" w:color="auto"/>
            <w:right w:val="none" w:sz="0" w:space="0" w:color="auto"/>
          </w:divBdr>
        </w:div>
        <w:div w:id="1111826974">
          <w:marLeft w:val="0"/>
          <w:marRight w:val="0"/>
          <w:marTop w:val="0"/>
          <w:marBottom w:val="0"/>
          <w:divBdr>
            <w:top w:val="none" w:sz="0" w:space="0" w:color="auto"/>
            <w:left w:val="none" w:sz="0" w:space="0" w:color="auto"/>
            <w:bottom w:val="none" w:sz="0" w:space="0" w:color="auto"/>
            <w:right w:val="none" w:sz="0" w:space="0" w:color="auto"/>
          </w:divBdr>
        </w:div>
        <w:div w:id="2024242313">
          <w:marLeft w:val="0"/>
          <w:marRight w:val="0"/>
          <w:marTop w:val="0"/>
          <w:marBottom w:val="0"/>
          <w:divBdr>
            <w:top w:val="none" w:sz="0" w:space="0" w:color="auto"/>
            <w:left w:val="none" w:sz="0" w:space="0" w:color="auto"/>
            <w:bottom w:val="none" w:sz="0" w:space="0" w:color="auto"/>
            <w:right w:val="none" w:sz="0" w:space="0" w:color="auto"/>
          </w:divBdr>
        </w:div>
        <w:div w:id="1193104993">
          <w:marLeft w:val="0"/>
          <w:marRight w:val="0"/>
          <w:marTop w:val="0"/>
          <w:marBottom w:val="0"/>
          <w:divBdr>
            <w:top w:val="none" w:sz="0" w:space="0" w:color="auto"/>
            <w:left w:val="none" w:sz="0" w:space="0" w:color="auto"/>
            <w:bottom w:val="none" w:sz="0" w:space="0" w:color="auto"/>
            <w:right w:val="none" w:sz="0" w:space="0" w:color="auto"/>
          </w:divBdr>
        </w:div>
      </w:divsChild>
    </w:div>
    <w:div w:id="19771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cotbiodtp.ac.uk/foundation-masterclasses" TargetMode="External"/><Relationship Id="rId13" Type="http://schemas.openxmlformats.org/officeDocument/2006/relationships/hyperlink" Target="mailto:membership@ibioic.com" TargetMode="External"/><Relationship Id="rId18" Type="http://schemas.openxmlformats.org/officeDocument/2006/relationships/hyperlink" Target="http://www.eastscotbiodtp.ac.uk/student-representatives-2022" TargetMode="External"/><Relationship Id="rId3" Type="http://schemas.openxmlformats.org/officeDocument/2006/relationships/styles" Target="styles.xml"/><Relationship Id="rId21" Type="http://schemas.openxmlformats.org/officeDocument/2006/relationships/hyperlink" Target="mailto:enquiries@eastscotbiodtp.ac.uk" TargetMode="External"/><Relationship Id="rId7" Type="http://schemas.openxmlformats.org/officeDocument/2006/relationships/hyperlink" Target="https://forms.office.com/e/da9eCkVqZeh" TargetMode="External"/><Relationship Id="rId12" Type="http://schemas.openxmlformats.org/officeDocument/2006/relationships/hyperlink" Target="https://www.eventbrite.co.uk/e/grand-challenges-for-synthetic-biology-skills-school-registration-43660268037" TargetMode="External"/><Relationship Id="rId17" Type="http://schemas.openxmlformats.org/officeDocument/2006/relationships/hyperlink" Target="http://www.eastscotbiodtp.ac.uk/eastbio-symposium-2023" TargetMode="External"/><Relationship Id="rId2" Type="http://schemas.openxmlformats.org/officeDocument/2006/relationships/numbering" Target="numbering.xml"/><Relationship Id="rId16" Type="http://schemas.openxmlformats.org/officeDocument/2006/relationships/hyperlink" Target="http://www.eastscotbiodtp.ac.uk/research-experience-placements" TargetMode="External"/><Relationship Id="rId20" Type="http://schemas.openxmlformats.org/officeDocument/2006/relationships/hyperlink" Target="mailto:eastbio.mhfa@eastscotbiodtp.ac.uk" TargetMode="External"/><Relationship Id="rId1" Type="http://schemas.openxmlformats.org/officeDocument/2006/relationships/customXml" Target="../customXml/item1.xml"/><Relationship Id="rId6" Type="http://schemas.openxmlformats.org/officeDocument/2006/relationships/hyperlink" Target="http://www.eastscotbiodtp.ac.uk/foundation-masterclasses" TargetMode="External"/><Relationship Id="rId11" Type="http://schemas.openxmlformats.org/officeDocument/2006/relationships/hyperlink" Target="https://anchor.fm/opportunitiesinscience" TargetMode="External"/><Relationship Id="rId5" Type="http://schemas.openxmlformats.org/officeDocument/2006/relationships/webSettings" Target="webSettings.xml"/><Relationship Id="rId15" Type="http://schemas.openxmlformats.org/officeDocument/2006/relationships/hyperlink" Target="http://www.eastscotbiodtp.ac.uk/research-experience-placements" TargetMode="External"/><Relationship Id="rId23" Type="http://schemas.openxmlformats.org/officeDocument/2006/relationships/theme" Target="theme/theme1.xml"/><Relationship Id="rId10" Type="http://schemas.openxmlformats.org/officeDocument/2006/relationships/hyperlink" Target="https://centreforstatistics.maths.ed.ac.uk/cfs/events/upcoming-events/research-day-recent-developments-in-statistical-mo" TargetMode="External"/><Relationship Id="rId19" Type="http://schemas.openxmlformats.org/officeDocument/2006/relationships/hyperlink" Target="http://www.eastscotbiodtp.ac.uk/equality-diversity-and-inclusion" TargetMode="External"/><Relationship Id="rId4" Type="http://schemas.openxmlformats.org/officeDocument/2006/relationships/settings" Target="settings.xml"/><Relationship Id="rId9" Type="http://schemas.openxmlformats.org/officeDocument/2006/relationships/hyperlink" Target="https://forms.office.com/e/y1VTzRLAKB" TargetMode="External"/><Relationship Id="rId14" Type="http://schemas.openxmlformats.org/officeDocument/2006/relationships/hyperlink" Target="https://www.abdn.ac.uk/rowett/blog/a-reflection-on-the-introduction-to-systems-thinking-event-by-rowett-phd-cathrine-baunga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0B59-A817-4FD7-958F-6DBE156E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Carroll</dc:creator>
  <cp:keywords/>
  <dc:description/>
  <cp:lastModifiedBy>Hazel Harrop</cp:lastModifiedBy>
  <cp:revision>3</cp:revision>
  <dcterms:created xsi:type="dcterms:W3CDTF">2023-05-29T11:43:00Z</dcterms:created>
  <dcterms:modified xsi:type="dcterms:W3CDTF">2023-05-30T15:56:00Z</dcterms:modified>
</cp:coreProperties>
</file>